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1C2" w:rsidRDefault="00AF11C2" w:rsidP="00AF11C2">
      <w:pPr>
        <w:spacing w:after="0" w:line="240" w:lineRule="auto"/>
        <w:rPr>
          <w:rFonts w:ascii="Times New Roman" w:hAnsi="Times New Roman" w:cs="Times New Roman"/>
        </w:rPr>
      </w:pPr>
    </w:p>
    <w:p w:rsidR="0058700F" w:rsidRPr="00AF11C2" w:rsidRDefault="0058700F" w:rsidP="00AF11C2">
      <w:pPr>
        <w:spacing w:after="0" w:line="240" w:lineRule="auto"/>
        <w:rPr>
          <w:rFonts w:ascii="Times New Roman" w:hAnsi="Times New Roman" w:cs="Times New Roman"/>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b/>
          <w:sz w:val="40"/>
          <w:szCs w:val="40"/>
        </w:rPr>
      </w:pPr>
      <w:r w:rsidRPr="00AF11C2">
        <w:rPr>
          <w:rFonts w:ascii="Times New Roman" w:hAnsi="Times New Roman" w:cs="Times New Roman"/>
          <w:b/>
          <w:sz w:val="40"/>
          <w:szCs w:val="40"/>
        </w:rPr>
        <w:t>Л.А. Бөлетова</w:t>
      </w: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56"/>
          <w:szCs w:val="56"/>
        </w:rPr>
      </w:pPr>
      <w:r w:rsidRPr="00AF11C2">
        <w:rPr>
          <w:rFonts w:ascii="Times New Roman" w:hAnsi="Times New Roman" w:cs="Times New Roman"/>
          <w:b/>
          <w:sz w:val="56"/>
          <w:szCs w:val="56"/>
        </w:rPr>
        <w:t>ҚАЗАҚ ХАЛҚЫНЫҢ</w:t>
      </w:r>
    </w:p>
    <w:p w:rsidR="00AF11C2" w:rsidRPr="00AF11C2" w:rsidRDefault="00AF11C2" w:rsidP="00AF11C2">
      <w:pPr>
        <w:spacing w:after="0" w:line="240" w:lineRule="auto"/>
        <w:jc w:val="center"/>
        <w:rPr>
          <w:rFonts w:ascii="Times New Roman" w:hAnsi="Times New Roman" w:cs="Times New Roman"/>
          <w:sz w:val="56"/>
          <w:szCs w:val="56"/>
        </w:rPr>
      </w:pPr>
      <w:r w:rsidRPr="00AF11C2">
        <w:rPr>
          <w:rFonts w:ascii="Times New Roman" w:hAnsi="Times New Roman" w:cs="Times New Roman"/>
          <w:b/>
          <w:sz w:val="56"/>
          <w:szCs w:val="56"/>
        </w:rPr>
        <w:t>САЛТ-ДӘСТҮРЛЕРІН ТАНУ</w:t>
      </w: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t>Қазақстан Республикасы білім және ғылым министрлігі</w:t>
      </w: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t>М.О.Әуезов атындағы Оңтүстік Қазақстан мемлекеттік университеті</w:t>
      </w:r>
    </w:p>
    <w:p w:rsidR="00AF11C2" w:rsidRPr="00AF11C2" w:rsidRDefault="00AF11C2" w:rsidP="00AF11C2">
      <w:pPr>
        <w:spacing w:after="0" w:line="240" w:lineRule="auto"/>
        <w:jc w:val="center"/>
        <w:rPr>
          <w:rFonts w:ascii="Times New Roman" w:hAnsi="Times New Roman" w:cs="Times New Roman"/>
          <w:b/>
          <w:sz w:val="28"/>
          <w:szCs w:val="28"/>
        </w:rPr>
      </w:pPr>
    </w:p>
    <w:p w:rsidR="00AF11C2" w:rsidRDefault="00AF11C2" w:rsidP="00AF11C2">
      <w:pPr>
        <w:spacing w:after="0" w:line="240" w:lineRule="auto"/>
        <w:jc w:val="center"/>
        <w:rPr>
          <w:rFonts w:ascii="Times New Roman" w:hAnsi="Times New Roman" w:cs="Times New Roman"/>
          <w:b/>
          <w:sz w:val="28"/>
          <w:szCs w:val="28"/>
          <w:lang w:val="kk-KZ"/>
        </w:rPr>
      </w:pPr>
    </w:p>
    <w:p w:rsidR="009F35DC" w:rsidRPr="009F35DC" w:rsidRDefault="009F35DC" w:rsidP="00AF11C2">
      <w:pPr>
        <w:spacing w:after="0" w:line="240" w:lineRule="auto"/>
        <w:jc w:val="center"/>
        <w:rPr>
          <w:rFonts w:ascii="Times New Roman" w:hAnsi="Times New Roman" w:cs="Times New Roman"/>
          <w:b/>
          <w:sz w:val="28"/>
          <w:szCs w:val="28"/>
          <w:lang w:val="kk-KZ"/>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t>Л.А.Бөлетова</w:t>
      </w: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40"/>
          <w:szCs w:val="40"/>
        </w:rPr>
      </w:pPr>
      <w:r w:rsidRPr="00AF11C2">
        <w:rPr>
          <w:rFonts w:ascii="Times New Roman" w:hAnsi="Times New Roman" w:cs="Times New Roman"/>
          <w:b/>
          <w:sz w:val="40"/>
          <w:szCs w:val="40"/>
        </w:rPr>
        <w:t xml:space="preserve">ҚАЗАҚ ХАЛҚЫНЫҢ </w:t>
      </w:r>
    </w:p>
    <w:p w:rsidR="00AF11C2" w:rsidRPr="00AF11C2" w:rsidRDefault="00AF11C2" w:rsidP="00AF11C2">
      <w:pPr>
        <w:spacing w:after="0" w:line="240" w:lineRule="auto"/>
        <w:jc w:val="center"/>
        <w:rPr>
          <w:rFonts w:ascii="Times New Roman" w:hAnsi="Times New Roman" w:cs="Times New Roman"/>
          <w:sz w:val="40"/>
          <w:szCs w:val="40"/>
        </w:rPr>
      </w:pPr>
      <w:r w:rsidRPr="00AF11C2">
        <w:rPr>
          <w:rFonts w:ascii="Times New Roman" w:hAnsi="Times New Roman" w:cs="Times New Roman"/>
          <w:b/>
          <w:sz w:val="40"/>
          <w:szCs w:val="40"/>
        </w:rPr>
        <w:t xml:space="preserve">САЛТ-ДӘСТҮРЛЕРІН ТАНУ </w:t>
      </w:r>
    </w:p>
    <w:p w:rsidR="00AF11C2" w:rsidRPr="00AF11C2" w:rsidRDefault="00AF11C2" w:rsidP="00AF11C2">
      <w:pPr>
        <w:spacing w:after="0" w:line="240" w:lineRule="auto"/>
        <w:jc w:val="center"/>
        <w:rPr>
          <w:rFonts w:ascii="Times New Roman" w:hAnsi="Times New Roman" w:cs="Times New Roman"/>
          <w:sz w:val="40"/>
          <w:szCs w:val="40"/>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t>5В011700 – Қазақ тілі мен әдебиеті мамандығының</w:t>
      </w: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t>студенттері  үшін оқу құралы</w:t>
      </w: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Default="00AF11C2" w:rsidP="00AF11C2">
      <w:pPr>
        <w:spacing w:after="0" w:line="240" w:lineRule="auto"/>
        <w:jc w:val="center"/>
        <w:rPr>
          <w:rFonts w:ascii="Times New Roman" w:hAnsi="Times New Roman" w:cs="Times New Roman"/>
          <w:sz w:val="28"/>
          <w:szCs w:val="28"/>
          <w:lang w:val="kk-KZ"/>
        </w:rPr>
      </w:pPr>
      <w:r w:rsidRPr="00AF11C2">
        <w:rPr>
          <w:rFonts w:ascii="Times New Roman" w:hAnsi="Times New Roman" w:cs="Times New Roman"/>
          <w:sz w:val="28"/>
          <w:szCs w:val="28"/>
        </w:rPr>
        <w:t>Шымкент – 2016</w:t>
      </w:r>
    </w:p>
    <w:p w:rsidR="009F35DC" w:rsidRPr="009F35DC" w:rsidRDefault="009F35DC" w:rsidP="00AF11C2">
      <w:pPr>
        <w:spacing w:after="0" w:line="240" w:lineRule="auto"/>
        <w:jc w:val="center"/>
        <w:rPr>
          <w:rFonts w:ascii="Times New Roman" w:hAnsi="Times New Roman" w:cs="Times New Roman"/>
          <w:sz w:val="28"/>
          <w:szCs w:val="28"/>
          <w:lang w:val="kk-KZ"/>
        </w:rPr>
      </w:pP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ӘОЖ  37.013</w:t>
      </w:r>
    </w:p>
    <w:p w:rsidR="00AF11C2" w:rsidRPr="00AF11C2" w:rsidRDefault="00AF11C2" w:rsidP="00AF11C2">
      <w:pPr>
        <w:spacing w:after="0" w:line="240" w:lineRule="auto"/>
        <w:jc w:val="both"/>
        <w:rPr>
          <w:rFonts w:ascii="Times New Roman" w:hAnsi="Times New Roman" w:cs="Times New Roman"/>
          <w:color w:val="FF0000"/>
          <w:sz w:val="28"/>
          <w:szCs w:val="28"/>
        </w:rPr>
      </w:pPr>
      <w:r w:rsidRPr="00AF11C2">
        <w:rPr>
          <w:rFonts w:ascii="Times New Roman" w:hAnsi="Times New Roman" w:cs="Times New Roman"/>
          <w:color w:val="FF0000"/>
          <w:sz w:val="28"/>
          <w:szCs w:val="28"/>
        </w:rPr>
        <w:t>ББК........</w:t>
      </w:r>
    </w:p>
    <w:p w:rsidR="00AF11C2" w:rsidRPr="00AF11C2" w:rsidRDefault="00AF11C2" w:rsidP="00AF11C2">
      <w:pPr>
        <w:spacing w:after="0" w:line="240" w:lineRule="auto"/>
        <w:jc w:val="both"/>
        <w:rPr>
          <w:rFonts w:ascii="Times New Roman" w:hAnsi="Times New Roman" w:cs="Times New Roman"/>
          <w:color w:val="FF0000"/>
          <w:sz w:val="28"/>
          <w:szCs w:val="28"/>
        </w:rPr>
      </w:pPr>
    </w:p>
    <w:p w:rsidR="00AF11C2" w:rsidRPr="00AF11C2" w:rsidRDefault="00AF11C2" w:rsidP="00AF11C2">
      <w:pPr>
        <w:spacing w:after="0" w:line="240" w:lineRule="auto"/>
        <w:jc w:val="both"/>
        <w:rPr>
          <w:rFonts w:ascii="Times New Roman" w:hAnsi="Times New Roman" w:cs="Times New Roman"/>
          <w:b/>
          <w:color w:val="FF0000"/>
          <w:sz w:val="28"/>
          <w:szCs w:val="28"/>
        </w:rPr>
      </w:pPr>
      <w:r w:rsidRPr="00AF11C2">
        <w:rPr>
          <w:rFonts w:ascii="Times New Roman" w:hAnsi="Times New Roman" w:cs="Times New Roman"/>
          <w:sz w:val="28"/>
          <w:szCs w:val="28"/>
        </w:rPr>
        <w:t xml:space="preserve">Құрастырушы:  </w:t>
      </w:r>
      <w:r w:rsidRPr="00AF11C2">
        <w:rPr>
          <w:rFonts w:ascii="Times New Roman" w:hAnsi="Times New Roman" w:cs="Times New Roman"/>
          <w:b/>
          <w:sz w:val="28"/>
          <w:szCs w:val="28"/>
        </w:rPr>
        <w:t xml:space="preserve"> Бөлетова Л.А. Қазақ халқының салт-дәстүрлерін тану:  5В011700 – Қазақ тілі мен әдебиеті мамандығының студенттері үшін оқу құралы. – Шымкент: М.Әуезов атындағы ОҚМУ баспасы, 2016 . </w:t>
      </w:r>
      <w:r w:rsidRPr="00283B80">
        <w:rPr>
          <w:rFonts w:ascii="Times New Roman" w:hAnsi="Times New Roman" w:cs="Times New Roman"/>
          <w:sz w:val="28"/>
          <w:szCs w:val="28"/>
        </w:rPr>
        <w:t xml:space="preserve">- </w:t>
      </w:r>
      <w:r w:rsidR="00554093" w:rsidRPr="00D94547">
        <w:rPr>
          <w:rFonts w:ascii="Times New Roman" w:hAnsi="Times New Roman" w:cs="Times New Roman"/>
          <w:b/>
          <w:sz w:val="28"/>
          <w:szCs w:val="28"/>
        </w:rPr>
        <w:t>1</w:t>
      </w:r>
      <w:r w:rsidR="00554093" w:rsidRPr="00D94547">
        <w:rPr>
          <w:rFonts w:ascii="Times New Roman" w:hAnsi="Times New Roman" w:cs="Times New Roman"/>
          <w:b/>
          <w:sz w:val="28"/>
          <w:szCs w:val="28"/>
          <w:lang w:val="kk-KZ"/>
        </w:rPr>
        <w:t>2</w:t>
      </w:r>
      <w:r w:rsidR="00265858">
        <w:rPr>
          <w:rFonts w:ascii="Times New Roman" w:hAnsi="Times New Roman" w:cs="Times New Roman"/>
          <w:b/>
          <w:sz w:val="28"/>
          <w:szCs w:val="28"/>
          <w:lang w:val="kk-KZ"/>
        </w:rPr>
        <w:t>5</w:t>
      </w:r>
      <w:r w:rsidRPr="00D94547">
        <w:rPr>
          <w:rFonts w:ascii="Times New Roman" w:hAnsi="Times New Roman" w:cs="Times New Roman"/>
          <w:b/>
          <w:color w:val="000000"/>
          <w:sz w:val="28"/>
          <w:szCs w:val="28"/>
        </w:rPr>
        <w:t>б</w:t>
      </w:r>
      <w:r w:rsidRPr="00AF11C2">
        <w:rPr>
          <w:rFonts w:ascii="Times New Roman" w:hAnsi="Times New Roman" w:cs="Times New Roman"/>
          <w:b/>
          <w:color w:val="000000"/>
          <w:sz w:val="28"/>
          <w:szCs w:val="28"/>
        </w:rPr>
        <w:t>.</w:t>
      </w:r>
    </w:p>
    <w:p w:rsidR="00AF11C2" w:rsidRPr="00AF11C2" w:rsidRDefault="00AF11C2" w:rsidP="00AF11C2">
      <w:pPr>
        <w:spacing w:after="0" w:line="240" w:lineRule="auto"/>
        <w:jc w:val="both"/>
        <w:rPr>
          <w:rFonts w:ascii="Times New Roman" w:hAnsi="Times New Roman" w:cs="Times New Roman"/>
          <w:b/>
          <w:sz w:val="28"/>
          <w:szCs w:val="28"/>
        </w:rPr>
      </w:pPr>
    </w:p>
    <w:p w:rsidR="00AF11C2" w:rsidRPr="00AF11C2" w:rsidRDefault="00AF11C2" w:rsidP="00AF11C2">
      <w:pPr>
        <w:spacing w:after="0" w:line="240" w:lineRule="auto"/>
        <w:jc w:val="both"/>
        <w:rPr>
          <w:rFonts w:ascii="Times New Roman" w:hAnsi="Times New Roman" w:cs="Times New Roman"/>
          <w:b/>
          <w:color w:val="FF0000"/>
          <w:sz w:val="28"/>
          <w:szCs w:val="28"/>
        </w:rPr>
      </w:pPr>
      <w:r w:rsidRPr="00AF11C2">
        <w:rPr>
          <w:rFonts w:ascii="Times New Roman" w:hAnsi="Times New Roman" w:cs="Times New Roman"/>
          <w:b/>
          <w:color w:val="FF0000"/>
          <w:sz w:val="28"/>
          <w:szCs w:val="28"/>
        </w:rPr>
        <w:t>ISBN……</w:t>
      </w:r>
    </w:p>
    <w:p w:rsidR="00AF11C2" w:rsidRPr="00AF11C2" w:rsidRDefault="00AF11C2" w:rsidP="00AF11C2">
      <w:pPr>
        <w:spacing w:after="0" w:line="240" w:lineRule="auto"/>
        <w:jc w:val="both"/>
        <w:rPr>
          <w:rFonts w:ascii="Times New Roman" w:hAnsi="Times New Roman" w:cs="Times New Roman"/>
          <w:b/>
          <w:color w:val="FF0000"/>
          <w:sz w:val="28"/>
          <w:szCs w:val="28"/>
        </w:rPr>
      </w:pP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Оқу құралы бакалавриаттың  5В011700 – Қазақ тілі мен әдебиеті мамандығы үшін «Қазақ халқының салт-дәстүрлерін тану» элективті  курсынан дәрістер мәт</w:t>
      </w:r>
      <w:r w:rsidR="00415445">
        <w:rPr>
          <w:rFonts w:ascii="Times New Roman" w:hAnsi="Times New Roman" w:cs="Times New Roman"/>
          <w:sz w:val="28"/>
          <w:szCs w:val="28"/>
          <w:lang w:val="kk-KZ"/>
        </w:rPr>
        <w:t>і</w:t>
      </w:r>
      <w:r w:rsidRPr="00AF11C2">
        <w:rPr>
          <w:rFonts w:ascii="Times New Roman" w:hAnsi="Times New Roman" w:cs="Times New Roman"/>
          <w:sz w:val="28"/>
          <w:szCs w:val="28"/>
        </w:rPr>
        <w:t>ндері,  студенттерд</w:t>
      </w:r>
      <w:r w:rsidR="00415445">
        <w:rPr>
          <w:rFonts w:ascii="Times New Roman" w:hAnsi="Times New Roman" w:cs="Times New Roman"/>
          <w:sz w:val="28"/>
          <w:szCs w:val="28"/>
          <w:lang w:val="kk-KZ"/>
        </w:rPr>
        <w:t>і</w:t>
      </w:r>
      <w:r w:rsidRPr="00AF11C2">
        <w:rPr>
          <w:rFonts w:ascii="Times New Roman" w:hAnsi="Times New Roman" w:cs="Times New Roman"/>
          <w:sz w:val="28"/>
          <w:szCs w:val="28"/>
        </w:rPr>
        <w:t>ң өзіндік жұмыстарын  ұйымдастыру, жетекшілік ету және бақылау бойынша қажетті мәліметтерді кірістірген.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Студенттерге арналған осы оқу құралы</w:t>
      </w:r>
      <w:r w:rsidR="00415445">
        <w:rPr>
          <w:rFonts w:ascii="Times New Roman" w:hAnsi="Times New Roman" w:cs="Times New Roman"/>
          <w:sz w:val="28"/>
          <w:szCs w:val="28"/>
          <w:lang w:val="kk-KZ"/>
        </w:rPr>
        <w:t>ның</w:t>
      </w:r>
      <w:r w:rsidRPr="00AF11C2">
        <w:rPr>
          <w:rFonts w:ascii="Times New Roman" w:hAnsi="Times New Roman" w:cs="Times New Roman"/>
          <w:sz w:val="28"/>
          <w:szCs w:val="28"/>
        </w:rPr>
        <w:t xml:space="preserve">  мазмұны </w:t>
      </w:r>
      <w:r w:rsidR="00415445">
        <w:rPr>
          <w:rFonts w:ascii="Times New Roman" w:hAnsi="Times New Roman" w:cs="Times New Roman"/>
          <w:sz w:val="28"/>
          <w:szCs w:val="28"/>
          <w:lang w:val="kk-KZ"/>
        </w:rPr>
        <w:t>«</w:t>
      </w:r>
      <w:r w:rsidRPr="00AF11C2">
        <w:rPr>
          <w:rFonts w:ascii="Times New Roman" w:hAnsi="Times New Roman" w:cs="Times New Roman"/>
          <w:sz w:val="28"/>
          <w:szCs w:val="28"/>
        </w:rPr>
        <w:t>Қазақ халқының салт-дәстүрлерін тану» элективті  курсы бойынша   студенттерд</w:t>
      </w:r>
      <w:r w:rsidR="00415445">
        <w:rPr>
          <w:rFonts w:ascii="Times New Roman" w:hAnsi="Times New Roman" w:cs="Times New Roman"/>
          <w:sz w:val="28"/>
          <w:szCs w:val="28"/>
          <w:lang w:val="kk-KZ"/>
        </w:rPr>
        <w:t>і</w:t>
      </w:r>
      <w:r w:rsidRPr="00AF11C2">
        <w:rPr>
          <w:rFonts w:ascii="Times New Roman" w:hAnsi="Times New Roman" w:cs="Times New Roman"/>
          <w:sz w:val="28"/>
          <w:szCs w:val="28"/>
        </w:rPr>
        <w:t>ң өзіндік жұмыстарын ұйымдастыру, жетекшілік ету мен бақылау, оқытушының жетекшілігімен  студенттердың өзіндік жұмыстарын өткізу және олардың оқу жетістіктерін</w:t>
      </w:r>
      <w:r w:rsidR="00415445">
        <w:rPr>
          <w:rFonts w:ascii="Times New Roman" w:hAnsi="Times New Roman" w:cs="Times New Roman"/>
          <w:sz w:val="28"/>
          <w:szCs w:val="28"/>
          <w:lang w:val="kk-KZ"/>
        </w:rPr>
        <w:t>ің</w:t>
      </w:r>
      <w:r w:rsidRPr="00AF11C2">
        <w:rPr>
          <w:rFonts w:ascii="Times New Roman" w:hAnsi="Times New Roman" w:cs="Times New Roman"/>
          <w:sz w:val="28"/>
          <w:szCs w:val="28"/>
        </w:rPr>
        <w:t xml:space="preserve"> бақылау құралдарын пайдалану үшін қажетті  теориялық және әдістемелік материалдардың кешенін   де қамтыды.</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b/>
          <w:i/>
          <w:sz w:val="28"/>
          <w:szCs w:val="28"/>
        </w:rPr>
      </w:pPr>
      <w:r w:rsidRPr="00AF11C2">
        <w:rPr>
          <w:rFonts w:ascii="Times New Roman" w:hAnsi="Times New Roman" w:cs="Times New Roman"/>
          <w:b/>
          <w:i/>
          <w:sz w:val="28"/>
          <w:szCs w:val="28"/>
        </w:rPr>
        <w:t>Пікір жазғандар: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i/>
          <w:sz w:val="28"/>
          <w:szCs w:val="28"/>
        </w:rPr>
        <w:t xml:space="preserve">          Атемова Қ.Т. </w:t>
      </w:r>
      <w:r w:rsidRPr="00AF11C2">
        <w:rPr>
          <w:rFonts w:ascii="Times New Roman" w:hAnsi="Times New Roman" w:cs="Times New Roman"/>
          <w:sz w:val="28"/>
          <w:szCs w:val="28"/>
        </w:rPr>
        <w:t>– Қ.А.Ясауи атындағы Халықаралық қазақ-түрік университетінің профессоры,педагогика ғылымдарының докторы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i/>
          <w:sz w:val="28"/>
          <w:szCs w:val="28"/>
        </w:rPr>
        <w:t xml:space="preserve">Майлельдиева Г. </w:t>
      </w:r>
      <w:r w:rsidRPr="00AF11C2">
        <w:rPr>
          <w:rFonts w:ascii="Times New Roman" w:hAnsi="Times New Roman" w:cs="Times New Roman"/>
          <w:b/>
          <w:sz w:val="28"/>
          <w:szCs w:val="28"/>
        </w:rPr>
        <w:t xml:space="preserve">- </w:t>
      </w:r>
      <w:r w:rsidRPr="00AF11C2">
        <w:rPr>
          <w:rFonts w:ascii="Times New Roman" w:hAnsi="Times New Roman" w:cs="Times New Roman"/>
          <w:sz w:val="28"/>
          <w:szCs w:val="28"/>
        </w:rPr>
        <w:t>Қорқыт ата атындағы Қызылорда мемлекеттік университетінің  профессоры,педагогика ғылымдарының докторы,</w:t>
      </w:r>
    </w:p>
    <w:p w:rsidR="00AF11C2" w:rsidRPr="00AF11C2" w:rsidRDefault="00AF11C2" w:rsidP="00AF11C2">
      <w:pPr>
        <w:spacing w:after="0" w:line="240" w:lineRule="auto"/>
        <w:ind w:firstLine="708"/>
        <w:jc w:val="both"/>
        <w:rPr>
          <w:rFonts w:ascii="Times New Roman" w:hAnsi="Times New Roman" w:cs="Times New Roman"/>
          <w:i/>
          <w:sz w:val="28"/>
          <w:szCs w:val="28"/>
        </w:rPr>
      </w:pPr>
      <w:r w:rsidRPr="00AF11C2">
        <w:rPr>
          <w:rFonts w:ascii="Times New Roman" w:hAnsi="Times New Roman" w:cs="Times New Roman"/>
          <w:i/>
          <w:sz w:val="28"/>
          <w:szCs w:val="28"/>
        </w:rPr>
        <w:t xml:space="preserve"> Алметов Н.Ш.-</w:t>
      </w:r>
      <w:r w:rsidRPr="00AF11C2">
        <w:rPr>
          <w:rFonts w:ascii="Times New Roman" w:hAnsi="Times New Roman" w:cs="Times New Roman"/>
          <w:sz w:val="28"/>
          <w:szCs w:val="28"/>
        </w:rPr>
        <w:t xml:space="preserve"> М.Әуезов атындағы Оңтүстік Қазақстан мемлекеттік университетінің «Жалпы педагогика және музыкалық білім» кафедрасы профессоры, педагогика ғылымдарының докторы</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М.Әуезов атындағы ОҚМУ-нің Оқу-әдістемелік Кеңесі баспаға ұсынған (Хаттама № ____ «____» ____________2016  ж.).</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Default="00AF11C2" w:rsidP="00AF11C2">
      <w:pPr>
        <w:spacing w:after="0" w:line="240" w:lineRule="auto"/>
        <w:jc w:val="both"/>
        <w:rPr>
          <w:rFonts w:ascii="Times New Roman" w:hAnsi="Times New Roman" w:cs="Times New Roman"/>
          <w:b/>
          <w:color w:val="C00000"/>
          <w:sz w:val="28"/>
          <w:szCs w:val="28"/>
          <w:lang w:val="kk-KZ"/>
        </w:rPr>
      </w:pPr>
    </w:p>
    <w:p w:rsidR="00415445" w:rsidRDefault="00415445" w:rsidP="00AF11C2">
      <w:pPr>
        <w:spacing w:after="0" w:line="240" w:lineRule="auto"/>
        <w:jc w:val="both"/>
        <w:rPr>
          <w:rFonts w:ascii="Times New Roman" w:hAnsi="Times New Roman" w:cs="Times New Roman"/>
          <w:b/>
          <w:color w:val="C00000"/>
          <w:sz w:val="28"/>
          <w:szCs w:val="28"/>
          <w:lang w:val="kk-KZ"/>
        </w:rPr>
      </w:pPr>
    </w:p>
    <w:p w:rsidR="00415445" w:rsidRPr="00415445" w:rsidRDefault="00415445" w:rsidP="00AF11C2">
      <w:pPr>
        <w:spacing w:after="0" w:line="240" w:lineRule="auto"/>
        <w:jc w:val="both"/>
        <w:rPr>
          <w:rFonts w:ascii="Times New Roman" w:hAnsi="Times New Roman" w:cs="Times New Roman"/>
          <w:b/>
          <w:color w:val="C00000"/>
          <w:sz w:val="28"/>
          <w:szCs w:val="28"/>
          <w:lang w:val="kk-KZ"/>
        </w:rPr>
      </w:pPr>
    </w:p>
    <w:p w:rsidR="00AF11C2" w:rsidRPr="00844908" w:rsidRDefault="00AF11C2" w:rsidP="00AF11C2">
      <w:pPr>
        <w:spacing w:after="0" w:line="240" w:lineRule="auto"/>
        <w:jc w:val="both"/>
        <w:rPr>
          <w:rFonts w:ascii="Times New Roman" w:hAnsi="Times New Roman" w:cs="Times New Roman"/>
          <w:b/>
          <w:color w:val="C00000"/>
          <w:sz w:val="28"/>
          <w:szCs w:val="28"/>
          <w:lang w:val="kk-KZ"/>
        </w:rPr>
      </w:pPr>
      <w:r w:rsidRPr="00844908">
        <w:rPr>
          <w:rFonts w:ascii="Times New Roman" w:hAnsi="Times New Roman" w:cs="Times New Roman"/>
          <w:b/>
          <w:color w:val="C00000"/>
          <w:sz w:val="28"/>
          <w:szCs w:val="28"/>
          <w:lang w:val="kk-KZ"/>
        </w:rPr>
        <w:t>ISBN……</w:t>
      </w:r>
    </w:p>
    <w:p w:rsidR="00AF11C2" w:rsidRPr="00844908" w:rsidRDefault="00AF11C2" w:rsidP="00AF11C2">
      <w:pPr>
        <w:spacing w:after="0" w:line="240" w:lineRule="auto"/>
        <w:jc w:val="both"/>
        <w:rPr>
          <w:rFonts w:ascii="Times New Roman" w:hAnsi="Times New Roman" w:cs="Times New Roman"/>
          <w:b/>
          <w:color w:val="C00000"/>
          <w:sz w:val="28"/>
          <w:szCs w:val="28"/>
          <w:lang w:val="kk-KZ"/>
        </w:rPr>
      </w:pP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М.Әуезов атындағы Оңтүстік Қазақстан мемлекеттік университеті, 2016  </w:t>
      </w:r>
    </w:p>
    <w:p w:rsidR="00AF11C2" w:rsidRPr="00AF11C2" w:rsidRDefault="00AF11C2" w:rsidP="00415445">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lastRenderedPageBreak/>
        <w:t>МАЗМҰНЫ</w:t>
      </w:r>
    </w:p>
    <w:p w:rsidR="00AF11C2" w:rsidRPr="00AF11C2" w:rsidRDefault="00AF11C2" w:rsidP="00AF11C2">
      <w:pPr>
        <w:spacing w:after="0" w:line="240" w:lineRule="auto"/>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7513"/>
        <w:gridCol w:w="1240"/>
      </w:tblGrid>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p>
        </w:tc>
        <w:tc>
          <w:tcPr>
            <w:tcW w:w="1240"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беттер</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p>
        </w:tc>
        <w:tc>
          <w:tcPr>
            <w:tcW w:w="7513" w:type="dxa"/>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КІРІСПЕ</w:t>
            </w:r>
          </w:p>
        </w:tc>
        <w:tc>
          <w:tcPr>
            <w:tcW w:w="1240" w:type="dxa"/>
          </w:tcPr>
          <w:p w:rsidR="00AF11C2" w:rsidRPr="00554093" w:rsidRDefault="00554093"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AF11C2" w:rsidRPr="00AF11C2" w:rsidTr="0021127D">
        <w:tc>
          <w:tcPr>
            <w:tcW w:w="8330" w:type="dxa"/>
            <w:gridSpan w:val="2"/>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1 Қазақ халқының салт-дәстүрлері тәрбие факторы және құралы ретінде</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салт-дәстүрлеріның мәні мен мазмұндік ерекшеліктері</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1.2</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халқының салт-дәстүрлері</w:t>
            </w:r>
          </w:p>
          <w:p w:rsidR="00AF11C2" w:rsidRPr="00AF11C2" w:rsidRDefault="00AF11C2" w:rsidP="00AF11C2">
            <w:pPr>
              <w:spacing w:after="0" w:line="240" w:lineRule="auto"/>
              <w:jc w:val="both"/>
              <w:rPr>
                <w:rFonts w:ascii="Times New Roman" w:hAnsi="Times New Roman" w:cs="Times New Roman"/>
                <w:sz w:val="28"/>
                <w:szCs w:val="28"/>
              </w:rPr>
            </w:pP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2</w:t>
            </w:r>
          </w:p>
        </w:tc>
        <w:tc>
          <w:tcPr>
            <w:tcW w:w="7513" w:type="dxa"/>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Салт-дәстүрлерді тану және тәрбие үрдісінде пайдаланудың ғылыми негіздері</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2.1</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Салт-дәстүрлерді танудың ғылыми тұрғылары мен әдістері</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2.2</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ағартушылары мен педагогтарының салт-дәстүрлер тәрбиесі туралы идеялары</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2.3 </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Салт-дәстүр тәрбиесінің теориялық мәселелері</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53</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3</w:t>
            </w:r>
          </w:p>
        </w:tc>
        <w:tc>
          <w:tcPr>
            <w:tcW w:w="7513" w:type="dxa"/>
          </w:tcPr>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b/>
                <w:sz w:val="28"/>
                <w:szCs w:val="28"/>
              </w:rPr>
              <w:t>Қазіргі мектептің оқу-тәрбие үрдісінде қазақ халқының салт-дәстүрлерін пайдалану</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57</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3.1</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Мектептің оқу-тәрбие үрдісінде қазақ халқының салт-дәстүрлерін пайдаланудың мазмұны мен бағыттары</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57</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3.2</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Мектепте «Қазақ тілі мен әдебиеті» сабақтарында қазақ халқының салт-дәстүрлерін пайдалану</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64</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3.3</w:t>
            </w:r>
          </w:p>
        </w:tc>
        <w:tc>
          <w:tcPr>
            <w:tcW w:w="7513"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Сыныптан тыс тәрбие жұмыстарында қазақ халқының салт-дәстүрлерін пайдалану</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84</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3.4</w:t>
            </w:r>
          </w:p>
        </w:tc>
        <w:tc>
          <w:tcPr>
            <w:tcW w:w="7513" w:type="dxa"/>
          </w:tcPr>
          <w:p w:rsidR="00AF11C2" w:rsidRPr="00AF11C2" w:rsidRDefault="00AF11C2" w:rsidP="00AF11C2">
            <w:pPr>
              <w:spacing w:after="0" w:line="240" w:lineRule="auto"/>
              <w:rPr>
                <w:rFonts w:ascii="Times New Roman" w:hAnsi="Times New Roman" w:cs="Times New Roman"/>
                <w:sz w:val="28"/>
                <w:szCs w:val="28"/>
              </w:rPr>
            </w:pPr>
            <w:r w:rsidRPr="00AF11C2">
              <w:rPr>
                <w:rFonts w:ascii="Times New Roman" w:hAnsi="Times New Roman" w:cs="Times New Roman"/>
                <w:sz w:val="28"/>
                <w:szCs w:val="28"/>
              </w:rPr>
              <w:t>Оқушылар салт-дәстүр тәрбиесінде   мектеп пен отбасының ынтымақтастығы</w:t>
            </w: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106</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p>
        </w:tc>
        <w:tc>
          <w:tcPr>
            <w:tcW w:w="7513" w:type="dxa"/>
          </w:tcPr>
          <w:p w:rsidR="00AF11C2" w:rsidRPr="00581F21" w:rsidRDefault="00AF11C2" w:rsidP="00AF11C2">
            <w:pPr>
              <w:spacing w:after="0" w:line="240" w:lineRule="auto"/>
              <w:jc w:val="both"/>
              <w:rPr>
                <w:rFonts w:ascii="Times New Roman" w:hAnsi="Times New Roman" w:cs="Times New Roman"/>
                <w:b/>
                <w:sz w:val="28"/>
                <w:szCs w:val="28"/>
                <w:lang w:val="kk-KZ"/>
              </w:rPr>
            </w:pPr>
            <w:r w:rsidRPr="00AF11C2">
              <w:rPr>
                <w:rFonts w:ascii="Times New Roman" w:hAnsi="Times New Roman" w:cs="Times New Roman"/>
                <w:b/>
                <w:sz w:val="28"/>
                <w:szCs w:val="28"/>
              </w:rPr>
              <w:t>Пайдаланылған әдебиеттер</w:t>
            </w:r>
            <w:r w:rsidR="00581F21">
              <w:rPr>
                <w:rFonts w:ascii="Times New Roman" w:hAnsi="Times New Roman" w:cs="Times New Roman"/>
                <w:b/>
                <w:sz w:val="28"/>
                <w:szCs w:val="28"/>
                <w:lang w:val="kk-KZ"/>
              </w:rPr>
              <w:t xml:space="preserve"> тізімі</w:t>
            </w:r>
          </w:p>
          <w:p w:rsidR="00AF11C2" w:rsidRPr="00AF11C2" w:rsidRDefault="00AF11C2" w:rsidP="00AF11C2">
            <w:pPr>
              <w:spacing w:after="0" w:line="240" w:lineRule="auto"/>
              <w:jc w:val="both"/>
              <w:rPr>
                <w:rFonts w:ascii="Times New Roman" w:hAnsi="Times New Roman" w:cs="Times New Roman"/>
                <w:b/>
                <w:sz w:val="28"/>
                <w:szCs w:val="28"/>
              </w:rPr>
            </w:pPr>
          </w:p>
        </w:tc>
        <w:tc>
          <w:tcPr>
            <w:tcW w:w="1240" w:type="dxa"/>
          </w:tcPr>
          <w:p w:rsidR="00AF11C2"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110</w:t>
            </w:r>
          </w:p>
        </w:tc>
      </w:tr>
      <w:tr w:rsidR="00E31386" w:rsidRPr="00AF11C2" w:rsidTr="0021127D">
        <w:tc>
          <w:tcPr>
            <w:tcW w:w="817" w:type="dxa"/>
          </w:tcPr>
          <w:p w:rsidR="00E31386" w:rsidRPr="00AF11C2" w:rsidRDefault="00E31386" w:rsidP="00AF11C2">
            <w:pPr>
              <w:spacing w:after="0" w:line="240" w:lineRule="auto"/>
              <w:jc w:val="both"/>
              <w:rPr>
                <w:rFonts w:ascii="Times New Roman" w:hAnsi="Times New Roman" w:cs="Times New Roman"/>
                <w:sz w:val="28"/>
                <w:szCs w:val="28"/>
              </w:rPr>
            </w:pPr>
          </w:p>
        </w:tc>
        <w:tc>
          <w:tcPr>
            <w:tcW w:w="7513" w:type="dxa"/>
          </w:tcPr>
          <w:p w:rsidR="00E31386" w:rsidRPr="00E31386" w:rsidRDefault="00E31386" w:rsidP="00AF11C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Қосымша</w:t>
            </w:r>
          </w:p>
        </w:tc>
        <w:tc>
          <w:tcPr>
            <w:tcW w:w="1240" w:type="dxa"/>
          </w:tcPr>
          <w:p w:rsidR="00E31386" w:rsidRPr="007F3FC2" w:rsidRDefault="007F3FC2"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113</w:t>
            </w:r>
          </w:p>
        </w:tc>
      </w:tr>
    </w:tbl>
    <w:p w:rsidR="00AF11C2" w:rsidRPr="00AF11C2" w:rsidRDefault="00AF11C2" w:rsidP="00AF11C2">
      <w:pPr>
        <w:spacing w:after="0" w:line="240" w:lineRule="auto"/>
        <w:jc w:val="center"/>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lastRenderedPageBreak/>
        <w:t>КІРІСПЕ</w:t>
      </w:r>
    </w:p>
    <w:p w:rsidR="00AF11C2" w:rsidRPr="00AF11C2" w:rsidRDefault="00AF11C2" w:rsidP="00AF11C2">
      <w:pPr>
        <w:spacing w:after="0" w:line="240" w:lineRule="auto"/>
        <w:rPr>
          <w:rFonts w:ascii="Times New Roman" w:hAnsi="Times New Roman" w:cs="Times New Roman"/>
          <w:sz w:val="28"/>
          <w:szCs w:val="28"/>
        </w:rPr>
      </w:pP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Президент Н.Ә.Назарбаевтың Қазақстанды өркендету жолындағы бес халықтық реформасы болашағы біртұтас ұлтты қалыптастыру мәселесін алға тартады. Елбасы «мемлекет құраушы ұлт ретінде қазақ халқына айрықша жауапкершілік жүктелетіндігін, Қазақтар Жаңа Қазақстанның болмысын қалыптастыруда барша ұлыстарды ұйыст</w:t>
      </w:r>
      <w:r w:rsidR="00844908">
        <w:rPr>
          <w:rFonts w:ascii="Times New Roman" w:hAnsi="Times New Roman" w:cs="Times New Roman"/>
          <w:sz w:val="28"/>
          <w:szCs w:val="28"/>
          <w:lang w:val="kk-KZ"/>
        </w:rPr>
        <w:t>ы</w:t>
      </w:r>
      <w:r w:rsidRPr="00AF11C2">
        <w:rPr>
          <w:rFonts w:ascii="Times New Roman" w:hAnsi="Times New Roman" w:cs="Times New Roman"/>
          <w:sz w:val="28"/>
          <w:szCs w:val="28"/>
        </w:rPr>
        <w:t>рушы рөлге ие екендігін, сондықтан «қазақтың ұлттық сипатын сақтап, дамытудың және еліміздің қазақы болмысын нығайтудың басты факторы» екендігін ерекше атап өтеді [1,5-б.].</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Қазақстан Республикасының «Білім туралы» Заңында  білім беру жүйесінің міндеттері қатарында «азаматтық пен патриотизмге, өз Отанын - Қазақстан Республикасына сүйіспеншілікке мемлекеттік рәміздерді құрметтеуге, халық дәстүрлерін қастерлеуге, Конституцияға қайшы және қоғамға жат кез келген көріністерге төзбеуге тәрбиелеу», сондай-ақ «отандық және әлемдік мәдениеттің жетістіктеріне баулу</w:t>
      </w:r>
      <w:r w:rsidR="00415445">
        <w:rPr>
          <w:rFonts w:ascii="Times New Roman" w:hAnsi="Times New Roman" w:cs="Times New Roman"/>
          <w:sz w:val="28"/>
          <w:szCs w:val="28"/>
          <w:lang w:val="kk-KZ"/>
        </w:rPr>
        <w:t>,</w:t>
      </w:r>
      <w:r w:rsidRPr="00AF11C2">
        <w:rPr>
          <w:rFonts w:ascii="Times New Roman" w:hAnsi="Times New Roman" w:cs="Times New Roman"/>
          <w:sz w:val="28"/>
          <w:szCs w:val="28"/>
        </w:rPr>
        <w:t xml:space="preserve"> қазақ халқы мен республиканың басқа да халықтарының тарихын, әдет-ғұрпы мен дәстүрлерін зерделеу</w:t>
      </w:r>
      <w:r w:rsidR="00415445">
        <w:rPr>
          <w:rFonts w:ascii="Times New Roman" w:hAnsi="Times New Roman" w:cs="Times New Roman"/>
          <w:sz w:val="28"/>
          <w:szCs w:val="28"/>
          <w:lang w:val="kk-KZ"/>
        </w:rPr>
        <w:t>,</w:t>
      </w:r>
      <w:r w:rsidRPr="00AF11C2">
        <w:rPr>
          <w:rFonts w:ascii="Times New Roman" w:hAnsi="Times New Roman" w:cs="Times New Roman"/>
          <w:sz w:val="28"/>
          <w:szCs w:val="28"/>
        </w:rPr>
        <w:t xml:space="preserve"> мемлекеттік тілді, орыс және шетел тілдерін меңгерту», - деп көрсетілгенінен қазақтың салт-дәстүрлерінің тәрбиелік мәніне айрықша көңіл аударылғанын байқауға болады [2, 3-б.].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Қазақ халқының салт-дәстүрлері ежелден келе жатқан ұлттық мәдениеттің бір бөлігі екендігі белгілі. Ғасырлар сынынан екшеліп, ұрпақтан-ұрпаққа ұласып келе жатқан салт-дәстүрлердің озық үлгілері – жеке тұлғаның жан-жақты дамуына септігін тигізеді. Осы тұрғыдан алғанда қазақтың халықтық салт-дәстүрлерін жинақтап зерттеудің мол тәжірибесі негізінде жас өспірімдерді тәрбиелеудің қажеттілігі арта түсуде.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Салт-дәстүр тәрбиесінің нәтижелі болуы болашақ мұғалімдердің қазақ салт-дәстүрлері бойынша толық білім сапасынан және оны оқушылар тәрбиесінде пайдалана алу іскерлігі мен дағдысынан көрінеді. Қазақтың ұлттық салт-дәстүрлері өзінің бай тарихы, терең мазмұны, сан алуан ерекшеліктерімен болашақ мұғалімдерге рухани, эстетикалық, эмоционалдық, интеллектуалдық тұрғыда әсер етіп, олардың тұлғалық және сапалық қасиеттерін дамыта түсетіні сөзсіз. Болашақ мұғалімдерді даярлау барысында, мектептің оқу-тәрбие үрдісінде ұлттық салт-дәстүрлердің мүмкіндіктері арқылы білім мен тәрбие беру мәселесін шешу аса қажет.</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Ұлы ағартушы-педагогтар Ш.Уалиханов, Ы.Алтынсарин, А.Байтұрсынов, М.Жұмабаев, Ж.Аймауытов, М.Дулатов, Х.Досмұханбетовтер өз заманында елге танымал шығармаларында қазақ халқының ғасырлар бойы қалыптасқан әдет-ғұрпын, салт-дәстүрі мен тәлімдік мұраларын зерттеп жинақтаған.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салт-дәстүрлері мен әдет-ғұрыптары</w:t>
      </w:r>
      <w:r w:rsidR="007212F4">
        <w:rPr>
          <w:rFonts w:ascii="Times New Roman" w:hAnsi="Times New Roman" w:cs="Times New Roman"/>
          <w:sz w:val="28"/>
          <w:szCs w:val="28"/>
          <w:lang w:val="kk-KZ"/>
        </w:rPr>
        <w:t>н</w:t>
      </w:r>
      <w:r w:rsidRPr="00AF11C2">
        <w:rPr>
          <w:rFonts w:ascii="Times New Roman" w:hAnsi="Times New Roman" w:cs="Times New Roman"/>
          <w:sz w:val="28"/>
          <w:szCs w:val="28"/>
        </w:rPr>
        <w:t xml:space="preserve"> философтар- Н.Сәрсенбаев, Д.Кішібеков, Ә.Нысанбаев, А.Қасымжанов, М.Орынбеков, Қ.Бейсенов, Ғ.Есімов, этнографтар - Ә.Марғұлан, Х.Арғынбаев, Ө.Жәнібеков, С.Мұқанов, С.Қасиманов, Ә.Тәжімұратов, Б.Тотенаев, С.Кенжеахметов, тарихшылар - Л.Н.Гумилев, М.Қозыбаев, М.Мұқанов, Н.Мыңжан, әдеби </w:t>
      </w:r>
      <w:r w:rsidRPr="00AF11C2">
        <w:rPr>
          <w:rFonts w:ascii="Times New Roman" w:hAnsi="Times New Roman" w:cs="Times New Roman"/>
          <w:sz w:val="28"/>
          <w:szCs w:val="28"/>
        </w:rPr>
        <w:lastRenderedPageBreak/>
        <w:t>мұраны зерттеушілер - В.Радлов, Ә.Диваев, М.Әуезов, Р.Бердібай, С.Қасқабасов, М.Жолдасбеков, А.Құралұлы т.б. зерттеу жұмыстарында қарастырылған.</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Әйгілі педагог-ғалымдар Қ.Жарықбаев, С.Қалиев, Қ.Бөлеев, С. Ұзақбаева, Қ.Қожахметова, А.А.Қалыбекова, Т.М.Әлсатов</w:t>
      </w:r>
      <w:r w:rsidR="007212F4">
        <w:rPr>
          <w:rFonts w:ascii="Times New Roman" w:hAnsi="Times New Roman" w:cs="Times New Roman"/>
          <w:sz w:val="28"/>
          <w:szCs w:val="28"/>
          <w:lang w:val="kk-KZ"/>
        </w:rPr>
        <w:t>т</w:t>
      </w:r>
      <w:r w:rsidRPr="00AF11C2">
        <w:rPr>
          <w:rFonts w:ascii="Times New Roman" w:hAnsi="Times New Roman" w:cs="Times New Roman"/>
          <w:sz w:val="28"/>
          <w:szCs w:val="28"/>
        </w:rPr>
        <w:t>а</w:t>
      </w:r>
      <w:r w:rsidR="009535B1">
        <w:rPr>
          <w:rFonts w:ascii="Times New Roman" w:hAnsi="Times New Roman" w:cs="Times New Roman"/>
          <w:sz w:val="28"/>
          <w:szCs w:val="28"/>
        </w:rPr>
        <w:t>рдың зерттеу жұмыстарында халық</w:t>
      </w:r>
      <w:r w:rsidR="00844908">
        <w:rPr>
          <w:rFonts w:ascii="Times New Roman" w:hAnsi="Times New Roman" w:cs="Times New Roman"/>
          <w:sz w:val="28"/>
          <w:szCs w:val="28"/>
          <w:lang w:val="kk-KZ"/>
        </w:rPr>
        <w:t xml:space="preserve">тың </w:t>
      </w:r>
      <w:r w:rsidRPr="00AF11C2">
        <w:rPr>
          <w:rFonts w:ascii="Times New Roman" w:hAnsi="Times New Roman" w:cs="Times New Roman"/>
          <w:sz w:val="28"/>
          <w:szCs w:val="28"/>
        </w:rPr>
        <w:t>с</w:t>
      </w:r>
      <w:r w:rsidR="009535B1">
        <w:rPr>
          <w:rFonts w:ascii="Times New Roman" w:hAnsi="Times New Roman" w:cs="Times New Roman"/>
          <w:sz w:val="28"/>
          <w:szCs w:val="28"/>
        </w:rPr>
        <w:t>алт</w:t>
      </w:r>
      <w:r w:rsidR="009535B1">
        <w:rPr>
          <w:rFonts w:ascii="Times New Roman" w:hAnsi="Times New Roman" w:cs="Times New Roman"/>
          <w:sz w:val="28"/>
          <w:szCs w:val="28"/>
          <w:lang w:val="kk-KZ"/>
        </w:rPr>
        <w:t>-</w:t>
      </w:r>
      <w:r w:rsidRPr="00AF11C2">
        <w:rPr>
          <w:rFonts w:ascii="Times New Roman" w:hAnsi="Times New Roman" w:cs="Times New Roman"/>
          <w:sz w:val="28"/>
          <w:szCs w:val="28"/>
        </w:rPr>
        <w:t>дәстүрлері мен әдет-ғұрыптарының тәрбиелік мүмкіндіктері және оларды білім беру үрдісінде пайдаланудың кейбір аспектілері көрініс тапқан.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Бүгінгі таңда жоғары оқу орындарында болашақ мұғалімдердің этнопедагогикалық даярлығы педагогикалық мамандықтар студенттеріне білім беру мазмұнының маңызды қ</w:t>
      </w:r>
      <w:r w:rsidR="007212F4">
        <w:rPr>
          <w:rFonts w:ascii="Times New Roman" w:hAnsi="Times New Roman" w:cs="Times New Roman"/>
          <w:sz w:val="28"/>
          <w:szCs w:val="28"/>
          <w:lang w:val="kk-KZ"/>
        </w:rPr>
        <w:t>ұ</w:t>
      </w:r>
      <w:r w:rsidRPr="00AF11C2">
        <w:rPr>
          <w:rFonts w:ascii="Times New Roman" w:hAnsi="Times New Roman" w:cs="Times New Roman"/>
          <w:sz w:val="28"/>
          <w:szCs w:val="28"/>
        </w:rPr>
        <w:t>рамдасына айналған. Студенттер халық педагогикасының теориялық-әдіснамалық мәселелері, қазақ халық педагогикасы және Қазақстан этностарының педагогикалық мәдениеті туралы білімдерді әлеуметтік-гуманитарлық пәндерде меңгеру аясында ғана емес, педагогикалық және арнаулы пәндерді оқып-үйрену үрдісінде меңгереді. Халық педагогикасының негізгі факторларының бірі – халықтық салт-дәстүрлер және оларды мектеп тәжірибесінде пайдалану мәселелері бойынша теориялық білімдер мен іскерліктерді қалыптастыруда «Этнопедагогика» курсының рөлі ерекше. Бірақ «Этнопедагогика» курсы аумағында салт-дәстүрлер тәрбиесі туралы білімдер мен икемділіктерді меңгеруге аз уақыт бөлінеді. Автор тарапынан жасалынған, жоғары оқу орындары бакалавриаты   5В011700 – Қазақ тілі мен әдебиеті мамандығының студенттеріне арналған «Қазақ халқының салт-дәстүрлерін тану» элективті курсы б</w:t>
      </w:r>
      <w:r w:rsidR="00000410">
        <w:rPr>
          <w:rFonts w:ascii="Times New Roman" w:hAnsi="Times New Roman" w:cs="Times New Roman"/>
          <w:sz w:val="28"/>
          <w:szCs w:val="28"/>
          <w:lang w:val="kk-KZ"/>
        </w:rPr>
        <w:t>ұ</w:t>
      </w:r>
      <w:r w:rsidRPr="00AF11C2">
        <w:rPr>
          <w:rFonts w:ascii="Times New Roman" w:hAnsi="Times New Roman" w:cs="Times New Roman"/>
          <w:sz w:val="28"/>
          <w:szCs w:val="28"/>
        </w:rPr>
        <w:t>л  олқылықтарды толықтырады.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xml:space="preserve"> Оқу құралы  автор әзірлеген және  ре</w:t>
      </w:r>
      <w:r w:rsidR="00000410">
        <w:rPr>
          <w:rFonts w:ascii="Times New Roman" w:hAnsi="Times New Roman" w:cs="Times New Roman"/>
          <w:sz w:val="28"/>
          <w:szCs w:val="28"/>
          <w:lang w:val="kk-KZ"/>
        </w:rPr>
        <w:t>с</w:t>
      </w:r>
      <w:r w:rsidRPr="00AF11C2">
        <w:rPr>
          <w:rFonts w:ascii="Times New Roman" w:hAnsi="Times New Roman" w:cs="Times New Roman"/>
          <w:sz w:val="28"/>
          <w:szCs w:val="28"/>
        </w:rPr>
        <w:t>публикамыздың бір қатар жоғары оқу орындарының оқу-тәрбие үрдісіне ендірген «Қазақ халқының салт-дәстүрлерін тану» элективті курсы сабақтары материалдарына негізделеді. Мақсат – студенттердің салт-дәстүрлерді тану біліктіліктерін қалыптастыру, қазақ халқының салт-дәстүрлері туралы жүйелі білімдерді меңгерту арқылы болашақ кәсіби-педагогикалық іс-әрекетте  мектеп оқушыларының салт-дәстүрлер тәрбиесін жобалау, жоспарлау және ұйымдастыру құзыреттіліктерін қалыптастыру.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Оқу құралында қазақ салт-дәстүрлерінің мәні мен мазмұнд</w:t>
      </w:r>
      <w:r w:rsidR="003C4710">
        <w:rPr>
          <w:rFonts w:ascii="Times New Roman" w:hAnsi="Times New Roman" w:cs="Times New Roman"/>
          <w:sz w:val="28"/>
          <w:szCs w:val="28"/>
          <w:lang w:val="kk-KZ"/>
        </w:rPr>
        <w:t>ық</w:t>
      </w:r>
      <w:r w:rsidRPr="00AF11C2">
        <w:rPr>
          <w:rFonts w:ascii="Times New Roman" w:hAnsi="Times New Roman" w:cs="Times New Roman"/>
          <w:sz w:val="28"/>
          <w:szCs w:val="28"/>
        </w:rPr>
        <w:t xml:space="preserve"> сипатттамалары, тәрбиелік мүмкіндіктері, салт-дәстүрді танудың тұрғылары мен әдістері, қазіргі мектептің оқу-тәрбие үрдісінде оқушыларды қазақ халқының прогрессившіл салт-дәстүрлері құралдарымен тәрбиелеуді ғылыми негізде ұйымдастыру туралы мәдіметтер, білімдерді өзіндік тексеру, студенттердің өзіндік  оқу-танымдық іс-әрекетін ұйымдастыруға қатысты материалдар берілген.</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jc w:val="center"/>
        <w:rPr>
          <w:rFonts w:ascii="Times New Roman" w:hAnsi="Times New Roman" w:cs="Times New Roman"/>
          <w:b/>
          <w:sz w:val="28"/>
          <w:szCs w:val="28"/>
        </w:rPr>
      </w:pPr>
      <w:r w:rsidRPr="00AF11C2">
        <w:rPr>
          <w:rFonts w:ascii="Times New Roman" w:hAnsi="Times New Roman" w:cs="Times New Roman"/>
          <w:b/>
          <w:sz w:val="28"/>
          <w:szCs w:val="28"/>
        </w:rPr>
        <w:lastRenderedPageBreak/>
        <w:t>1 ҚАЗАҚ ХАЛҚЫ САЛТ-ДӘСТҮРЛЕРІ</w:t>
      </w:r>
      <w:r w:rsidR="003C4710">
        <w:rPr>
          <w:rFonts w:ascii="Times New Roman" w:hAnsi="Times New Roman" w:cs="Times New Roman"/>
          <w:b/>
          <w:sz w:val="28"/>
          <w:szCs w:val="28"/>
          <w:lang w:val="kk-KZ"/>
        </w:rPr>
        <w:t>НІҢ</w:t>
      </w:r>
      <w:r w:rsidRPr="00AF11C2">
        <w:rPr>
          <w:rFonts w:ascii="Times New Roman" w:hAnsi="Times New Roman" w:cs="Times New Roman"/>
          <w:b/>
          <w:sz w:val="28"/>
          <w:szCs w:val="28"/>
        </w:rPr>
        <w:t xml:space="preserve"> ТӘРБИЕ ФАКТОРЫ ЖӘНЕ ҚҰРАЛЫ РЕТІНДЕ</w:t>
      </w:r>
    </w:p>
    <w:p w:rsidR="00AF11C2" w:rsidRPr="00AF11C2" w:rsidRDefault="00AF11C2" w:rsidP="00AF11C2">
      <w:pPr>
        <w:spacing w:after="0" w:line="240" w:lineRule="auto"/>
        <w:jc w:val="center"/>
        <w:rPr>
          <w:rFonts w:ascii="Times New Roman" w:hAnsi="Times New Roman" w:cs="Times New Roman"/>
          <w:b/>
          <w:sz w:val="28"/>
          <w:szCs w:val="28"/>
        </w:rPr>
      </w:pPr>
    </w:p>
    <w:p w:rsidR="00AF11C2" w:rsidRPr="00AF11C2" w:rsidRDefault="00AF11C2" w:rsidP="00AF11C2">
      <w:pPr>
        <w:numPr>
          <w:ilvl w:val="1"/>
          <w:numId w:val="31"/>
        </w:numPr>
        <w:tabs>
          <w:tab w:val="clear" w:pos="720"/>
          <w:tab w:val="num" w:pos="700"/>
        </w:tabs>
        <w:spacing w:after="0" w:line="240" w:lineRule="auto"/>
        <w:ind w:left="0" w:firstLine="700"/>
        <w:jc w:val="both"/>
        <w:rPr>
          <w:rFonts w:ascii="Times New Roman" w:hAnsi="Times New Roman" w:cs="Times New Roman"/>
          <w:b/>
          <w:sz w:val="28"/>
          <w:szCs w:val="28"/>
        </w:rPr>
      </w:pPr>
      <w:r w:rsidRPr="00AF11C2">
        <w:rPr>
          <w:rFonts w:ascii="Times New Roman" w:hAnsi="Times New Roman" w:cs="Times New Roman"/>
          <w:b/>
          <w:sz w:val="28"/>
          <w:szCs w:val="28"/>
        </w:rPr>
        <w:t>Қазақ салт-дәстүрлерін</w:t>
      </w:r>
      <w:r w:rsidR="003C4710">
        <w:rPr>
          <w:rFonts w:ascii="Times New Roman" w:hAnsi="Times New Roman" w:cs="Times New Roman"/>
          <w:b/>
          <w:sz w:val="28"/>
          <w:szCs w:val="28"/>
          <w:lang w:val="kk-KZ"/>
        </w:rPr>
        <w:t>і</w:t>
      </w:r>
      <w:r w:rsidRPr="00AF11C2">
        <w:rPr>
          <w:rFonts w:ascii="Times New Roman" w:hAnsi="Times New Roman" w:cs="Times New Roman"/>
          <w:b/>
          <w:sz w:val="28"/>
          <w:szCs w:val="28"/>
        </w:rPr>
        <w:t>ң мәні мен мазмұнд</w:t>
      </w:r>
      <w:r w:rsidR="003C4710">
        <w:rPr>
          <w:rFonts w:ascii="Times New Roman" w:hAnsi="Times New Roman" w:cs="Times New Roman"/>
          <w:b/>
          <w:sz w:val="28"/>
          <w:szCs w:val="28"/>
          <w:lang w:val="kk-KZ"/>
        </w:rPr>
        <w:t>ық</w:t>
      </w:r>
      <w:r w:rsidRPr="00AF11C2">
        <w:rPr>
          <w:rFonts w:ascii="Times New Roman" w:hAnsi="Times New Roman" w:cs="Times New Roman"/>
          <w:b/>
          <w:sz w:val="28"/>
          <w:szCs w:val="28"/>
        </w:rPr>
        <w:t xml:space="preserve"> ерекшеліктері</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E16CCC" w:rsidRDefault="00AF11C2" w:rsidP="00AF11C2">
      <w:pPr>
        <w:spacing w:after="0" w:line="240" w:lineRule="auto"/>
        <w:jc w:val="both"/>
        <w:rPr>
          <w:rFonts w:ascii="Times New Roman" w:hAnsi="Times New Roman" w:cs="Times New Roman"/>
          <w:sz w:val="28"/>
          <w:szCs w:val="28"/>
          <w:lang w:val="kk-KZ"/>
        </w:rPr>
      </w:pPr>
      <w:r w:rsidRPr="00AF11C2">
        <w:rPr>
          <w:rFonts w:ascii="Times New Roman" w:hAnsi="Times New Roman" w:cs="Times New Roman"/>
          <w:sz w:val="28"/>
          <w:szCs w:val="28"/>
        </w:rPr>
        <w:tab/>
        <w:t xml:space="preserve">Елбасы Н.Ә.Назарбаев </w:t>
      </w:r>
      <w:r w:rsidR="00E16CCC">
        <w:rPr>
          <w:rFonts w:ascii="Times New Roman" w:hAnsi="Times New Roman" w:cs="Times New Roman"/>
          <w:sz w:val="28"/>
          <w:szCs w:val="28"/>
          <w:lang w:val="kk-KZ"/>
        </w:rPr>
        <w:t xml:space="preserve"> «</w:t>
      </w:r>
      <w:r w:rsidRPr="00AF11C2">
        <w:rPr>
          <w:rFonts w:ascii="Times New Roman" w:hAnsi="Times New Roman" w:cs="Times New Roman"/>
          <w:sz w:val="28"/>
          <w:szCs w:val="28"/>
        </w:rPr>
        <w:t>Қазақстан</w:t>
      </w:r>
      <w:r w:rsidR="00E16CCC">
        <w:rPr>
          <w:rFonts w:ascii="Times New Roman" w:hAnsi="Times New Roman" w:cs="Times New Roman"/>
          <w:sz w:val="28"/>
          <w:szCs w:val="28"/>
          <w:lang w:val="kk-KZ"/>
        </w:rPr>
        <w:t>-2050» стратегиясы – қалыптасқан мемлекеттің жаңа саяси бағыты» атты Қазақстан халқына Жолдауында «Қазақстан 2050» Жаңа стратегиялық бағытын жүзеге асыруда бізге – қазақ халқына айрықша жауапкершілік жүктелетіндігін айта келе, «тағлымы мол тарих</w:t>
      </w:r>
      <w:r w:rsidR="003C4710">
        <w:rPr>
          <w:rFonts w:ascii="Times New Roman" w:hAnsi="Times New Roman" w:cs="Times New Roman"/>
          <w:sz w:val="28"/>
          <w:szCs w:val="28"/>
          <w:lang w:val="kk-KZ"/>
        </w:rPr>
        <w:t>ы</w:t>
      </w:r>
      <w:r w:rsidR="00E16CCC">
        <w:rPr>
          <w:rFonts w:ascii="Times New Roman" w:hAnsi="Times New Roman" w:cs="Times New Roman"/>
          <w:sz w:val="28"/>
          <w:szCs w:val="28"/>
          <w:lang w:val="kk-KZ"/>
        </w:rPr>
        <w:t>мызбен, ұлы бабалардың ұлағатты өмірінен алар тәлімімізбен біз алдағы асулардан алқынбай асамыз»</w:t>
      </w:r>
      <w:r w:rsidR="00E16CCC">
        <w:rPr>
          <w:rFonts w:ascii="Times New Roman" w:hAnsi="Times New Roman" w:cs="Times New Roman"/>
          <w:sz w:val="28"/>
          <w:szCs w:val="28"/>
        </w:rPr>
        <w:t>, - де</w:t>
      </w:r>
      <w:r w:rsidR="00E16CCC">
        <w:rPr>
          <w:rFonts w:ascii="Times New Roman" w:hAnsi="Times New Roman" w:cs="Times New Roman"/>
          <w:sz w:val="28"/>
          <w:szCs w:val="28"/>
          <w:lang w:val="kk-KZ"/>
        </w:rPr>
        <w:t>п</w:t>
      </w:r>
      <w:r w:rsidRPr="00AF11C2">
        <w:rPr>
          <w:rFonts w:ascii="Times New Roman" w:hAnsi="Times New Roman" w:cs="Times New Roman"/>
          <w:sz w:val="28"/>
          <w:szCs w:val="28"/>
        </w:rPr>
        <w:t xml:space="preserve"> айтады.</w:t>
      </w:r>
      <w:r w:rsidR="00E16CCC">
        <w:rPr>
          <w:rFonts w:ascii="Times New Roman" w:hAnsi="Times New Roman" w:cs="Times New Roman"/>
          <w:sz w:val="28"/>
          <w:szCs w:val="28"/>
          <w:lang w:val="kk-KZ"/>
        </w:rPr>
        <w:t xml:space="preserve"> Елбасы «бабалардың ерлігі, бүгінгі буынның ерең істері және жас ұрпақтың жасампаздығы арасында сабақтастық болса ғана біз «Мәңгілік Ел» боламыз» деген сөздерді айтқан</w:t>
      </w:r>
      <w:r w:rsidR="00E16CCC" w:rsidRPr="00E16CCC">
        <w:rPr>
          <w:rFonts w:ascii="Times New Roman" w:hAnsi="Times New Roman" w:cs="Times New Roman"/>
          <w:sz w:val="28"/>
          <w:szCs w:val="28"/>
          <w:lang w:val="kk-KZ"/>
        </w:rPr>
        <w:t>[3]</w:t>
      </w:r>
      <w:r w:rsidR="00E16CCC">
        <w:rPr>
          <w:rFonts w:ascii="Times New Roman" w:hAnsi="Times New Roman" w:cs="Times New Roman"/>
          <w:sz w:val="28"/>
          <w:szCs w:val="28"/>
          <w:lang w:val="kk-KZ"/>
        </w:rPr>
        <w:t>.</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Қазақстан Республикасының үздіксіз білім беру жүйесіндегі тәрбие тұжырымдамасында (2009) республика аймақтарында тәрбие беру ісінде шешімі табылмаған көптеген проблемалар бар екендігі, олардың ішінде «ұлттық мәдени қабаттардың бұзылуы»  ерекше атап өтілген. Сондай-ақ, «адамзаттың мұндай жалпы проблемасы біздің елімізде де тұрақсыздық, белгісіздік жағдайларының шиелесуіне және халықтың кейбір бөліктері негізгі күшін өмір сүруге қажетті қарапайым амалдарды жасауға бағыттауы, бұл сияқты теріс ұғым бой алуы дәстүрдің, ұлттың мәдени көзінің жойылуына, білім алушылардың басым бөлігінің дүбаралануына алып келуі»   делінген [4].</w:t>
      </w:r>
    </w:p>
    <w:p w:rsidR="00AF11C2" w:rsidRPr="00415445" w:rsidRDefault="00AF11C2" w:rsidP="00AF11C2">
      <w:pPr>
        <w:spacing w:after="0" w:line="240" w:lineRule="auto"/>
        <w:ind w:firstLine="708"/>
        <w:jc w:val="both"/>
        <w:rPr>
          <w:rFonts w:ascii="Times New Roman" w:hAnsi="Times New Roman" w:cs="Times New Roman"/>
          <w:color w:val="FF0000"/>
          <w:sz w:val="28"/>
          <w:szCs w:val="28"/>
          <w:lang w:val="kk-KZ"/>
        </w:rPr>
      </w:pPr>
      <w:r w:rsidRPr="00415445">
        <w:rPr>
          <w:rFonts w:ascii="Times New Roman" w:hAnsi="Times New Roman" w:cs="Times New Roman"/>
          <w:sz w:val="28"/>
          <w:szCs w:val="28"/>
          <w:lang w:val="kk-KZ"/>
        </w:rPr>
        <w:t>Аталмыш тұжырымдамада сонымен қатар тәрбиенің негізгі міндеттері қатарында «мемлекеттік тілді және басқа тілдерді үйрену арқылы балалар мен жастардың әлем және ұлттық мәдениетті игерулеріне, өз халқы мен басқа Қазақстан халықтарының дәстүрлері мен мәдениетін зерттеуіне және қабылдауына жағдай жасау» міндеті анықталған [4,5-б.].</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Еліміздің білім беру жүйесіндегі тәрбие тұжырымдамасындағы тәрбиелеу үдерісін ұйымдастырудың әдісн</w:t>
      </w:r>
      <w:r w:rsidR="00E451E3">
        <w:rPr>
          <w:rFonts w:ascii="Times New Roman" w:hAnsi="Times New Roman" w:cs="Times New Roman"/>
          <w:sz w:val="28"/>
          <w:szCs w:val="28"/>
          <w:lang w:val="kk-KZ"/>
        </w:rPr>
        <w:t>а</w:t>
      </w:r>
      <w:r w:rsidRPr="00415445">
        <w:rPr>
          <w:rFonts w:ascii="Times New Roman" w:hAnsi="Times New Roman" w:cs="Times New Roman"/>
          <w:sz w:val="28"/>
          <w:szCs w:val="28"/>
          <w:lang w:val="kk-KZ"/>
        </w:rPr>
        <w:t>м</w:t>
      </w:r>
      <w:r w:rsidR="00E451E3">
        <w:rPr>
          <w:rFonts w:ascii="Times New Roman" w:hAnsi="Times New Roman" w:cs="Times New Roman"/>
          <w:sz w:val="28"/>
          <w:szCs w:val="28"/>
          <w:lang w:val="kk-KZ"/>
        </w:rPr>
        <w:t>а</w:t>
      </w:r>
      <w:r w:rsidRPr="00415445">
        <w:rPr>
          <w:rFonts w:ascii="Times New Roman" w:hAnsi="Times New Roman" w:cs="Times New Roman"/>
          <w:sz w:val="28"/>
          <w:szCs w:val="28"/>
          <w:lang w:val="kk-KZ"/>
        </w:rPr>
        <w:t>л</w:t>
      </w:r>
      <w:r w:rsidR="00E451E3">
        <w:rPr>
          <w:rFonts w:ascii="Times New Roman" w:hAnsi="Times New Roman" w:cs="Times New Roman"/>
          <w:sz w:val="28"/>
          <w:szCs w:val="28"/>
          <w:lang w:val="kk-KZ"/>
        </w:rPr>
        <w:t>ық</w:t>
      </w:r>
      <w:r w:rsidRPr="00415445">
        <w:rPr>
          <w:rFonts w:ascii="Times New Roman" w:hAnsi="Times New Roman" w:cs="Times New Roman"/>
          <w:sz w:val="28"/>
          <w:szCs w:val="28"/>
          <w:lang w:val="kk-KZ"/>
        </w:rPr>
        <w:t xml:space="preserve"> негіздері мен ұстанымдары  халықтық педагогикаға негізделуі кездейсоқтық емес. Тәрбие жұмыстарында жалпы халық болып шешетін мәселелер баршылық.</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Қазіргі заманда елімізде орын алып отырған кемшіліктер мен құбылыстар - тастанды жетім балалар, «қиын» балалар, ана тілін, тарихы мен мәдениетін, салт-дәстүрлерін білмейтін жастар, қарттар үйіндегі әжелер мен аталар, ішкілік пен нашақорлыққа салынған жастар, қылмыстың көбеюі, мектептегі оқу-тәрбие жұмыстарының төмендеуі, мұғалімдер беделінің нашарлауы, жұмыссыздық, халықтың тұрмыс тіршілігі мен табиғат жағдайларының нашарлауын жоюдың басты жолы – жастарды халықтық тәрбиеге бұрудың қажеттігін көрсетеді.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халқына тән салт-дәстүр, әдет-ғұрыптарды тереңірек тану үшін этнограф, тарихшы, философ ғалымдардың еңбектеріне көбірек тоқталған жөн.</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Әйгілі ғалым Л.Н.Гумилев «Өзіңнің тарихыңды жете білмей, оған деген көзқарасыңды әбден анықтап алмай тұрып, мәдениетіңді де ешқашан дамыта алмайсың», - деген болатын [5,57-б.]. Қайсы халықтың ұрпағы болмасын, өз тарихы мен мәдениетін, салт-дәстүрлерін білуі оның рухани байлығын өсіре түсетіндігін көрсетеді.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Ғалым В.Радлов қазақ халқының кәсіптік, тұрмыстық әдет-ғұрыптың ерекшеліктерін ескере келе, оның басқа түркі тектес халықтар тіршілігінен өзгеше сипаттарын ашып берді. Академик В.Радлов қазақ халқының дәстүр мен сенімдері мал шаруашылығымен тікелей сабақтастығын, оның мазмұнының ерекшелігін, табиғат жағдайына байланысты мал бағудың дәстүрлі дағдысында қалыптасқандығын атап өтеді. Мал бағуға байланысты дәстүр мен сенімдер ұрпақтан-ұрпаққа беріліп, сақталып келген. Қазақ халқы мал бағу шаруашылығымен айналысуда оларды пір тұтқан. Жылқы пірін – Қамбар ата, қой пірін – Шопан ата, түйе пірін – Ойсыл қара, сиыр пірін – Зеңгі баба, ешкі пірін – Сексек ата деп атаған. Қазақта: «Ойсыл қара – оңдай гөр, Қамбар ата – қолдай гөр, Зеңгі баба – жарылқай гөр, Шопан ата – байыта гөр», -  деген тілек бар екендігін жазған [6,87-б.].</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халқының негізгі  шаруашылығы мал бағу болғандықтан, мал шаруашылығына байланысты көптеген салт-дәстүрлермен қатар, оларда наным-сенімдердің де көп болғандығын көруге болады.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Этнограф - ғалым Ә.Диваев – қазақтың тұрмыс халінен, әдет-салтынан, тарихы мен күнкөріс кәсібінен мағлұматтар беруде үлкен еңбек сіңірген қайраткер. Ол «Бір сөзге түсінік бергенде, оның төркінін халықтың тұрмысынан іздеу қажет», - деген пікірді ұсынады [7,64-б.]. «Айналайын», «садағаң кетейін» деген сөздердің шығуын әдетке байланысты қарастырады, ауру адамның басынан айналдырып әкелетін малды не затты садақа етіп берудің болғанын атап өтеді. Еркек аттас әйелдер есіміне де талдау жасап, Ұлболсын, Ұлтуған, Ұлмекен сияқты аттардың қойылу  себептерін ашады. Сонымен қатар, ғалымның еңбектерінде қазақ халқының кейбір ырымдарының түрлері көрініс тапқан.</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мәдениетін зерттеуші ғалымдардың еңбектеріндегі салт-дәстүрлердің жеке сипаттарына талдау жасалғанымен, бірақ олар салт-дәстүрге анықтама беруді мақсат етпеген. Салт-дәстүрлердің ұлттық сипатын ашуда қазақ ғалымдарының үлесі көп.</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Белгілі қазақ педагог-ағартушысы М.Жұмабаев «Халықтың тәлім-тәрбиесі, дәстүрі, әдет-ғұрып, тұрмыс-салтынан жүйелі түрде білім берілмейтін болса, онда ол ұлттық мектеп болмайтыны хақ», – деп жазған [8,122]. Бұдан біз ұлтты үлгі ретінде танудың негізі салт-дәстүр, әдет-ғұрып ерекшеліктеріне байланысты екендігін түсінеміз.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Қ.Жарықбаев әдет-ғұрыпты салт-дәстүрдің синонимі деп қарастырады. Сондықтан, олардың орнын ауыстырып қолданғаннан ешқандай қайшылық тумайтынын ғылыми тұжырымдамасында нақты дәлелдеген. Ол әдет-ғұрып пен салт-дәстүр ұғымдары өзара тығыз байланыста айтылатындығын, олардың бір ұрпақтан екінші ұрпаққа жалғасып отыратындығын көрсеткен.</w:t>
      </w:r>
      <w:r w:rsidRPr="00415445">
        <w:rPr>
          <w:rFonts w:ascii="Times New Roman" w:hAnsi="Times New Roman" w:cs="Times New Roman"/>
          <w:sz w:val="28"/>
          <w:szCs w:val="28"/>
          <w:lang w:val="kk-KZ"/>
        </w:rPr>
        <w:tab/>
      </w:r>
      <w:r w:rsidRPr="00415445">
        <w:rPr>
          <w:rFonts w:ascii="Times New Roman" w:hAnsi="Times New Roman" w:cs="Times New Roman"/>
          <w:sz w:val="28"/>
          <w:szCs w:val="28"/>
          <w:lang w:val="kk-KZ"/>
        </w:rPr>
        <w:lastRenderedPageBreak/>
        <w:tab/>
        <w:t xml:space="preserve"> Философ-ғалым Н.Сәрсенбаев әдет-ғұрыпты салт-дәстүрдің бөлшегі дей келе, осы ұғымдардың мазмұнынан туындайтын мына анықтаманы ұсынады: «Әдет-ғұрыптар – адамның қоғамдық мінез-құлқының, олардың өмір және тұрмыс салтының тарихи қалыптасқан азды-көпті тұрақты нормалары, олар ұрпақтан-ұрпаққа беріліп, қоғамдық пікірдің арқасында сақталады. Әдет-ғұрыптар – адамдардың тұрмысындағы қоғамдық қатынастардың тарихи қалыптасқан тұрақты нормалары». Н.Сәрсенбаевтың пікірінше, әдет-ғұрыптың, салт-дәстүрлерден белгілі дәрежеде айырмашылықтары болғандықтан, әдет-ғұрыпқа жеке анықтама беріліп, оның сипатын ашуға көп  көңіл бөлген [9,39-б.].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Автор «Егер де жақсы киім сырт көріністі материалды көркемдесе, ал дәстүрлі әдет-ғұрып, салт-дәстүр адамның ішкі рухани байлығын көркейтеді», - деп тұжырым жасаған [9,73-б.]. Мұның негізінде салт-дәстүрді халықтың рухани байлығы ретінде тану орынды.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Салт-дәстүрлерді зерттеушілердің ішінде салт пен дәстүрге  жеке мән бере қарауға, олардың ішкі мазмұнын ашуға ізденістер жасалған. Педагог-ғалым К.Қожахметова екі сөз қосарланып айтылғанымен, әрқайсысының өз мән-мағынасының барын ескеру, олардың әр түрлі өзіндік функция атқаратындығын түсіндіру керектігін баяндайды, салт жеке адамға байланысты (әке салты, ене салты, ата салты), дәстүр – бүкіл халыққа байланысты (шілдехана, ат қою, бесікке салу, тұсау кесу...) болатынын, олардың өткізілу жолдарын үйрету қажеттігін айтады. Осыдан келіп салт – жеке адамға  байланысты өткізілетін мәдени іс шара ретінде, ал дәстүр – бүкіл халыққа байланысты болатынын байқауымызға  болады. Сонымен қатар, педагог-ғалым Қ.Болатбаев бұл мәселе туралы: «Қазақ халқының ағартушылық мәдениеті үш үлкен мәдени мұрамен байланысты», - дейді. Ол: «...біріншіден, қазақ халқының салт-дәстүрлері мен ұлттық мәдениеті болса, екіншіден, көп ғасырлар еншілес өмір сүрген Шығыс, Орта Азия халықтарының мәдениеті және салт-дәстүрімен сабақтас өмір сүруі, үшіншіден, ХҮІІІ-ғасырдан бастап Ресей мәдениетімен араласуы және батыс елдерінің мәдениетінің енуі. Қазақ халқының мәдениетіне батыстан келген мәдениеттен гөрі Шығыс мәдениеті әсерлі ықпал етті. Өйткені, оның түп - тамыры тереңнен басталады және әдет-ғұрып, салт-дәстүрлерінде үлкен ұқсастық бар», – деп көрсетеді [10,38-б.]. Қ.Болатбаевтың бұл пікірінен біз бір халықтың салт-дәстүрлерінің дамуына екінші бір көрші халықтың салт-дәстүрлерінің әсері болатынын айқын танимыз.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Мәдениеттанушы ғалым Н.Камалова: «Кең байтақ Қазақстан халқы өзінің географиялық ерекшелігіне сәйкес біршама аймаққа бөлініп, көршілес халықтармен араласқанының салдарынан, тіпті бастапқы қалыптасу кезеңінде бір-бірінің ықпалынсыз дамыған жағдайдың өзінде көптеген той-мерекелердің, салт-дәстүрлердің айырмашылығы болған. Бұл өзгешеліктерге кемшілік емес, даму әсері деп қабылдап, қайта әр  ортаның сол ерекшелігін сақтау үшін бар мүмкіндіктерді жұмсау қажет»,- деп қарайды [11,84-б.]. </w:t>
      </w:r>
      <w:r w:rsidRPr="00415445">
        <w:rPr>
          <w:rFonts w:ascii="Times New Roman" w:hAnsi="Times New Roman" w:cs="Times New Roman"/>
          <w:sz w:val="28"/>
          <w:szCs w:val="28"/>
          <w:lang w:val="kk-KZ"/>
        </w:rPr>
        <w:lastRenderedPageBreak/>
        <w:t xml:space="preserve">Сондықтан, қандай халықтың салт-дәстүрлерін алсақ та, оның өзіне тән ерекшеліктерімен дамитындығын тану қажет.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Қ.Болатбаев салт-дәстүр туралы: «Дәстүр – халықтың өміріндегі шындықтың бейнесі де, оның жасаушысы – халық. Халықтың әдет-ғұрпы, дәстүрі қоғамдық өмірдің материалдық жағдайының өзгеруімен сипатталады»,– деп көрсетеді. Осыған қарағанда халықтың әдет-ғұрпы, дәстүрі қоғамдық өмірге өзі ықпалын тигізетіндігін байқатады [10,3-б.].</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Дәстүр туралы бағалы пікір айтқандардың бірі – зерттеуші ғалым М.Баймурзин. Ол дәстүр туралы: «Бір ұрпақтан екінші ұрпаққа ауысып отыратын, қоғам өмірінің заңдылықтарына сәйкес өзгеріп, кейбіреулері жаңа мазмұн алып, ұлттық, қоғамдық, экономикалық, тарихи кезеңде қалыптасқан психологиялық және педагогикалық құбылыс»,-  деген пікір айтады [12,92-б.].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«Этнос» гректің  «etnos» – тайпа, халық деген сөзінен шыққан. Ғылымда «халық» терминінің орнына «этнос» термині орынды қолданылуда. Бұл термин этностың негізгі ғылыми түрі - «тайпа», «ұлыс», «ұлт» ұғымдарын түгел қамтиды.  Осыған қарағанда тайпа, ұлыс, ұлт ұғымдарының этностық негізден туындағаны айқын көрінеді[13, 15-б.].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«Ұлт дегеніміз – адамдардың тарихи қалыптасқан әлеуметтік-этникалық, қауымдық бірлестігінің жоғары түрі. Қай халықтың болмасын ұлт болып қалыптасуы үшін қажетті факторлар оның құрамына енген адамдар тобының материалдық тұрмыс  жағдайларының, территориясы мен экономикалық өмірінің, тілі мен мәдениеттілігін, әлеуметтік хал-ахуалдығы сол ұлтқа тән кейбір этникалық ерекшелігімен   ортақтығы   болып   табылады»,  -  деген Л.  Гумилевтің пікіріне қарағанда, халықтың ұлт болып қалыптасуының алғы шарттары этникалық топтардан басталғаны байқалады [5,61-б.].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Ұлттық жай-күйі, тыныс-тіршілігі мен ұлттық мәдениет аралығында тығыз байланыс бар. Әр халықтың өзіне тән тұрмыс тіршілігінен оның өзіндік ерекшеліктерін байқауға болады. Қазақ халқының көшпелі өміріне қатысты қоныс тебу, мал бағу, егін егу сияқты іс-әрекетінде үйлесімін тапқан салт-дәстүр түрлерін кездестіреміз. Сонымен қатар, адамдардың отбасындағы қарым-қатынасынан, әр түрлі спорттық ойын ерекшеліктерінен, (қыз қуу, бәйге, көкпар, алтыбақан), немесе тұрмыстық салт-дәстүрлеріндегі (келін түсіру, қыз ұзату тойлары) ұлттық тағам түрлерінен де айқын көрінеді.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Ұлттық жай-күй үйлесімі үш бөліктен тұрады: ұлттық мінез (қазақ халқына тән жасау, мінез, ақ көңіл, ақ пейіл, меймандостық); ұлттық сезім - өз ұлтына деген құрмет, мақтаныш сезімі, намысы және өз ұлтына, тілі мен мәдениетіне деген құштарлығы. Осындай ұлттық сезім дами келе ұлттық салт-дәстүрге деген сүйіспеншілікке ұласады.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Ұлттық сезім адам бойына сіңіп, қалыптасу арқылы пайда болған ұлттық рухани-мәдениет, әдеп, тәлім-тәрбие және күнделікті өмірден алған талғам мен сезім жиынтығы болып табылады.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Қоғамдық сананың дамуын дәуірге бөліп қарастыру ғылымда ежелден қалыптасқан дәстүр. Дәуір табиғатта, қоғамда, ғылымда, өнерде, </w:t>
      </w:r>
      <w:r w:rsidRPr="00415445">
        <w:rPr>
          <w:rFonts w:ascii="Times New Roman" w:hAnsi="Times New Roman" w:cs="Times New Roman"/>
          <w:sz w:val="28"/>
          <w:szCs w:val="28"/>
          <w:lang w:val="kk-KZ"/>
        </w:rPr>
        <w:lastRenderedPageBreak/>
        <w:t>құбылыстарда өзіндік айрықша қасиет, сипаттарымен ерекшеленеді, даму барысында жаңа санамен тұлғаланады.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Жеке алғанда қай ұлттың мәдениеті болсын, ол қанша жерден қайталанбас асыл қазына болғанымен, бәрібір онда басқа халықтардың мәдениетінің де ықпалы болады. Бұл Қазақстанға да тән құбылыс. Қазақстанда көптеген халықтар өмір сүреді. Сондықтан да, қазіргі Қазақстан халықтарының салт-дәстүрлерінің бір-біріне ықпал етуі – табиғи заңды құбылыс.</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Халқымыздың мәдени мұрасындағы салт-дәстүрлерді және олардың астарын құрайтын мазмұндық сипаты дүниетанымдық түсініктермен байланысты. Бұл жөнінде С.Қасқабасов «Мифтік сана мен ойлаудың өзі – тарихи заңды кезең. Оны аттап, не айналып өту мүмкін емес», - деп көрсетсе [14,13-б.], ал  Ә.Нысанбаев мен Т.Әбжанов: «Сананың өз даму тарихы бар. Ол ең алдымен адамдардың қоғамдық өмірінің тарихымен сабақтасып жатады», - деп негіздеген [15,76-б.].  </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Ш.Орынбековт</w:t>
      </w:r>
      <w:r w:rsidR="00C91D74">
        <w:rPr>
          <w:rFonts w:ascii="Times New Roman" w:hAnsi="Times New Roman" w:cs="Times New Roman"/>
          <w:sz w:val="28"/>
          <w:szCs w:val="28"/>
          <w:lang w:val="kk-KZ"/>
        </w:rPr>
        <w:t>ы</w:t>
      </w:r>
      <w:r w:rsidRPr="00844908">
        <w:rPr>
          <w:rFonts w:ascii="Times New Roman" w:hAnsi="Times New Roman" w:cs="Times New Roman"/>
          <w:sz w:val="28"/>
          <w:szCs w:val="28"/>
          <w:lang w:val="kk-KZ"/>
        </w:rPr>
        <w:t xml:space="preserve">ң пайымдауынша  «Ойлаудың шын мәні – адамдардың өмір сүру қызметінің әр түрлі салалары үшін аса маңызы бар тарихи  әлеуметтік құбылыс, адамдардың сан ғасырдағы тарихи тәжірибесінің жемісі» [16,16-б.].  </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Ұлттық салт-дәстүрлердің тууы ұлттың ұлт болып қалыптасуына байланысты. Ғылыми деректер қазақ ұлтының пайда болуы XIII - XIV ғасырларда басталғанын дәлелдейді. Олай болса, қазақтың салт-дәстүрлері де осы кезден бастап дамып, олардың озық үлгілері ұрпақтан-ұрпаққа көшіп, қазіргі біздің дәуірімізге  жетті.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ХІХ ғасырда өмір сүрген  ұлы орыс ағартушысы В.Г.Белинский «Әдет-ғұрып замандар бойы сыннан өтеді. Өз дәуірінде ардақталып, ата-бабадан әулетке мұра болып ауысып, рудан-руға, ұрпақтан-ұрпаққа жетеді. Олар халықтың сыртқы бейнесі болып табылады. Онсыз халық бет-әлпетсіз бейне, болымсыз тас мүсін тәрізді», - деген болатын.Сондықтан да, әр халықтың салт-дәстүрі мен әдет-ғұрыптарын сол халықтың ерекше сипатын білдіретін белгісі ретінде танимыз [17,43-б.].</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Салт-дәстүр халықтардың тіршілік кәсібіне, наным-сеніміне, өмірге деген көзқарасына байланысты туып, қалыптасып, ұрпақтан-ұрпаққа ауысып, өзгеріп, жаңарып отырады. Оның жаңа қоғамдық қатынасқа қайшы келетіндері жойылып, өмірге қажеттілері дамып, жаңа мағынаға ие болады.</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Салт-дәстүр сабақтастығы ұлттар арасындағы қарым-қатынаспен тығыз байланысты. «Әр халықтың мәдениеті өзіне тән ерекшелігімен дараланып, көзге шалынады. Алайда, басқа халықтардың әсерінсіз таза, дара ұлттық мәдениет тіпті де кездеспейді. Ұлттар мен халықтардың материалдық және рухани байланысы, қарым-қатынасы арқылы олар бір-бірін мәдени байлығы жағынан толықтырады», - дейді В.П.Афанасьев [18,153-б.].   Яғни, белгілі бір ұлтта бар салт-дәстүрлер екінші бір ұлт өмірінде де белгілі салт-дәстүрлер ұқсастығымен, өзіндік ерекшеліктерімен көрініс береді.</w:t>
      </w:r>
    </w:p>
    <w:p w:rsidR="00AF11C2" w:rsidRPr="00C91D74"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lastRenderedPageBreak/>
        <w:t xml:space="preserve">     Салт-дәстүрлердің табиғатын тануда Н.Сәрсенбаевтың пікірімен санасу өте орынды. Ол салт-дәстүр туралы былай дейді: «Әдет-ғұрып салт-дәстүрлердің құрамдас элементі ретінде салт-дәстүр жүйесіне кіреді. Олардың мәні белгілі бір нәрсенің идеясын символдық көрсетуінде. Ғұрып – адам тәрбиесі жүйесіндегі салт-дәстүрлерде көрінетін белгілі бір нәрсенің, әдет-ғұрып, салт-дәстүрлердің құрамдас элементі ретінде салт-дәстүр жүйесіне енеді. </w:t>
      </w:r>
      <w:r w:rsidRPr="00C91D74">
        <w:rPr>
          <w:rFonts w:ascii="Times New Roman" w:hAnsi="Times New Roman" w:cs="Times New Roman"/>
          <w:sz w:val="28"/>
          <w:szCs w:val="28"/>
          <w:lang w:val="kk-KZ"/>
        </w:rPr>
        <w:t xml:space="preserve">Олардың мәні салттық әрекет ету шеңбері – тұрмыс, өндірістен тыс адамдар өмірінің саласы және тіл. Егер сөз тұрмыс, құқық, дін, адамгершілік мөлшеріне қатысты болса – салт қоғамдық мораль, құқық және дінге байланысты болады» [9,15-б.].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Осыған қарағанда,  </w:t>
      </w:r>
      <w:r w:rsidRPr="00C91D74">
        <w:rPr>
          <w:rFonts w:ascii="Times New Roman" w:hAnsi="Times New Roman" w:cs="Times New Roman"/>
          <w:i/>
          <w:sz w:val="28"/>
          <w:szCs w:val="28"/>
          <w:lang w:val="kk-KZ"/>
        </w:rPr>
        <w:t>қазақ халқының салт-дәстүрлеріне берілген талдау оның қалыптасып, дамып отыруына бірнеше факторлар әсер еткенін көрсетеді</w:t>
      </w:r>
      <w:r w:rsidRPr="00C91D74">
        <w:rPr>
          <w:rFonts w:ascii="Times New Roman" w:hAnsi="Times New Roman" w:cs="Times New Roman"/>
          <w:sz w:val="28"/>
          <w:szCs w:val="28"/>
          <w:lang w:val="kk-KZ"/>
        </w:rPr>
        <w:t xml:space="preserve">. Атап айтқанда: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1. Әлеуметтік экономикалық: мал, егін шаруашылығы, қолөнер.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2. Табиғат: дала табиғаты, табиғат сыры, жәндіктері мен аң-құсы.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3. Халықтың рухани өмірі: наным-сенімі, ерлігі, ән-күйі, шешендік және сәндік өнері, өнер дәстүрлері.</w:t>
      </w:r>
    </w:p>
    <w:p w:rsidR="00AF11C2" w:rsidRPr="00C91D74" w:rsidRDefault="00AF11C2" w:rsidP="00AF11C2">
      <w:pPr>
        <w:spacing w:after="0" w:line="240" w:lineRule="auto"/>
        <w:jc w:val="both"/>
        <w:rPr>
          <w:rFonts w:ascii="Times New Roman" w:hAnsi="Times New Roman" w:cs="Times New Roman"/>
          <w:i/>
          <w:sz w:val="28"/>
          <w:szCs w:val="28"/>
          <w:lang w:val="kk-KZ"/>
        </w:rPr>
      </w:pPr>
      <w:r w:rsidRPr="00C91D74">
        <w:rPr>
          <w:rFonts w:ascii="Times New Roman" w:hAnsi="Times New Roman" w:cs="Times New Roman"/>
          <w:i/>
          <w:sz w:val="28"/>
          <w:szCs w:val="28"/>
          <w:lang w:val="kk-KZ"/>
        </w:rPr>
        <w:t xml:space="preserve">Қазақ халқының салт-дәстүрлерінің келесідей мазмұндық ерекшеліктері бар: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1) мағыналылығы (символы, халықтың дүниетанымы, ойы, арман-мүддесі);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2) ұрпақтан-ұрпаққа ауысуы;</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3) жаңарып отыруы;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4) жаңа қоғамдық қатынасқа қайшы келетіндері жойылып, өмірге қажеттілері дамып, жаңа мағынаға ие болуы;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5) басқа халықтардың салт-дәстүрлерімен байланыстылығы, ұқсастығы және өзгешеліктері; </w:t>
      </w:r>
    </w:p>
    <w:p w:rsidR="00AF11C2" w:rsidRPr="00C91D74" w:rsidRDefault="00AF11C2" w:rsidP="00AF11C2">
      <w:pPr>
        <w:spacing w:after="0" w:line="240" w:lineRule="auto"/>
        <w:ind w:firstLine="708"/>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6) территорияға байланысты өзгеруі,</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7) жеке ұлтқа ғана тән белгілерінің болуына байланысты қалыптасуы.</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i/>
          <w:sz w:val="28"/>
          <w:szCs w:val="28"/>
          <w:lang w:val="kk-KZ"/>
        </w:rPr>
        <w:t>Қазақ халқының салт-дәстүрлерінің келесі тәрбиелік мүмкіндіктерін атап өту мүмкін</w:t>
      </w:r>
      <w:r w:rsidRPr="00C91D74">
        <w:rPr>
          <w:rFonts w:ascii="Times New Roman" w:hAnsi="Times New Roman" w:cs="Times New Roman"/>
          <w:sz w:val="28"/>
          <w:szCs w:val="28"/>
          <w:lang w:val="kk-KZ"/>
        </w:rPr>
        <w:t>:</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1) Қазақ халқының салт-дәстүрлерінен оқып меңгеру – студенттердің этнопедагогикалық дайындығының  негізгі бағыттарының бірі.</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2) Қазақ халқының салт-дәстүрлері –  жоғары оқу орындарында болашақ педагог-мамандарға  этнопедагогикалық білім  беру мазмұнының құрамдас бөлігі.</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3) Халық салт-дәстүрлері білім алушылардың адамгершілік, ақыл-ой, еңбек, эстетикалық дене тәрбиесін жүзеге асырудың құралы.</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4) Қазақ халқының салт-дәстүрлері әр түрлі оқу-тәрбие жұмыс формаларының негізі бола алады: арнаулы курс, факультатив, тақырыптық кештер, конференциялар, диспуттар, көрмелер, кездесулер, экскурсиялар, апталықтар.</w:t>
      </w:r>
    </w:p>
    <w:p w:rsidR="00AF11C2" w:rsidRPr="00C91D74" w:rsidRDefault="00AF11C2" w:rsidP="00AF11C2">
      <w:pPr>
        <w:tabs>
          <w:tab w:val="left" w:pos="540"/>
        </w:tabs>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5) Қазақтың ұлттық салт-дәстүрлерін оқып-үйрену, оларды талдау – студенттердің ұлттық тәрбиесінің әдістері болып да қызмет етеді.</w:t>
      </w:r>
    </w:p>
    <w:p w:rsidR="00AF11C2" w:rsidRPr="00C91D74" w:rsidRDefault="00AF11C2" w:rsidP="00AF11C2">
      <w:pPr>
        <w:spacing w:after="0" w:line="240" w:lineRule="auto"/>
        <w:ind w:firstLine="360"/>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lastRenderedPageBreak/>
        <w:t xml:space="preserve"> Бүгінгі таңда қазақ халқының салт-дәстүрлерін</w:t>
      </w:r>
      <w:r w:rsidR="00C91D74">
        <w:rPr>
          <w:rFonts w:ascii="Times New Roman" w:hAnsi="Times New Roman" w:cs="Times New Roman"/>
          <w:sz w:val="28"/>
          <w:szCs w:val="28"/>
          <w:lang w:val="kk-KZ"/>
        </w:rPr>
        <w:t>і</w:t>
      </w:r>
      <w:r w:rsidRPr="00C91D74">
        <w:rPr>
          <w:rFonts w:ascii="Times New Roman" w:hAnsi="Times New Roman" w:cs="Times New Roman"/>
          <w:sz w:val="28"/>
          <w:szCs w:val="28"/>
          <w:lang w:val="kk-KZ"/>
        </w:rPr>
        <w:t xml:space="preserve">ң бірнеше жіктемелері бар. Олар мотивтеріне қарай этнографияға байланысты (С.Кенжеахметов, В.Радлов, Ә.Диваев, А.Алекторов), әдебиет пен өнерге байланысты (М.Әуезов, Ә.Марғұлан, С.Қасиманов, Х.Арғынбаев), атаулар мағынасына  қарай (Н.Қарасайұлы, Н.Сүлейменова), балалардың қабылдау әсеріне орай (С.Қалиев, М.Оразаев, М.Смайлова) топтастырылған [19]. </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Әдебиеттерде қазақтың әрбір салт-дәстүрлерінің өзіндік ерекшеліктері жөнінде түсініктер берілген. Аталған бұл жіктемелер көптеген салт-дәстүрлерді аталу мағынасына қарай қамти алмайды.</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Осының бәрі бізге қазақ халқының салт-дәстүрлерінің педагогикалық жүйесін жасауға ықпал етті. Оның негізгі критерийлері болып қазақ халқының салт-дәстүрлерінің тәрбиелік мүмкіндіктері және оқушылардың жас ерекшеліктері анықталады. Классификация үлкен алты топтан тұрады. Бірінші топқа: бала тәрбиесіне байланысты салт-дәстүрлер; екінші топқа: тұрмыстық салт-дәстүрлер; үшінші топқа: әлеуметтік мәдени салт-дәстүрлері; төртінші топқа: үйлену мен үй болуға байланысты салт-дәстүрлер; бесінші топқа: бүгінгі күннің салт-дәстүрлері; алтыншы топқа – ерлік салт-дәстүрлері енгізілді.</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Біздің салт-дәстүрлерді былай топтастырудағы себебіміз, біріншіден, бала салт-дәстүрлерді ес білгеннен бастап салыстырмалы түрде тез қабылдайды. Олардың атауларының мәнін, мазмұнын терең меңгеруі негізінде ертедегі қазақ халқының әлеуметтік-экономикалық, тұрмыстық жайымен және дүниетанымымен танысады. Халықтың тапқырлығына, даналығына, білімдарлығына эстетикалық талғамының жоғары екендігіне көздерін жеткізеді. </w:t>
      </w:r>
    </w:p>
    <w:p w:rsidR="00AF11C2" w:rsidRPr="00C91D74" w:rsidRDefault="00AF11C2" w:rsidP="00AF11C2">
      <w:pPr>
        <w:spacing w:after="0" w:line="240" w:lineRule="auto"/>
        <w:jc w:val="both"/>
        <w:rPr>
          <w:rFonts w:ascii="Times New Roman" w:hAnsi="Times New Roman" w:cs="Times New Roman"/>
          <w:sz w:val="28"/>
          <w:szCs w:val="28"/>
          <w:lang w:val="kk-KZ"/>
        </w:rPr>
      </w:pPr>
      <w:r w:rsidRPr="00C91D74">
        <w:rPr>
          <w:rFonts w:ascii="Times New Roman" w:hAnsi="Times New Roman" w:cs="Times New Roman"/>
          <w:sz w:val="28"/>
          <w:szCs w:val="28"/>
          <w:lang w:val="kk-KZ"/>
        </w:rPr>
        <w:t xml:space="preserve">     Нәтижесінде, дүние, өмір, қоғам, төл мәдениеті жөніндегі түсініктері ұлғаяды, ақыл-ойы, танымдық қабілеті, эстетикалық түйсіктері, адамгершілік қасиеттері артады. Туған жеріне, табиғатқа, халық мәдениетіне деген аялы көзқарастары қалыптасады. Адамгершілік қатынастары күшейіп, ақыл-ойы дами түседі. Төл мәдениетіне деген қызығушылығы артады. Ұлттық тұрмыс, дәстүр ерекшеліктері, сол халықтың пішіні, мәдени-көркемдік ерекшеліктері мен танымы қоғамның мәдени өмірінде бейнеленетіндігіне көз жеткізеді.</w:t>
      </w:r>
    </w:p>
    <w:p w:rsidR="00AF11C2" w:rsidRPr="00B573EC" w:rsidRDefault="00AF11C2" w:rsidP="00AF11C2">
      <w:pPr>
        <w:spacing w:after="0" w:line="240" w:lineRule="auto"/>
        <w:ind w:firstLine="360"/>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С.Кенжеахметовтың «Қазақтың салт-дәстүрлері мен әдет-ғұрыптары» атты еңбегінде алғаш рет қазақтың салт-дәстүрлері мен әдет-ғұрыптарына классификация жасауға талпыныс жасалған. Ол қазақ салтына мыналар жатады деп көрсетеді: асар, айып, айырылар көже, арыздасу, әмеңгерлік байлау, бастаңғы, дүре салу, енші, ерулік жасау, жарапазан, жиенқұрық, зікір салу, көрімдік, қалау, қонақасы, құйрық бауыр, қызойнақ, баланы қырқынан шығару, мүше алу, садақа беру, салбұрын, сауын алу, сәлем беру, сүйінші, сүндеттеу, селтеткізер, сыңсу, той, тоқымқағар, ұйқыашар [20,80-б.].   </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Қазақ халқының дәстүріне жататындар: ас беру, асату, айттық алтыбақан, аманат, араша, базарлық, байғазы, бәйге, бесікке салу, беташар, дау, деңгене (тамақ), жұмалық, жылу, итаяқ, кепіл қою, кеусен, киіт, көңіл сұрау, қайырлы болсын айту, қалау, қалың мал, қарашаңырақ, қонақкәде, қол ұшын беру, </w:t>
      </w:r>
      <w:r w:rsidRPr="00B573EC">
        <w:rPr>
          <w:rFonts w:ascii="Times New Roman" w:hAnsi="Times New Roman" w:cs="Times New Roman"/>
          <w:sz w:val="28"/>
          <w:szCs w:val="28"/>
          <w:lang w:val="kk-KZ"/>
        </w:rPr>
        <w:lastRenderedPageBreak/>
        <w:t>құда түсу, құрсақ шашу, қымыз мұрындық, қыз қуу, наурыз көже, мүше алу, өсиет айту, сал серілік, сыралғы, сірге мөлдіретер, сыбаға, сонар, тобық тығу, тойбастар, төркіндеу, тұсаукесер, тымаққа салу, шарғы, шілдехана, ілу салу, жоқтау, жолдасу, жылу, үші, жетісі, қырқы, жылын беру.</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Қазақ әдет ғұрыптарына мыналарды қосады: айдар, ант, ат тергеу, ауызбастырық, ауыз тию, аяғына жығылу, бауырына салу, барымта, бесікке салу, босаға майлау, дауыс қылу, ен, таңба, жаза, жан беру, жар-жар, жеті ата, ит көйлек, кәде, кекіл қою, кеусен, көрісу, күйеу аяқ, қалжа, қарғыс, қорықтық құю, құдайы беру, құран ұстау, құрдастық қалжың, қыз танысу, мойнына бұршақ салу, неке қияр, лау, өсиет айту, пітір беру, садақа беру, сауға, саумалық, сауын айту, талақ, тасаттық, тасборан, тәберік, тоқымқағар, топырақ шашу, тұлым қою, түйемұрындық, түс көру, шашу, шашыратқы, ырым, көңіл айту, жаназа, аманат қою, бата оқыр, топырақ салу, дұға оқу.</w:t>
      </w:r>
    </w:p>
    <w:p w:rsidR="00AF11C2" w:rsidRPr="00B573EC" w:rsidRDefault="00AF11C2" w:rsidP="00AF11C2">
      <w:pPr>
        <w:spacing w:after="0" w:line="240" w:lineRule="auto"/>
        <w:ind w:firstLine="360"/>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ab/>
        <w:t>С.Кенжеахметов қазақтың ырымдарын мынандай түрлерге жіктейді: ақ құйып шығару, көз тию, қазан жарыс, мойнына бұршақ салу, саумалық, тобық жұту, тоқымқағар, тұмар тағу, тыштырма, тізе бұғу, ұшықтау, үшкіру, шашыратқы, шідерге сигізу, шөп басын сындыру.</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«Қазақ халқының салт-дәстүрлері» атты оқу құралында ұлтымыздың ұмыт болып бара жатқан салт-дәстүр, әдет-ғұрыптары мен тәлім-тәрбие үрдісінен арнайы сабақ беріліп, жас жеткіншектердің мектеп қабырғасында ұлт мәдениетінің нәрімен сусындауына, адамгершілік асыл қасиеттер үлгісін санаға сіңіруіне жағдай жасайды. Адамның дүниеге келгенінен бастап, оның есейіп, қартайып, о дүниеге аттанып кеткенге дейінгі өмірі мен іс-әрекетіне байланысты салт-дәстүрлерге түсініктер беріліп, қазақтың ауыз әдебиетіндегі айтыс, терме-толғауларындағы, бесік жырындағы, ертегі, аңыз-әңгімелеріндегі, мақал-мәтелдеріндегі, нақыл сөздеріндегі ұлттық тәрбиенің қ</w:t>
      </w:r>
      <w:r w:rsidR="003C795C" w:rsidRPr="00B573EC">
        <w:rPr>
          <w:rFonts w:ascii="Times New Roman" w:hAnsi="Times New Roman" w:cs="Times New Roman"/>
          <w:sz w:val="28"/>
          <w:szCs w:val="28"/>
          <w:lang w:val="kk-KZ"/>
        </w:rPr>
        <w:t>алыптасқан өзегі көрсетіледі [2</w:t>
      </w:r>
      <w:r w:rsidR="003C795C">
        <w:rPr>
          <w:rFonts w:ascii="Times New Roman" w:hAnsi="Times New Roman" w:cs="Times New Roman"/>
          <w:sz w:val="28"/>
          <w:szCs w:val="28"/>
          <w:lang w:val="kk-KZ"/>
        </w:rPr>
        <w:t>0</w:t>
      </w:r>
      <w:r w:rsidRPr="00B573EC">
        <w:rPr>
          <w:rFonts w:ascii="Times New Roman" w:hAnsi="Times New Roman" w:cs="Times New Roman"/>
          <w:sz w:val="28"/>
          <w:szCs w:val="28"/>
          <w:lang w:val="kk-KZ"/>
        </w:rPr>
        <w:t xml:space="preserve">,122-б.].   </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Осы авторлардың зерттеулерінде қазақ халқының салт-дәстүрлері үш топқа бөлініп көрсетілген: бала тәрбиесіне байланысты салт-дәстүрлер; тұрмыс салт-дәстүрлері; әлеуметтік-мәдени салт-дәстүрлер.</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Бала тәрбиесіне байланысты салт-дәстүрлерге баланың дүниеге келген күнінен бері жүргізілетін тәлім-тәрбиелік әдет-ғұрыптардан (шілдехана, сүйінші, балаға ат қою, бесікке салу, қырқынан шығару, тілін дамыту, тұсау кесу, атқа мінгізу, сүндет тойынан бастап, қыз бала мен ұл баланы келешек отбасы – жанұя құруға, шаруашылыққа, өмірге, еңбекке бейімдеуге арналған азаматтық жөн жоралғылары кіреді. </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Халқымыздың ғасырлар бойы қастерлеп келген салт-дәстүрлері қазіргі заманға сай өзінің жаңа салт-дәстүрлерімен (туған күн, мектепке бару тойы, әскерге шығарып салу, сабантой, шопандар тойы, жұбайлардың күміс, алтын тойлары, қарттарды құрметті демалысқа шығарып салу) толығуда. Олардың кейбірі уақыт талабына сай жаңаша сипат алуда (үйлену тойы, шілдехана, балаға ат қою)</w:t>
      </w:r>
      <w:r w:rsidR="003C795C" w:rsidRPr="00B573EC">
        <w:rPr>
          <w:rFonts w:ascii="Times New Roman" w:hAnsi="Times New Roman" w:cs="Times New Roman"/>
          <w:sz w:val="28"/>
          <w:szCs w:val="28"/>
          <w:lang w:val="kk-KZ"/>
        </w:rPr>
        <w:t>[21]</w:t>
      </w:r>
      <w:r w:rsidRPr="00B573EC">
        <w:rPr>
          <w:rFonts w:ascii="Times New Roman" w:hAnsi="Times New Roman" w:cs="Times New Roman"/>
          <w:sz w:val="28"/>
          <w:szCs w:val="28"/>
          <w:lang w:val="kk-KZ"/>
        </w:rPr>
        <w:t>.</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Жоғарыда атап өтілген еңбекте салт-дәстүрлердің атаулары мынандай бағыттар бойынша жіктеледі: бала тәрбиесіне байланысты салт-дәстүрлер: </w:t>
      </w:r>
      <w:r w:rsidRPr="00B573EC">
        <w:rPr>
          <w:rFonts w:ascii="Times New Roman" w:hAnsi="Times New Roman" w:cs="Times New Roman"/>
          <w:sz w:val="28"/>
          <w:szCs w:val="28"/>
          <w:lang w:val="kk-KZ"/>
        </w:rPr>
        <w:lastRenderedPageBreak/>
        <w:t>шілдехана, сүйінші, балаға ат қою, бесік, бесік тойы, бесік жырлары, тұсау кесер, атқа мінгізу тойы, сүндет тойы, балаға ел шежіресін үйрету, жеті, тоғыз, он екі, қырық сандарына байланысты ырымдар, тоқым қағу, бала асырап алу, амандасу, тыйым сөздер, ұлттық отбасы тәрбиесі, тән сұлулығы.</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Тұрмыс салт-дәстүрлері: киіз үй, киіз үй жиһаздары, ұлттық киімдер, зергерлік өнер, қол өнер, ұлттық тағамдар, дастархан мәзірі, шаруашылыққа қатысты салт-дәстүрлер мен кәсіпке байланысты салт-дәстүрлер.</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Әлеуметтік-мәдени салт-дәстүрлер: қазақ шежіресі, туыстық қарым-қатынастар, өнерге байланысты дәстүрлер, ақындық өнер, музыка аспаптары, үйлену және үй болуға байланысты салт-дәстүрлер, құда түсу, жаушы жіберу, құдаларды қарсы алу, есік-төр көрсету, ұрын келу, ілу тойы, қалың мал мен кәделер жасау, келін түсіру тойы, той ойындары, қонақ күту, наурыз мерекесі, діни мейрамдар, өлген адамды жерлеу мен ас беру, бүгінгі күннің салт-дәстүрлері.</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У.Қарасайұлы, Ә.Сүлейменованың «Ұлттық атаулар – халық мұрасы» атты бала-бақша бүлдіршіндеріне, ұстаздарға жалпы ана тілін құрмет тұтатын оқырман қауымға арналған әдістемелік құралында сан ғасырлар бойы халқымыздың тұрмыс салтына, шаруашылығына, ұлттық дәстүріне байланысты қалыптасқан атаулар топтап, жіктеп, саралап көрсетіледі. Авторлар атауларды мынандай тақырыптарға бөліп көрсетеді: туыстық атаулар; бесік және оның жабдықтары, киіз үйге қатысты атаулар; ыдыс-аяқ атаулары; ұлттық тағам атаулары; ұлттық киім атаулары; зергерлік бұйым атаулары; төрт-түлік малға қатысты атаулар; құрал-сайман атаулары; аңшылық, құсбегілікке қатысты атаулар; қару - жараққа қатысты атаулар; мата бұйымдарының атаулары; ер-тұрман, ат әбзелдерінің атаулары; қазақтың ай, күн, жыл атаулары; ұлттық ойындар [22,122-б.].    </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Авторлар туыстық атауларға  мыналарды жатқызады: абысын, бажа, бөле, балдыз, ене, құда, құда бала, құдағи, құда-жегжат, жиен, жиеншар, жеңге, жезде, күйеу, келін, қайын, қайын аға, қайын бике, қайын сіңлі, қайын іні, қайын жұрт, ата, әже, нағашы әже, нағашы ата, немере аға, немере әпке, немере, шөбере, қарындас, жұбайлар; құданың түрлері: бел құда, бесік құда, қарсы құда, жанама құда.</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Бесік және оның жабдықтарының атаулары: бесік, белағаш, бөген, жантау, шабақ, сабау, жорға; бесіктің жасау – жабдықтары: ши, жөргек, құстөсек, жастық, көрпе, кепіл, тартпа бау (таңғыш), түбек, шүмек, жабу, бесік.</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Киіз үйге қатысты атаулар: киіз үй, кереге, уық, шаңырақ, сықырлауық, туырлық, үзік, түндік, киіз есік, таңғыш, бас арқан, белдеу, шалма, желбау, басқұр, туырлық бау, үзік бау, бақан, ши. </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Киіз үй мүліктерінің атаулары: әбдіре, ағаш төсек, адалбақан, алаша, терме алаша, асадал, аяққап, бөстек, дастархан, дорба, кереқап, бұлқыншақ, малма, тулақ, жастық, көпшік, жастық аяқ, жүкаяқ, кебеже, көрпе, құрақ көрпе, бесік көрпе, жамылғы көрпе, орауыш көрпе, құстөсек, сандық, </w:t>
      </w:r>
      <w:r w:rsidRPr="00B573EC">
        <w:rPr>
          <w:rFonts w:ascii="Times New Roman" w:hAnsi="Times New Roman" w:cs="Times New Roman"/>
          <w:sz w:val="28"/>
          <w:szCs w:val="28"/>
          <w:lang w:val="kk-KZ"/>
        </w:rPr>
        <w:lastRenderedPageBreak/>
        <w:t>сандыққап, сырмақ, текемет, киіз, тұскиіз, торсық, саба, сүйретпе, әбдесте, елеуіш, қазан, қазандық, қасық қауға, құман, сапты аяқ, көзе, күбі, мосы.</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Ұлттық тағам атаулары: еттен жасалған тағамдар: әсіп, бас, борша, жал, жаубүйрек, жая, жөргем, қазы, қарта, қарынбөртпе, қимай, қуырдақ, ми палау, сүр, сірне; сүттен жасалатын тағамдар: айран, балқаймақ, кілегей, қаймақ, қатық, қойыртпақ, қорықтық, құрт, қымыз, сары май, сүзбе, сүт, уыз, шалап, іркіт; ұннан және дақылдардан жасалатын тағам атаулары: ақ бауырсақ, ақ нан, бидай көже, бөкпе, жарма, жент, күлше, күріш көже, қаттама, қонақ көже, құймақ, май сөк, май шелпек, нан, орама, салма, таба нан, талқан, тандыр нан, шелпек.</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Табақ тарту: бас табақ, жай табақ, жастар табағы, қос табақ, сый табақ, үлпершек, шыртылдақ, сыбаға, селт еткізер, сыралға, сірге мөлдіретер.</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Ұлттық киімдер атаулары: аяқ киімдер – байпақ, бұйық, кебіс, мәсі, саптама етік, пима, кезекей, белдемше, сәукеле, желек, шылауыш, кимешек; бас киім атаулары – айырқалпақ, бөрік, малақай, тақия, құлапара, тымақ, жалбағай. Сырт киім атаулары: күпі, күрте, шекпен, ішік, шапан, тон, қолғап, қамзол, кебенек, тайжақы, бешпент, шалбар.</w:t>
      </w:r>
    </w:p>
    <w:p w:rsidR="00AF11C2" w:rsidRPr="00B573EC" w:rsidRDefault="00AF11C2" w:rsidP="00AF11C2">
      <w:pPr>
        <w:spacing w:after="0" w:line="240" w:lineRule="auto"/>
        <w:jc w:val="both"/>
        <w:rPr>
          <w:rFonts w:ascii="Times New Roman" w:hAnsi="Times New Roman" w:cs="Times New Roman"/>
          <w:sz w:val="28"/>
          <w:szCs w:val="28"/>
          <w:lang w:val="kk-KZ"/>
        </w:rPr>
      </w:pPr>
      <w:r w:rsidRPr="00B573EC">
        <w:rPr>
          <w:rFonts w:ascii="Times New Roman" w:hAnsi="Times New Roman" w:cs="Times New Roman"/>
          <w:sz w:val="28"/>
          <w:szCs w:val="28"/>
          <w:lang w:val="kk-KZ"/>
        </w:rPr>
        <w:t xml:space="preserve">     Зергерлік бұйым атаулары: сырға, шашбау, шолпы, шашқап, білезік, өніржиек, алқа, моншақ, қапсырма, кемер белдік, талмоншақ, тана, төбелдірік. Жүзіктің атаулары: сақина, алтын сақина, балдақ сақина, бұрма сақина, жез сақина, кавказ сақина, күміс сақина, неке сақина, сіркелі сақина, тасты сақина, құдағи жүзік, қозалы, маңдайша, сәукеленің сырғасы. Тұмар және оның түрлері: жастық тұмар, қиық тұмар, лағыл тұмар, сіркелі қолтық тұмар, алтын тұмар, тұмарша, тіллә тұмар;</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Төр түлік атаулары. Қой малының атаулары: арамза, көбдік, көрпеш, марқа, тоқты, ісек, саулық, ту қой, қошқар. Түйе малының атаулары: нар, қоспақ, бір тума, бекпатша, әлетүйе, аруана, лөк, мая, бота, тайлақ, нарша, құнажын, екі тісті, төрт тісті, жүйрік, тұлпар, сәйгүлік, саңлақ, бәйге ат, жорға, төкпе жорға, айдама жорға, айқалған жорға, аяқ ылау, жетек ат, қосақ ат, түп ат, көсем ат, құлын, жабағы, тай, құнан, бесті, дөнен, ат, сақа ат, арда емген, тел ат, қысыр емген, шобыр, сетер ат, пішпе.</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Ешкі малының атаулары: лақ, шыбыш, лақ теке, серкешік, теке, туша, сақа ешкі, серке, азбан теке, бас серке.</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Құрал-жабдық атаулары: адарғы, айыр, ара, тілгі, қол ара, арба, арқан, тарантас, балға, балта, біз, бұрғы, егеу, желі, иін ағаш, кескіш, күзеу, қазық, қашау, науа, орақ, ошақ, өре, өрмек, серу сыдырғы, тез, тескіш, тоқпақ, түрпі, тырнауыш, тістеуік, үскі, шалғы, шана, шот, ығыр, көсеу, ұршық, ыңғыру.</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Құсбегілікке байланысты атаулар: бүркіт, шалғасы, жебесі, қансоқта, ақжем, тоят, тұғыр, томаға, балақ бау, желібау, жағалтай, ителгі, қаршыға, қырғи, лашын, сұңқар, тұйғын, тұрымтай.</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Қару-жарақ атаулары: айбалта, аймауыт, алдаспан, алмас, қылыш, алты атар, атпа найза, атты әскер, ағыс, аша, бес қару (қамшы, сойыл, шоқпар, найза, жақ), жебе, адырна, дойыр, дырылдауық, наркескен, найза, сарбаз, сардар сауыт, оқшантай, қосын, қол, қорамсақ, құты, қылыш, көзе сауыт.</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lastRenderedPageBreak/>
        <w:t xml:space="preserve">       Ер-тұрман, ат әбзелдерінің атаулары: айып, ат дорба, ат тарақ, ауыздық, ашамай, белдік, бұғалық, делбе, доға, ер, ершік, жабу, желдік, жүген, көпшік, көтерме, кісен (тұсау), қамшы, қамыт, құлақ бау, тамақ бау, қанжыға, құйысқан, мұрындық, өмілдірілік, таға, тебінгі, текпешек, терлік, тоқым, тұсамыс, үзеңгі, шідер, шілия.</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Қазақша күн, ай, жыл аттары: дүйсенбі, сейсенбі, сәрсенбі, жұма, сенбі, жексенбі, наурыз, сәуір, мамыр, маусым, шілде, тамыз, қыркүйек, қазан, қараша, желтоқсан, қаңтар, ақпан, тышқан, сиыр, барыс, қоян, ұлу, жылан, жылқы, қой, мешін, тауық, ит, доңыз.</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Қазақ халқының әр жыл маусымына, уақыт мезгіліне лайықты мереке, той-жиын, ойын-сауық өткізетін сәті және сол мезгіл ерекшелігіне сай өз алдына өткізуге арналған әдет-ғұрыптары, дәстүрлері болған.</w:t>
      </w:r>
    </w:p>
    <w:p w:rsidR="00AF11C2" w:rsidRPr="0075777E" w:rsidRDefault="00AF11C2" w:rsidP="00AF11C2">
      <w:pPr>
        <w:spacing w:after="0" w:line="240" w:lineRule="auto"/>
        <w:jc w:val="both"/>
        <w:rPr>
          <w:rFonts w:ascii="Times New Roman" w:hAnsi="Times New Roman" w:cs="Times New Roman"/>
          <w:sz w:val="28"/>
          <w:szCs w:val="28"/>
          <w:lang w:val="kk-KZ"/>
        </w:rPr>
      </w:pPr>
      <w:r w:rsidRPr="0075777E">
        <w:rPr>
          <w:rFonts w:ascii="Times New Roman" w:hAnsi="Times New Roman" w:cs="Times New Roman"/>
          <w:sz w:val="28"/>
          <w:szCs w:val="28"/>
          <w:lang w:val="kk-KZ"/>
        </w:rPr>
        <w:t xml:space="preserve">     Тәрбиелік іс-шаралар мазмұнындағы салт-дәстүрлер қазақ  халқы орнықтырған реттілік, талап, нормалары мен ережелері негізіне сай өтілуі тиіс. Осы мәселе шешімін тапқан жағдайда, ұлттық салт-дәстүрлердің ұрпақ тәрбиесіндегі рөлі бұрынғыдан да арта түспек. Мұнда салт-дәстүрлерді дамытуды қолға алғанда, оны мәдениетіміздің негізгі өлшеушісі – ана тілімізбен қатысты ретте қарауымыз керек, өйткені олар бір-бірінен ажырағысыз табиғи ұғымдар.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Салт-дәстүрлердің бірқатары мерекеге байланысты болады. Мереке – салтанатты той, мейрам, адам мен қоғам өміріндегі қуаныш пен шаттықты бейнелейтін көп қырлы құбылыс. Мереке мәдениеттің елеулі бөлігі болып табылады.  Яғни, адам мен қоғам өміріндегі елеулі шақты, салтанатты ресми атап өтуді мереке дейміз[23]. Мереке қоғамдық мәдениеттің өнерін, салт-дәстүрлерін, музыкасын, қол өнерін біріктіреді. Сондықтан, салт-дәстүрлер мен мереке бірлікте қарастырылады. Қазақ халқының ерекше өмір тіршілігін өзіне ғана тән халықтық мерекелер туғызып отырған. Бұлардың қатарына «Наурыз», «Жеңіс күні», «Қымызмұрындық», «Шілдехана», «Тұсау кесер» мерекелерін жатқызуға болады.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Ы.Алтынсаринн</w:t>
      </w:r>
      <w:r w:rsidR="006468E6">
        <w:rPr>
          <w:rFonts w:ascii="Times New Roman" w:hAnsi="Times New Roman" w:cs="Times New Roman"/>
          <w:sz w:val="28"/>
          <w:szCs w:val="28"/>
          <w:lang w:val="kk-KZ"/>
        </w:rPr>
        <w:t>ы</w:t>
      </w:r>
      <w:r w:rsidRPr="00AF11C2">
        <w:rPr>
          <w:rFonts w:ascii="Times New Roman" w:hAnsi="Times New Roman" w:cs="Times New Roman"/>
          <w:sz w:val="28"/>
          <w:szCs w:val="28"/>
        </w:rPr>
        <w:t xml:space="preserve">ң әңгімелері мен этнографиялық очерктерінде қазақтардың құда-жекжаттық, тойгершілік, жерлеу мен ас беру, бата оқу, үй-тұрмыстық жоралғылары сияқты дәстүрлеріне мол көңіл бөлінген [24].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Ұлы ағартушы-педагог қазақтың өзара қоғамдық қарым-қатынасында салт-дәстүрлердің қандай орын алып келгенін зерттеп, оның әлеуметтік өмірде қандай маңызы болғаны жөнінде дұрыс ғылыми пікір айтады. Соның ішінде құда-жекжат болу, үйлену тәртіптерін мұқият талдайды. Оның пайымдауынша, қазақ қоғамын дамыту үшін көптеген салт-дәстүрлер маңызды рөл атқарған. Қазақ арасында берік орын алған дәстүр - қазақтың өзінің сегіз атадан жақын туыстарының қызына үйленбеу тәртібін Ыбырай ерекше атап көрсеткен. Бұған ол ұлттың дамуында прогрессивтік мәні бар деп қарайды. Халық ағартушысы елді ынтымаққа, бірлікке шақыру, үлкенді сыйлап, инабаттылық көрсету, әдепті болу дәстүрлерін өмір бойы уағыздаумен болған.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Күрделі дәстүрлердің бірі – отбасы дәстүрі қоғамда ерекше орын алады. Бұл күрделі дәстүрге ата-ананың үлгілі өнегесін ұрпағының жалғастыруы:яғни баланың туған күнін атап өту, тұсау кесу, сүндетке отырғызу,  тайға мінгізу, үй болу тойы, үлкендерге ізет көрсету сияқты салт-дәстүрлер кіреді.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өнердегі дәстүрлері күрделі дәстүрлердің қатарына жатады. Бұлардың құрамына кіретіндер: қазақтың шешендік дәстүрі, халық ауыз әдебиетіндегі дәстүрлер, айтыс дәстүрі, термешілер дәстүрі, жыраулық дәстүр, күйшілер дәстүрі, әншілік дәстүрлер, сәндік қолөнер дәстүрлері, зергерлік дәстүрі, кілемшілер дәстүрі, ағаш өңдеу дәстүрі, ұсталық дәстүр.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Күйшілік дәстүр - әр күйшінің тұрмыс тіршілігіне, өскен ортасына байланысты өзіне тән орындаушылық және шығармашылық өнерімен ерекшеленген. Атақты күйшілер Құрманғазының, Дәулеткерейдің, Қазанғаптың, Абылдың жеке дара орындаушылық дәстүрлі мектебі болған. Ол дәстүрлерді шәкірттері дамытып отырған. Құрманғазы ұстазы Соқыр Есжанның, Байжұма мен Баламайсаның дәстүрлерін жалғастырған. Дәулеткерей ұстазы Мүсірәлі арқылы Жантөре, Арынғазы дәстүрін жалғастырса, күйші Қазанғап – ұстазы Төреш арқылы Орынбай, Үсен төре, Құрманияз, Қаратас-Аймағанбет домбырашылардың домбырашылық дәстүрлерін жалғастырған.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i/>
          <w:sz w:val="28"/>
          <w:szCs w:val="28"/>
        </w:rPr>
        <w:t xml:space="preserve">       Қазақ халқының салт-дәстүрлерін зерттеу еңбектерін талдау   олардың мынандай ерекше қырларын анықтауға  мүмкіндік береді</w:t>
      </w:r>
      <w:r w:rsidRPr="00AF11C2">
        <w:rPr>
          <w:rFonts w:ascii="Times New Roman" w:hAnsi="Times New Roman" w:cs="Times New Roman"/>
          <w:sz w:val="28"/>
          <w:szCs w:val="28"/>
        </w:rPr>
        <w:t>:</w:t>
      </w:r>
    </w:p>
    <w:p w:rsidR="00AF11C2" w:rsidRPr="00AF11C2" w:rsidRDefault="00AF11C2" w:rsidP="00AF11C2">
      <w:pPr>
        <w:tabs>
          <w:tab w:val="num" w:pos="72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 дегеніміз халықтың қоғамдық-тарихи өмірінде бір ұрпақтан екінші ұрпаққа ауысып, қоғам өмірінің дамуына сәйкес өзгеріп, кейбіреулері жаңа мазмұн алып, одан ары дамитын құбылыс. Ол – халықтың кәсібімен, салт-ғұрпымен, тілімен, тарихымен, мәдениетімен, өнерімен, біте қайнасып, тарихи кезеңдер ерекшелігіне, қоғам тану сатыларына қарай жетіліп, ұрпақтан-ұрпаққа ауысатын қастерлі мұра;</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дәстүр – тез өзгеріп немесе жоғалып кете қоймайтын құбылыс;</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дәстүрдің мезгілдік мекендік айырмасы да болады;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 – адамдардың рухани, мәдени тұрмысынан бөлінбейтін құбылыс;</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 қоғамдық сананың барлық формаларынан орын 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мезгіл мөлшерімен алғанда, дәстүр – ұзақ дәуірдің жемісі;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 – ұрпақтан-ұрпаққа көшетін тарихи қалыптасқан әлеуметтік нормалар мен принциптер;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 мен салт – адам психологиясына, мінезіне байланысты қалыптасатын құбылыс;</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озық педагогтар мен ғалымдар дәстүр, әдет-ғұрыптың адам тәрбиелеуде атқаратын рөлін көрсетіп, жаңа тәрбие түрлері дәстүрсіз болуы мүмкін емес деген қорытындыға келеді;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жаңа дәстүр деп өткен өмірдің, кешегі күннің тәжірибесі мен табыстарынан мазмұны бай, дәрежесі жоғары, заман талабына жауап беретін, </w:t>
      </w:r>
      <w:r w:rsidRPr="00AF11C2">
        <w:rPr>
          <w:rFonts w:ascii="Times New Roman" w:hAnsi="Times New Roman" w:cs="Times New Roman"/>
          <w:sz w:val="28"/>
          <w:szCs w:val="28"/>
        </w:rPr>
        <w:lastRenderedPageBreak/>
        <w:t>бұрынғы-соңғының тар шеңберінен шығып, болашаққа кең жол сілтейтін аса құнды әрекеттерді айтады;</w:t>
      </w:r>
    </w:p>
    <w:p w:rsidR="00AF11C2" w:rsidRPr="00AF11C2" w:rsidRDefault="00AF11C2" w:rsidP="00AF11C2">
      <w:pPr>
        <w:tabs>
          <w:tab w:val="num" w:pos="72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даму дәрежесінде жаңа дәстүр біраз уақыт өткеннен кейін қалыптасқан дәстүрге айналады, дамудың келесі сатысында басқа жаңа дәстүр пайда болады;</w:t>
      </w:r>
    </w:p>
    <w:p w:rsidR="00AF11C2" w:rsidRPr="00AF11C2" w:rsidRDefault="00AF11C2" w:rsidP="00AF11C2">
      <w:pPr>
        <w:tabs>
          <w:tab w:val="num" w:pos="72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дәстүрге ғасырлар бойы қалыптасып, сұрыпталған әдет-ғұрыптар, жол-жобалар, көзқарастар, түсініктер жатады;</w:t>
      </w:r>
    </w:p>
    <w:p w:rsidR="00AF11C2" w:rsidRPr="00AF11C2" w:rsidRDefault="00AF11C2" w:rsidP="00AF11C2">
      <w:pPr>
        <w:tabs>
          <w:tab w:val="num" w:pos="72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дәстүрлер материалдық және рухани мәдениеттің саласына, яғни өндіріс пен техникаға, философия мен әдебиетке, өнерге тән. Дәстүр - өмірдегі дәстүр және өнердегі дәстүр болып екіге бөлінеді. Өнердегі дәстүрді, суреттеу жолдары мен тәсілдері шығарманың құрылымдық принциптері мен композициялық құрылымы болып саналады. Ұлттық салт-дәстүрлер – тарихи көне үрдіс.</w:t>
      </w:r>
    </w:p>
    <w:p w:rsidR="00AF11C2" w:rsidRPr="00AF11C2" w:rsidRDefault="00AF11C2" w:rsidP="00AF11C2">
      <w:pPr>
        <w:tabs>
          <w:tab w:val="num" w:pos="72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салт пен дәстүрлердің тууы ұлттың ұлт болып қалыптасуына байланысты. Салт-дәстүр халықтың тіршілік кәсібіне, наным-сеніміне, өмірге деген көзқарасын байқатады. Салт-дәстүрдің сабақтастығы ұлттар арасындағы қарым-қатынасты күшейтеді. Әсіресе, Орта Азия халықтарының әдет-ғұрып, салт-дәстүрлері бір-біріне ұқсас. Атап айтқанда, бесік жыры, ұлттық ойындар, ұлттық киімдер мен әшекей бұйымдар, ою-өрнектер өзара ұқсастығымен сипатталады.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Әрбір халықтың тілі, дәстүрі, әдеп-ғұрпын білуі өзіне жақын халықтардың ұлттық тұрмыс-тіршілігімен, мәдениетінің факторларымен анықталады. Халықтың өткен тарихын, тұрмыс салт, әдеп-ғұрпын дұрыс зерттеу үшін, ең алдымен, оны дұрыс ұғыну керек. Осыған байланысты: «салт-дәстүрлер, әдет-ғұрыптардың пайда болуын қарастыруда, оларды ең алдымен мына ұғымдардан (түйсік, дағды, іскерлік, сезім, әдет) бастаған жөн», - дейді философ-ғалым Н.С.Сәрсенбаев [9,25-б.].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Ырым – халықтың жақсы ниетінен туындаған ғұрып. Ырым жолдары ұлтымызда өте көп. Мысалы, шешен болсын деп ауызға түкіру, жақсы адамдардың есімін жас балаға қою сияқты қазақ халқының ырымдары әрқашан жақсылықтың нышаны ретінде қабылданады.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Ырым-тыйым салт-дәстүр, әдет-ғұрыптардың сапалық құрылымдық элементтерінен туындайды. Көптеген халықтардың салт-дәстүрлері, әдеп-ғұрыптары, рәсімдері, ырымдары өзіндік ынта-ықыласты көрсетеді.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Ғылыми-педагогикалық әдебиеттерді сараптау мынандай қорытынды жасауға септігін тигізеді: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i/>
          <w:sz w:val="28"/>
          <w:szCs w:val="28"/>
        </w:rPr>
        <w:t xml:space="preserve">      Салт</w:t>
      </w:r>
      <w:r w:rsidRPr="00AF11C2">
        <w:rPr>
          <w:rFonts w:ascii="Times New Roman" w:hAnsi="Times New Roman" w:cs="Times New Roman"/>
          <w:sz w:val="28"/>
          <w:szCs w:val="28"/>
        </w:rPr>
        <w:t xml:space="preserve"> – халықтардың кәсіби ерекшелігіне, сеніміне, өмір тіршілігіне байланысты қалыптасып, ұрпақтан-ұрпаққа жалғасатын әдет-ғұрып, дәстүр.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1) Салт-дәстүр – көп қырлы қоғамдық құбылыс, ол әдетте жеке адам мен халықтың, адам мен адамзаттың рухани дамуын көрсететін әлеуметтік-мәдени жетістік ретінде көрінеді. Салт-дәстүр - өз дәуірінің айнасы. Салт-дәстүрдің мәніне қарап, қоғамдық-экономикалық формацияның саяси, тарихи және рухани өмірін анықтауға бағалауға болады;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2) Салт-дәстүрлердің түрлері көп: бала тәрбиесіне байланысты тұрмыс – салт-дәстүрлері, мәдени-әлеуметтік, жаңа салт-дәстүрлер. Салт-дәстүр тіл мен сана секілді тек адамға ғана тән. Олардың негізгілері  көпшіліктің  қатысуымен өткізіледі;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Салт-дәстүрлер жеке адамға қатысты немесе көпшілікке қатысты болып келеді;</w:t>
      </w:r>
    </w:p>
    <w:p w:rsidR="00AF11C2" w:rsidRPr="00AF11C2" w:rsidRDefault="00AF11C2" w:rsidP="00AF11C2">
      <w:pPr>
        <w:tabs>
          <w:tab w:val="left" w:pos="280"/>
        </w:tabs>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4) Салт-дәстүрлердің мынандай негізгі ерекшеліктері байқалынады: а) олардың сонау көне заманнан күні бүгінге дейін сабақтасып жалғасуы, ә) салт-дәстүрлердің өмір заңдарымен, табиғи құбылыстарымен байланыстылығы: табиғат, уақыт, тарих көші, яғни, салт-дәстүрлердің тұрақтылығы және мазмұны мен түрінің ішкі өзгерісі, б) салт-дәстүрлерді өз игілігі деп түсінетін топтың, қоғамдастықтың ұжымдық сипаты, г) салт-дәстүрлердің мәдени құндылығын сақтап, ұрпақтан-ұрпаққа жеткізілуі.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5) Салт-дәстүр – ұжымдық, символдық іс-қимыл, адамдардың көңіл күйінің көрінісі, оларды ұжымға тартудың бір түрі, белгілі идеялар мен ойын-сауықтарды символдық түрде ұсыну;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6) Салт-дәстүрлер – адамдардың қоғамдық қатынастарының тарихи қалыптасқан тұрақты және мейлінше қорытылған адам іс-әрекеттерінің нормалары мен принциптері, олар ұрпақтан-ұрпаққа беріліп отырады және қоғамдық мінез-құлықтың арқасында сақталады. Халықтық әдет-ғұрыптар мен дәстүрлер адамдардың өндірістік қызметі процесінде өмір қасиеттерінен пайда болады.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Ғылыми-педагогикалық әдебиеттерде берілген талдауларды қорыту салт-дәстүрлерге мынадай анықтама беруге ықпал етеді.</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sz w:val="28"/>
          <w:szCs w:val="28"/>
        </w:rPr>
        <w:t xml:space="preserve">       Қортыта келе, </w:t>
      </w:r>
      <w:r w:rsidRPr="00AF11C2">
        <w:rPr>
          <w:rFonts w:ascii="Times New Roman" w:hAnsi="Times New Roman" w:cs="Times New Roman"/>
          <w:b/>
          <w:i/>
          <w:sz w:val="28"/>
          <w:szCs w:val="28"/>
        </w:rPr>
        <w:t>салт-дәстүр дегеніміз</w:t>
      </w:r>
      <w:r w:rsidRPr="00AF11C2">
        <w:rPr>
          <w:rFonts w:ascii="Times New Roman" w:hAnsi="Times New Roman" w:cs="Times New Roman"/>
          <w:sz w:val="28"/>
          <w:szCs w:val="28"/>
        </w:rPr>
        <w:t xml:space="preserve"> -  </w:t>
      </w:r>
      <w:r w:rsidRPr="00AF11C2">
        <w:rPr>
          <w:rFonts w:ascii="Times New Roman" w:hAnsi="Times New Roman" w:cs="Times New Roman"/>
          <w:i/>
          <w:sz w:val="28"/>
          <w:szCs w:val="28"/>
        </w:rPr>
        <w:t>бір ұрпақтан келесі ұрпаққа ұдайы ауысып отыратын, әрі сан ғасырлар бойы, тарихи тұрғыдан әбден қалыптасқан әлеуметтік іс-әрекеттерінің нормалары мен принциптері болып табылады. Сол себепті көркемдік дәстүр жалғастығы тарихи жағынан әбден қалыптасқан нормалар мен принциптерге негізделеді. Сол арқылы әр ұрпақтың жасаған дәстүрі, іс-әрекеттері мәдени мұра ретінде келесі ұрпақтың еншісіне ауысып, жаңа қоғамдық тарихи жағдайға сәйкес өзінің мазмұны мен формасын жетілдіріп отырады.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i/>
          <w:sz w:val="28"/>
          <w:szCs w:val="28"/>
        </w:rPr>
        <w:t xml:space="preserve">       Қазақ халқының салт-дәстүрлерінің түрлері: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1. Әлеуметтік –экономикалық: мал, егін шаруашылығы, қолөнер кәсіпшілігі;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2. Табиғат: дала табиғаты, табиғат сыры, жәндіктері мен аң құстары;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Халықтың рухани өмірі: наным-сенімі, қолөнері, ән-күйі, шешендік өнері.</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i/>
          <w:sz w:val="28"/>
          <w:szCs w:val="28"/>
        </w:rPr>
        <w:t>Қазақ халқының салт-дәстүрлерінің мазмұндық ерекшеліктеріне тоқталатын болсақ, онда:</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i/>
          <w:sz w:val="28"/>
          <w:szCs w:val="28"/>
        </w:rPr>
        <w:t>-</w:t>
      </w:r>
      <w:r w:rsidRPr="00AF11C2">
        <w:rPr>
          <w:rFonts w:ascii="Times New Roman" w:hAnsi="Times New Roman" w:cs="Times New Roman"/>
          <w:sz w:val="28"/>
          <w:szCs w:val="28"/>
        </w:rPr>
        <w:t xml:space="preserve"> мағыналық ерекшеліктері (символы, халықтың дүниетанымы, ойы, арман-мүддесі);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 ұрпақтан-ұрпаққа ауысуы;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 жаңарып отыруы;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жаңа қоғамдық қатынасқа қайшы келетіндері жойылып, өмірге қажеттілері дамып, жаңа мағынаға ие болуы;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 басқа халықтардың салт-дәстүрлерімен байланыстылығы (олармен ұқсастығы және өзгешеліктері);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 территорияға байланысты өзгеруі;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жеке ұлтқа ғана тән белгілерінің болуына байланысты қалыптасатындығын дәлелдейді.</w:t>
      </w:r>
    </w:p>
    <w:p w:rsidR="00AF11C2" w:rsidRPr="00AF11C2" w:rsidRDefault="00AF11C2" w:rsidP="00AF11C2">
      <w:pPr>
        <w:spacing w:after="0" w:line="240" w:lineRule="auto"/>
        <w:ind w:firstLine="560"/>
        <w:jc w:val="both"/>
        <w:rPr>
          <w:rFonts w:ascii="Times New Roman" w:hAnsi="Times New Roman" w:cs="Times New Roman"/>
          <w:sz w:val="28"/>
          <w:szCs w:val="28"/>
        </w:rPr>
      </w:pPr>
    </w:p>
    <w:p w:rsidR="00AF11C2" w:rsidRPr="00AF11C2" w:rsidRDefault="00AF11C2" w:rsidP="00AF11C2">
      <w:pPr>
        <w:spacing w:after="0" w:line="240" w:lineRule="auto"/>
        <w:ind w:firstLine="560"/>
        <w:jc w:val="both"/>
        <w:rPr>
          <w:rFonts w:ascii="Times New Roman" w:hAnsi="Times New Roman" w:cs="Times New Roman"/>
          <w:b/>
          <w:sz w:val="28"/>
          <w:szCs w:val="28"/>
        </w:rPr>
      </w:pPr>
      <w:r w:rsidRPr="00AF11C2">
        <w:rPr>
          <w:rFonts w:ascii="Times New Roman" w:hAnsi="Times New Roman" w:cs="Times New Roman"/>
          <w:b/>
          <w:sz w:val="28"/>
          <w:szCs w:val="28"/>
        </w:rPr>
        <w:t>Өзін-өзі бақылауға арналған сұрақтар:</w:t>
      </w:r>
    </w:p>
    <w:p w:rsidR="00AF11C2" w:rsidRPr="00AF11C2" w:rsidRDefault="00AF11C2" w:rsidP="00AF11C2">
      <w:pPr>
        <w:spacing w:after="0" w:line="240" w:lineRule="auto"/>
        <w:ind w:firstLine="560"/>
        <w:jc w:val="both"/>
        <w:rPr>
          <w:rFonts w:ascii="Times New Roman" w:hAnsi="Times New Roman" w:cs="Times New Roman"/>
          <w:color w:val="000000"/>
          <w:sz w:val="28"/>
          <w:szCs w:val="28"/>
        </w:rPr>
      </w:pPr>
      <w:r w:rsidRPr="00AF11C2">
        <w:rPr>
          <w:rFonts w:ascii="Times New Roman" w:hAnsi="Times New Roman" w:cs="Times New Roman"/>
          <w:color w:val="000000"/>
          <w:sz w:val="28"/>
          <w:szCs w:val="28"/>
        </w:rPr>
        <w:t>1. Салт-дәстүр, салт, дәстүр ұғымдарына анықтама беріңіз.</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color w:val="000000"/>
          <w:sz w:val="28"/>
          <w:szCs w:val="28"/>
        </w:rPr>
        <w:t>2. Салт-дәстүрге берілген анықтамалардың</w:t>
      </w:r>
      <w:r w:rsidRPr="00AF11C2">
        <w:rPr>
          <w:rFonts w:ascii="Times New Roman" w:hAnsi="Times New Roman" w:cs="Times New Roman"/>
          <w:sz w:val="28"/>
          <w:szCs w:val="28"/>
        </w:rPr>
        <w:t xml:space="preserve"> әралуандығы себептері қандай?</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3. Халықтық салт-дәстүрлердің ерекше белгілері қандай?</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4. Қазақ салт-дәстүрлерінің ерекше сипаты нелермен айқындалады?</w:t>
      </w:r>
    </w:p>
    <w:p w:rsidR="00AF11C2" w:rsidRPr="00AF11C2" w:rsidRDefault="00AF11C2" w:rsidP="00AF11C2">
      <w:pPr>
        <w:spacing w:after="0" w:line="240" w:lineRule="auto"/>
        <w:ind w:firstLine="560"/>
        <w:jc w:val="both"/>
        <w:rPr>
          <w:rFonts w:ascii="Times New Roman" w:hAnsi="Times New Roman" w:cs="Times New Roman"/>
          <w:sz w:val="28"/>
          <w:szCs w:val="28"/>
        </w:rPr>
      </w:pPr>
    </w:p>
    <w:p w:rsidR="00AF11C2" w:rsidRPr="00AF11C2" w:rsidRDefault="00AF11C2" w:rsidP="00AF11C2">
      <w:pPr>
        <w:spacing w:after="0" w:line="240" w:lineRule="auto"/>
        <w:ind w:firstLine="560"/>
        <w:jc w:val="both"/>
        <w:rPr>
          <w:rFonts w:ascii="Times New Roman" w:hAnsi="Times New Roman" w:cs="Times New Roman"/>
          <w:b/>
          <w:i/>
          <w:sz w:val="28"/>
          <w:szCs w:val="28"/>
        </w:rPr>
      </w:pPr>
      <w:r w:rsidRPr="00AF11C2">
        <w:rPr>
          <w:rFonts w:ascii="Times New Roman" w:hAnsi="Times New Roman" w:cs="Times New Roman"/>
          <w:b/>
          <w:i/>
          <w:sz w:val="28"/>
          <w:szCs w:val="28"/>
        </w:rPr>
        <w:t>Тапсырмалар:</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1) «Халықтық  салт-дәстүрлер» тақырыбында әдебиеттерге картотека жасау;</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2) «Халықтық  салт-дәстүрлер» тақырыбындағы бір мақалаға аннотация дайындау.</w:t>
      </w:r>
    </w:p>
    <w:p w:rsidR="00AF11C2" w:rsidRPr="00AF11C2" w:rsidRDefault="00AF11C2" w:rsidP="00AF11C2">
      <w:pPr>
        <w:spacing w:after="0" w:line="240" w:lineRule="auto"/>
        <w:ind w:firstLine="560"/>
        <w:jc w:val="both"/>
        <w:rPr>
          <w:rFonts w:ascii="Times New Roman" w:hAnsi="Times New Roman" w:cs="Times New Roman"/>
          <w:sz w:val="28"/>
          <w:szCs w:val="28"/>
        </w:rPr>
      </w:pPr>
    </w:p>
    <w:p w:rsidR="00AF11C2" w:rsidRPr="00AF11C2" w:rsidRDefault="00AF11C2" w:rsidP="00AF11C2">
      <w:pPr>
        <w:spacing w:after="0" w:line="240" w:lineRule="auto"/>
        <w:ind w:firstLine="560"/>
        <w:jc w:val="both"/>
        <w:rPr>
          <w:rFonts w:ascii="Times New Roman" w:hAnsi="Times New Roman" w:cs="Times New Roman"/>
          <w:b/>
          <w:sz w:val="28"/>
          <w:szCs w:val="28"/>
        </w:rPr>
      </w:pPr>
      <w:r w:rsidRPr="00AF11C2">
        <w:rPr>
          <w:rFonts w:ascii="Times New Roman" w:hAnsi="Times New Roman" w:cs="Times New Roman"/>
          <w:b/>
          <w:sz w:val="28"/>
          <w:szCs w:val="28"/>
        </w:rPr>
        <w:t>1.2 Қазақ  халқының салт-дәстүрлері</w:t>
      </w:r>
    </w:p>
    <w:p w:rsidR="00AF11C2" w:rsidRPr="00AF11C2" w:rsidRDefault="00AF11C2" w:rsidP="00AF11C2">
      <w:pPr>
        <w:spacing w:after="0" w:line="240" w:lineRule="auto"/>
        <w:ind w:firstLine="560"/>
        <w:jc w:val="both"/>
        <w:rPr>
          <w:rFonts w:ascii="Times New Roman" w:hAnsi="Times New Roman" w:cs="Times New Roman"/>
          <w:sz w:val="28"/>
          <w:szCs w:val="28"/>
        </w:rPr>
      </w:pPr>
    </w:p>
    <w:p w:rsidR="00AF11C2" w:rsidRPr="00AF11C2" w:rsidRDefault="00AF11C2" w:rsidP="00AF11C2">
      <w:pPr>
        <w:spacing w:after="0" w:line="240" w:lineRule="auto"/>
        <w:ind w:firstLine="56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Қазақ халқының көптеген салт-дәстүрлерін үлкен үш топқа бөледі: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бала тәрбиесіне байланысты салт-дәстүрлер;</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тұрмыс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әлеуметтік-мәдени салт-дәстүрлер.</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Ал тұрмыс-салт дәстүрлеріне қазақтың киіз үйі, киіз үйдің жиһаздары, ұлттық киімдер мен тағамдар, мал бағу, егіншілік, аңшылық, балықшылыққа қатысты кәсіптерге үйретудің тәлімгерлік түрлері енеді.Сондай-ақ, әлеуметтік мәдени салт-дәстүрлерге: қазақ ауылы, ауыл адамдарының туыстық қарым-қатынасы, шешендік сөз өнері, қазақтың ұлттық музыка аспаптары, қонақ күту, өліктіжөнелту рәсімдері, әдет-ғұрыптары жатады. Енді осылардың әрқайсысына жеке-жеке тоқталсақ.</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Бала тәрбиесіне байланысты салт-дәстүрлердің мынандай ерекшеліктері бар.</w:t>
      </w:r>
      <w:r w:rsidRPr="00AF11C2">
        <w:rPr>
          <w:rFonts w:ascii="Times New Roman" w:hAnsi="Times New Roman" w:cs="Times New Roman"/>
          <w:sz w:val="28"/>
          <w:szCs w:val="28"/>
          <w:lang w:val="uk-UA" w:eastAsia="ko-KR"/>
        </w:rPr>
        <w:t xml:space="preserve"> Жұбайлар отбасын құрған соң, олар баласы болуын арман етеді. Себебі, бала өмірдің жалғасы. Жас келіннің бойына бала біткенін сезген ене оны өз қамқорлығына алып, пәле-жаладан, тіл-көзден сақтаудың шарасын істей бастайды. Абысын-ажын, ауыл әйелдерін жинап, “құрсақ тойын” өткізеді. Оған жиналған әйелдер шашуларын әкеп шашып, келінге бата-тілектерін білдіріседі.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Дүниеге жаңа келген жас нәрестенің құрметіне жасалатын ойын-той, салтанатты жиындар мен рәсімдер көп. Соның ең алғашқысы – жарыс қазан. Жарыс қазан атанатыны – мұндайда аяу, ірку деген болмайды. Бұл дәм – </w:t>
      </w:r>
      <w:r w:rsidRPr="00AF11C2">
        <w:rPr>
          <w:rFonts w:ascii="Times New Roman" w:hAnsi="Times New Roman" w:cs="Times New Roman"/>
          <w:sz w:val="28"/>
          <w:szCs w:val="28"/>
          <w:lang w:val="uk-UA" w:eastAsia="ko-KR"/>
        </w:rPr>
        <w:lastRenderedPageBreak/>
        <w:t>перзент ас піскенге дейін немесе астың пісуімен қоса тусын деген ниетпен жасалған.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Нәрестенің дүниеге келген құрметіне арналатын салт-дәстүрдің бірі – шілдехана. Оны кей жерде “шілделік күзету” деп те атайды. Бұл жерде ана аман-есен босанған соң сол күні-ақ ауыл жастарына берілетін той.</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Сүйінші.</w:t>
      </w:r>
      <w:r w:rsidRPr="00AF11C2">
        <w:rPr>
          <w:rFonts w:ascii="Times New Roman" w:hAnsi="Times New Roman" w:cs="Times New Roman"/>
          <w:sz w:val="28"/>
          <w:szCs w:val="28"/>
          <w:lang w:val="uk-UA" w:eastAsia="ko-KR"/>
        </w:rPr>
        <w:t xml:space="preserve"> Жас нәрестенің, әсіресе ұл баланың өмірге келуі отбасы мүшелеріне үлкен қуаныш әкелген. Жас нәресте дүниеге келсе, қуанышты хабарды тез жеткізу үшін сүйінші сұрайтын болған.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Балаға ат қою.</w:t>
      </w:r>
      <w:r w:rsidRPr="00AF11C2">
        <w:rPr>
          <w:rFonts w:ascii="Times New Roman" w:hAnsi="Times New Roman" w:cs="Times New Roman"/>
          <w:sz w:val="28"/>
          <w:szCs w:val="28"/>
          <w:lang w:val="uk-UA" w:eastAsia="ko-KR"/>
        </w:rPr>
        <w:t xml:space="preserve"> Бала туғаннан кейін қырық күн өткен соң ел ішіндегі аузы дуалы қарияға немесе баланың атасына, әжесіне немересінің атын қойғызады. Кейде  “Қырықтың бірі қыдыр” деп құдайы қонаққа да баланың атын қойғызады. Адамға ат қоюдың себептері алуан түрлі тілек мақсаттарға орайлас болып келеді. Айталық: 1) бала бай, қуатты болсын деген тілекпен: Байбол, Дәулет; 2) күшті де батыл, ер жүрек болсын деп: Арыстан, Батырбек, Алпамыс; сұлу да, көрікті, ажарлы да, әдемі болсын деп: Айсұлу, Нұрсұлу, Әсем, Раушан т.б. есімдерді таңдап қойған.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 xml:space="preserve">      Бесік.</w:t>
      </w:r>
      <w:r w:rsidRPr="00AF11C2">
        <w:rPr>
          <w:rFonts w:ascii="Times New Roman" w:hAnsi="Times New Roman" w:cs="Times New Roman"/>
          <w:sz w:val="28"/>
          <w:szCs w:val="28"/>
          <w:lang w:val="uk-UA" w:eastAsia="ko-KR"/>
        </w:rPr>
        <w:t xml:space="preserve"> Қазақ баласын ағаш бесікке салып асырайды. Ағаш бесік көшпелі өмірге өте қолайлы. Бала бөлеген бесіктің үстіне жеті нәрсе жабады. Бесікке салғандарға бірнеше білезік, сақина, жүзік үлестіреді.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Бесік той.</w:t>
      </w:r>
      <w:r w:rsidRPr="00AF11C2">
        <w:rPr>
          <w:rFonts w:ascii="Times New Roman" w:hAnsi="Times New Roman" w:cs="Times New Roman"/>
          <w:sz w:val="28"/>
          <w:szCs w:val="28"/>
          <w:lang w:val="uk-UA" w:eastAsia="ko-KR"/>
        </w:rPr>
        <w:t xml:space="preserve"> Бала қырқынан шыққан соң атасы мен әжесі немесе әке-шешесі ауыл-аймақты жинап, баланың қарын шашын алып, бесікке салу тойын жасайды. </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Бесікте бала емшектен шыққанша жатады. Ит көйлегі тозып, еңбектеп жүре бастаған кезде баланы бесіктен мүлде шығарады.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Бесікті қазақтың құрмет тұтуы сонша, кейде атасы жатқан бесікке немерелері жатады.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Енді </w:t>
      </w:r>
      <w:r w:rsidRPr="00AF11C2">
        <w:rPr>
          <w:rFonts w:ascii="Times New Roman" w:hAnsi="Times New Roman" w:cs="Times New Roman"/>
          <w:i/>
          <w:sz w:val="28"/>
          <w:szCs w:val="28"/>
          <w:lang w:val="uk-UA" w:eastAsia="ko-KR"/>
        </w:rPr>
        <w:t>тұсау кесерге</w:t>
      </w:r>
      <w:r w:rsidRPr="00AF11C2">
        <w:rPr>
          <w:rFonts w:ascii="Times New Roman" w:hAnsi="Times New Roman" w:cs="Times New Roman"/>
          <w:sz w:val="28"/>
          <w:szCs w:val="28"/>
          <w:lang w:val="uk-UA" w:eastAsia="ko-KR"/>
        </w:rPr>
        <w:t xml:space="preserve"> келетін болсақ. </w:t>
      </w:r>
    </w:p>
    <w:p w:rsidR="00AF11C2" w:rsidRPr="00AF11C2" w:rsidRDefault="00AF11C2" w:rsidP="00AF11C2">
      <w:pPr>
        <w:spacing w:after="0" w:line="240" w:lineRule="auto"/>
        <w:ind w:firstLine="567"/>
        <w:jc w:val="both"/>
        <w:rPr>
          <w:rFonts w:ascii="Times New Roman" w:hAnsi="Times New Roman" w:cs="Times New Roman"/>
          <w:i/>
          <w:sz w:val="28"/>
          <w:szCs w:val="28"/>
          <w:lang w:val="uk-UA" w:eastAsia="ko-KR"/>
        </w:rPr>
      </w:pPr>
      <w:r w:rsidRPr="00AF11C2">
        <w:rPr>
          <w:rFonts w:ascii="Times New Roman" w:hAnsi="Times New Roman" w:cs="Times New Roman"/>
          <w:sz w:val="28"/>
          <w:szCs w:val="28"/>
          <w:lang w:val="uk-UA" w:eastAsia="ko-KR"/>
        </w:rPr>
        <w:t>“</w:t>
      </w:r>
      <w:r w:rsidRPr="00AF11C2">
        <w:rPr>
          <w:rFonts w:ascii="Times New Roman" w:hAnsi="Times New Roman" w:cs="Times New Roman"/>
          <w:i/>
          <w:sz w:val="28"/>
          <w:szCs w:val="28"/>
          <w:lang w:val="uk-UA" w:eastAsia="ko-KR"/>
        </w:rPr>
        <w:t>Қаз баса ғой қарағым</w:t>
      </w:r>
    </w:p>
    <w:p w:rsidR="00AF11C2" w:rsidRPr="00AF11C2" w:rsidRDefault="00AF11C2" w:rsidP="00AF11C2">
      <w:pPr>
        <w:spacing w:after="0" w:line="240" w:lineRule="auto"/>
        <w:ind w:firstLine="567"/>
        <w:jc w:val="both"/>
        <w:rPr>
          <w:rFonts w:ascii="Times New Roman" w:hAnsi="Times New Roman" w:cs="Times New Roman"/>
          <w:i/>
          <w:sz w:val="28"/>
          <w:szCs w:val="28"/>
          <w:lang w:val="uk-UA" w:eastAsia="ko-KR"/>
        </w:rPr>
      </w:pPr>
      <w:r w:rsidRPr="00AF11C2">
        <w:rPr>
          <w:rFonts w:ascii="Times New Roman" w:hAnsi="Times New Roman" w:cs="Times New Roman"/>
          <w:i/>
          <w:sz w:val="28"/>
          <w:szCs w:val="28"/>
          <w:lang w:val="uk-UA" w:eastAsia="ko-KR"/>
        </w:rPr>
        <w:t>Құтты болсын қадамың</w:t>
      </w:r>
    </w:p>
    <w:p w:rsidR="00AF11C2" w:rsidRPr="00AF11C2" w:rsidRDefault="00AF11C2" w:rsidP="00AF11C2">
      <w:pPr>
        <w:spacing w:after="0" w:line="240" w:lineRule="auto"/>
        <w:ind w:firstLine="567"/>
        <w:jc w:val="both"/>
        <w:rPr>
          <w:rFonts w:ascii="Times New Roman" w:hAnsi="Times New Roman" w:cs="Times New Roman"/>
          <w:i/>
          <w:sz w:val="28"/>
          <w:szCs w:val="28"/>
          <w:lang w:val="uk-UA" w:eastAsia="ko-KR"/>
        </w:rPr>
      </w:pPr>
      <w:r w:rsidRPr="00AF11C2">
        <w:rPr>
          <w:rFonts w:ascii="Times New Roman" w:hAnsi="Times New Roman" w:cs="Times New Roman"/>
          <w:i/>
          <w:sz w:val="28"/>
          <w:szCs w:val="28"/>
          <w:lang w:val="uk-UA" w:eastAsia="ko-KR"/>
        </w:rPr>
        <w:t>Өмірге аяқ баса бер</w:t>
      </w:r>
    </w:p>
    <w:p w:rsidR="00AF11C2" w:rsidRPr="00AF11C2" w:rsidRDefault="00AF11C2" w:rsidP="00AF11C2">
      <w:pPr>
        <w:spacing w:after="0" w:line="240" w:lineRule="auto"/>
        <w:ind w:firstLine="567"/>
        <w:jc w:val="both"/>
        <w:rPr>
          <w:rFonts w:ascii="Times New Roman" w:hAnsi="Times New Roman" w:cs="Times New Roman"/>
          <w:i/>
          <w:sz w:val="28"/>
          <w:szCs w:val="28"/>
          <w:lang w:val="uk-UA" w:eastAsia="ko-KR"/>
        </w:rPr>
      </w:pPr>
      <w:r w:rsidRPr="00AF11C2">
        <w:rPr>
          <w:rFonts w:ascii="Times New Roman" w:hAnsi="Times New Roman" w:cs="Times New Roman"/>
          <w:i/>
          <w:sz w:val="28"/>
          <w:szCs w:val="28"/>
          <w:lang w:val="uk-UA" w:eastAsia="ko-KR"/>
        </w:rPr>
        <w:t>Асулардан аса бер”,</w:t>
      </w:r>
      <w:r w:rsidRPr="00AF11C2">
        <w:rPr>
          <w:rFonts w:ascii="Times New Roman" w:hAnsi="Times New Roman" w:cs="Times New Roman"/>
          <w:sz w:val="28"/>
          <w:szCs w:val="28"/>
          <w:lang w:val="uk-UA" w:eastAsia="ko-KR"/>
        </w:rPr>
        <w:t xml:space="preserve"> - деп талай ұрпақтың тұсауы кесілген.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Тұсау кесетін адамды үй иесі өзі қалап алады. Тұсауға кезінде қойдың тоқ ішегін пайдаланса, қазірде жіңішке ала жіпті байлап жүр. Тұсау кескен адамға үй иесі көйлек кигізіп, сый-сияпат жасаған.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Атқа мінгізу тойы</w:t>
      </w:r>
      <w:r w:rsidRPr="00AF11C2">
        <w:rPr>
          <w:rFonts w:ascii="Times New Roman" w:hAnsi="Times New Roman" w:cs="Times New Roman"/>
          <w:sz w:val="28"/>
          <w:szCs w:val="28"/>
          <w:lang w:val="uk-UA" w:eastAsia="ko-KR"/>
        </w:rPr>
        <w:t xml:space="preserve">. Бала 4,5 - 5-ке толғанша әке-шешесі ұл балаға арнайы ат, ер-тоқым даярлайды. </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Ел жиналғаннан кейін баланың өзіне арналған құнанына ер салып, баланы киіндіріп, атқа отырғызып жетектеген.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 баласы қарашадайынан атқа мініп шабуды, 5-6 жасынан бастап қозы, лақ қайыруды үйренген.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Сүндет той.</w:t>
      </w:r>
      <w:r w:rsidRPr="00AF11C2">
        <w:rPr>
          <w:rFonts w:ascii="Times New Roman" w:hAnsi="Times New Roman" w:cs="Times New Roman"/>
          <w:sz w:val="28"/>
          <w:szCs w:val="28"/>
          <w:lang w:val="uk-UA" w:eastAsia="ko-KR"/>
        </w:rPr>
        <w:t xml:space="preserve"> Сүндетке отырғызу </w:t>
      </w:r>
      <w:r w:rsidRPr="00AF11C2">
        <w:rPr>
          <w:rFonts w:ascii="Times New Roman" w:hAnsi="Times New Roman" w:cs="Times New Roman"/>
          <w:sz w:val="28"/>
          <w:szCs w:val="28"/>
          <w:lang w:val="uk-UA" w:eastAsia="ko-KR"/>
        </w:rPr>
        <w:sym w:font="Symbol" w:char="F055"/>
      </w:r>
      <w:r w:rsidRPr="00AF11C2">
        <w:rPr>
          <w:rFonts w:ascii="Times New Roman" w:hAnsi="Times New Roman" w:cs="Times New Roman"/>
          <w:sz w:val="28"/>
          <w:szCs w:val="28"/>
          <w:lang w:val="uk-UA" w:eastAsia="ko-KR"/>
        </w:rPr>
        <w:sym w:font="Symbol" w:char="F049"/>
      </w:r>
      <w:r w:rsidRPr="00AF11C2">
        <w:rPr>
          <w:rFonts w:ascii="Times New Roman" w:hAnsi="Times New Roman" w:cs="Times New Roman"/>
          <w:sz w:val="28"/>
          <w:szCs w:val="28"/>
          <w:lang w:val="uk-UA" w:eastAsia="ko-KR"/>
        </w:rPr>
        <w:sym w:font="Symbol" w:char="F049"/>
      </w:r>
      <w:r w:rsidRPr="00AF11C2">
        <w:rPr>
          <w:rFonts w:ascii="Times New Roman" w:hAnsi="Times New Roman" w:cs="Times New Roman"/>
          <w:sz w:val="28"/>
          <w:szCs w:val="28"/>
          <w:lang w:val="uk-UA" w:eastAsia="ko-KR"/>
        </w:rPr>
        <w:t>-</w:t>
      </w:r>
      <w:r w:rsidRPr="00AF11C2">
        <w:rPr>
          <w:rFonts w:ascii="Times New Roman" w:hAnsi="Times New Roman" w:cs="Times New Roman"/>
          <w:sz w:val="28"/>
          <w:szCs w:val="28"/>
          <w:lang w:val="uk-UA" w:eastAsia="ko-KR"/>
        </w:rPr>
        <w:sym w:font="Symbol" w:char="F055"/>
      </w:r>
      <w:r w:rsidRPr="00AF11C2">
        <w:rPr>
          <w:rFonts w:ascii="Times New Roman" w:hAnsi="Times New Roman" w:cs="Times New Roman"/>
          <w:sz w:val="28"/>
          <w:szCs w:val="28"/>
          <w:lang w:val="uk-UA" w:eastAsia="ko-KR"/>
        </w:rPr>
        <w:sym w:font="Symbol" w:char="F049"/>
      </w:r>
      <w:r w:rsidRPr="00AF11C2">
        <w:rPr>
          <w:rFonts w:ascii="Times New Roman" w:hAnsi="Times New Roman" w:cs="Times New Roman"/>
          <w:sz w:val="28"/>
          <w:szCs w:val="28"/>
          <w:lang w:val="uk-UA" w:eastAsia="ko-KR"/>
        </w:rPr>
        <w:sym w:font="Symbol" w:char="F049"/>
      </w:r>
      <w:r w:rsidRPr="00AF11C2">
        <w:rPr>
          <w:rFonts w:ascii="Times New Roman" w:hAnsi="Times New Roman" w:cs="Times New Roman"/>
          <w:sz w:val="28"/>
          <w:szCs w:val="28"/>
          <w:lang w:val="uk-UA" w:eastAsia="ko-KR"/>
        </w:rPr>
        <w:sym w:font="Symbol" w:char="F049"/>
      </w:r>
      <w:r w:rsidRPr="00AF11C2">
        <w:rPr>
          <w:rFonts w:ascii="Times New Roman" w:hAnsi="Times New Roman" w:cs="Times New Roman"/>
          <w:sz w:val="28"/>
          <w:szCs w:val="28"/>
          <w:lang w:val="uk-UA" w:eastAsia="ko-KR"/>
        </w:rPr>
        <w:t xml:space="preserve"> ғасырларда араб елдерінен шығып, бүкіл мұсылман жұртына тараған. Сүндетке отырғызу мұсылмандықтың белгісі болып саналған. Баланы сүндетке 5-7 немесе 9 жасында отырғызған.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lastRenderedPageBreak/>
        <w:t>Балаға ата тегін үйрету.</w:t>
      </w:r>
      <w:r w:rsidRPr="00AF11C2">
        <w:rPr>
          <w:rFonts w:ascii="Times New Roman" w:hAnsi="Times New Roman" w:cs="Times New Roman"/>
          <w:sz w:val="28"/>
          <w:szCs w:val="28"/>
          <w:lang w:val="uk-UA" w:eastAsia="ko-KR"/>
        </w:rPr>
        <w:t xml:space="preserve"> Балаға 7-9 жасында әкесінен бастап ағайын-туысты, нағашы жұртын, алыс-жақынды таныстыру, ата-тегін, руын, ел жұртын білдіруге ерекше көңіл бөлінген. “Жеті атасын білу” заң болған. Ер жігіттің үш жұрты бар, оның шығу тарихын, тегін білу әр азаматқа парыз деп ұққан. Әкесі, атасы балаға тек жеті атасына дейінгі бабаларының атын жаттатып қана қоймай, олардың қандай адам болғанын, елі-жұрты үшін еткен еңбегі, өнегелі істері жайын да әңгіме еткен. Сол арқылы бала ата дәстүрін жалғастырса екен деген мақсат көзделген.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Тұрмыс салт-дәстүрлеріне мынадай іс-әрекет нормалары кіреді. Мал баққан көшпелі халықтардың қысы-жазы отыратын баспанасы киіз үй болған. Ол тез жығып, түйеге артып жүруге, шапшаң тігуге ыңғайлы.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Қазақтың киіз үйі сыртқы жабысына қарай: “үзікті”, “көтерме туырлықты”, сүйегінің уақ-ірілігіне қарай: 4 қанат, 6 қанат, 8 қанат, 12 қанат, 18 қанат болып бөлінеді.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Киіз үйдің сүйегі дегеніміз, ол – кереге, сықырлауық, уық, шаңырақ. Киіз үйдің сыртқы әбзелдері: туырлық, үзік, түңдік күн сәулесі мен тамшы өткізбеу, жылу сақтау қызметін атқарады.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Қазақтың киіз үйіне лайықталынып жасалған үй жиһаздары болған. Олар: кебеже, абдыра, кереует, жастық, ағаш, жүк аяқ, түс киіз, кілем, алаша, текемет, сырмақ, бірсалар, тулақ, құрақ, көрпеше, жер жастық.</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Қазақтың тұрмыс-салт дәстүрлеріне</w:t>
      </w:r>
      <w:r w:rsidRPr="00AF11C2">
        <w:rPr>
          <w:rFonts w:ascii="Times New Roman" w:hAnsi="Times New Roman" w:cs="Times New Roman"/>
          <w:sz w:val="28"/>
          <w:szCs w:val="28"/>
          <w:lang w:val="uk-UA" w:eastAsia="ko-KR"/>
        </w:rPr>
        <w:t>: зергерлік өнер, дастархан мәзірі, төрт түлік малды бағу, аң аулау кіреді.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Әлеуметтік – мәдени салт-дәстүрлер</w:t>
      </w:r>
      <w:r w:rsidRPr="00AF11C2">
        <w:rPr>
          <w:rFonts w:ascii="Times New Roman" w:hAnsi="Times New Roman" w:cs="Times New Roman"/>
          <w:sz w:val="28"/>
          <w:szCs w:val="28"/>
          <w:lang w:val="uk-UA" w:eastAsia="ko-KR"/>
        </w:rPr>
        <w:t xml:space="preserve"> мынандай іс-әрекет түрлерімен ерекшеленеді. Әлеуметтік – мәдени салт-дәстүрлер қоғамдық сана, қоғамдық болмыспен тығыз байланысты, бір-біріне зор әсерін тигізеді. Әлеуметтік -–мәдени салт дәстүрлерге: шешендік өнер, қазақтың музыкалық аспаптары, үй болуға байланысты салт-дәстүрлер, ұлттық ойындар, қонақ күту, мейрамдар, жерлеу және ас беру рәсімдері жатады.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Н.Сәрсенбаев өзінің “әдет-ғұрып, дәстүр және қоғамдық өмір” атты еңбегінде әдет-ғұрып, дәстүрдің қоғамдық өмірден алатын орнына, атқаратын қызметіне философиялық тұрғыдан талдау жасап: “Дәстүрге әдет-ғұрыптың өткен қоғамнан қалған озық түрлері мен тұрмыстық формалары, ырым-жоралары, рәсімдер жиынтығы кіреді ”, - дейді [9,51-б.].</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Дәстүр – тарихи тұрақтанған, қоғамдық қарым-қатынастың нормада бір ұрпақтан екінші ұрпаққа жалғасып жататын, көпшілік қоғам мүшелеріне ортақ әдет-ғұрыптардың жинақталған түрі.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Әдет-ғұрып – рәсім арқылы көрсетілетін әрекет, қимыл. Ол да көпшілікке ортақ іс-әрекеттен көрініс береді. Ал жол-жоралар, ырымдар - Әдет-ғұрыптың бөлшектері, сонан келіп салт пен дәстүр тоғысып туындайды.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Біздің пікірімізше, ырым, рәсімдер, жол-жоралар салттың құрамдас бөлшектері болып саналады да, дәстүр осылардың сұрыпталып, өмір өткелінен өтіп, тұрмыста орын алған синтездік формасы демекпіз. Ал әдет-ғұрыпқа салттың синонимі деп қарау керек.</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lastRenderedPageBreak/>
        <w:t xml:space="preserve">      Салт-дәстүрлер бір жағынан халықтың тұрмыс-тіршілігімен байланыста туған этнографиялық құбылыс болып саналса, екінші жағынан ұрпақ тәрбиесінің ритуалы болып саналады.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Қазақтың салт-дәстүрлерінің құрылымына келетін болсақ, салт пен дәстүр ең негізгі басты бөлігі болып табылады. Соның ішінде, салтқа: ырым, жол-жора, кәделер кіреді. Олардың өзі: баланы күтумен байланысты, құда түсу, қыз ұзату, келін түсіру, өлікті жөнелту, ұлттық тағамдар дайындаумен, қонақ күтумен, көшіп-қонумен байланысты.   </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Қазіргі кезде республикамыздағы жалпы білім беретін мектептердегі оқу-тәрбие жұмысының арқауы халықтық педагогика. Халықтық педагогика – халықтың өте ертедегі ата-бабаларымыздың өмір сүрген кезінен бастау алып, күні бүгінге дейін кәдесіне жарап келе жатқан рухани мұрасының бірі. Халықтық педагогиканың бірнеше түрлері мен бағыттары бар.</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eastAsia="ko-KR"/>
        </w:rPr>
        <w:t xml:space="preserve">      Халықтық педагогикады салт-дәстүрді тәрбие түрлеріне байланысты мынандай топтарға жіктеп қарастыруға болады</w:t>
      </w:r>
      <w:r w:rsidRPr="00AF11C2">
        <w:rPr>
          <w:rFonts w:ascii="Times New Roman" w:hAnsi="Times New Roman" w:cs="Times New Roman"/>
          <w:sz w:val="28"/>
          <w:szCs w:val="28"/>
          <w:lang w:val="uk-UA" w:eastAsia="ko-KR"/>
        </w:rPr>
        <w:t>:</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отбасындағы салт-дәстүрлер;</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адамгершілік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еңбек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ойын-сауық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әсемдік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өнер салт-дәстүрлері;</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ақыл-ой тәрбиесіне байланысты салт-дәстүрлер;</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дене тәрбиесіне байланысты салт-дәстүрлер;</w:t>
      </w:r>
    </w:p>
    <w:p w:rsidR="00AF11C2" w:rsidRPr="00AF11C2" w:rsidRDefault="00AF11C2" w:rsidP="00AF11C2">
      <w:pPr>
        <w:numPr>
          <w:ilvl w:val="0"/>
          <w:numId w:val="27"/>
        </w:numPr>
        <w:spacing w:after="0" w:line="240" w:lineRule="auto"/>
        <w:ind w:left="0"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ерлік тәрбиесіне байланысты салт-дәстүрлер.</w:t>
      </w:r>
    </w:p>
    <w:p w:rsidR="00AF11C2" w:rsidRPr="00AF11C2" w:rsidRDefault="00AF11C2" w:rsidP="00AF11C2">
      <w:pPr>
        <w:spacing w:after="0" w:line="240" w:lineRule="auto"/>
        <w:ind w:firstLine="567"/>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Халықтық педагогикадағы тәрбиенің осы түрлеріне жеке-жеке тоқталайық. Себебі, оның әрқайсысының өзіндік атқаратын рөлі бар. </w:t>
      </w:r>
    </w:p>
    <w:p w:rsidR="00AF11C2" w:rsidRPr="00AF11C2" w:rsidRDefault="00AF11C2" w:rsidP="00AF11C2">
      <w:pPr>
        <w:spacing w:after="0" w:line="240" w:lineRule="auto"/>
        <w:ind w:firstLine="142"/>
        <w:jc w:val="both"/>
        <w:rPr>
          <w:rFonts w:ascii="Times New Roman" w:hAnsi="Times New Roman" w:cs="Times New Roman"/>
          <w:b/>
          <w:sz w:val="28"/>
          <w:szCs w:val="28"/>
          <w:lang w:val="uk-UA" w:eastAsia="ko-KR"/>
        </w:rPr>
      </w:pPr>
      <w:r w:rsidRPr="00AF11C2">
        <w:rPr>
          <w:rFonts w:ascii="Times New Roman" w:hAnsi="Times New Roman" w:cs="Times New Roman"/>
          <w:sz w:val="28"/>
          <w:szCs w:val="28"/>
          <w:lang w:val="uk-UA" w:eastAsia="ko-KR"/>
        </w:rPr>
        <w:t xml:space="preserve">      Отбасындағы салт-дәстүрлер болсын, адамгершілік салт-дәстүрлері болсын, еңбек салт-дәстүрлері болсын, өнер салт-дәстүрлері, дене тәрбиесіне байланысты салт-дәстүрлер болсын барлығының да басты атқаратын қызметі  жан-жақты жетілген, өз ойын ашық айта алатын, дені сау, еліміздің болашағын ойлайтын ойлы, іскер, еңбеққор, білімді азамат етіп тәрбиелеу.</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Отбасы дегеніміз – туысқандық байланыста болатын немерелер, ата-ана, ата-әже, балалар. Отбасының екі тірегі - әлпештеген әке мен аялаған ана.</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Отбасының қос шынары атасы және аналардың анасы - әже. Ата-береке, мейірім, даналықтың қайнар көзі, ата салтын алға апарушыларға үлгі беретін қадірлі қария. Сондықтан да, отбасында әке мен ананы, ата менен әжені сыйлауға, құрметтеуге көп көңіл бөлінеді.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Ата-ананы құрметтеу біздің халқымыздың қанында барлығын дінімізде, салтымызда, ақынымызда, жырымызда қолдап бірін-бірі толықтырып дәлелдей түседі деп тілге тиек ете аламыз.</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Ендігі жерде отбасының жеміс берер гүлі, алтын тіреу діңгегі – бала. Сондықтан да, қазақ халқының көптеген салт-дәстүрлері баланың дүниеге келуімен байланысты туған. Олар: сүйінші, балаға ат қою, бесікке бөлеу, </w:t>
      </w:r>
      <w:r w:rsidRPr="00AF11C2">
        <w:rPr>
          <w:rFonts w:ascii="Times New Roman" w:hAnsi="Times New Roman" w:cs="Times New Roman"/>
          <w:sz w:val="28"/>
          <w:szCs w:val="28"/>
          <w:lang w:val="uk-UA" w:eastAsia="ko-KR"/>
        </w:rPr>
        <w:lastRenderedPageBreak/>
        <w:t>бесік тойы, тұсау кесу, атқа мінгізу тойы, сүндет тойы, құда түсу, ұрын келу, ұзату, келін түсіру т.б.</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Әрбір отбасы ұлы мен қызына жеті атасын білуге үйретіп, жұртын білуге баулыған. “Әке көрген оқ ж</w:t>
      </w:r>
      <w:r w:rsidRPr="00F24CA0">
        <w:rPr>
          <w:rFonts w:ascii="Times New Roman" w:hAnsi="Times New Roman" w:cs="Times New Roman"/>
          <w:sz w:val="28"/>
          <w:szCs w:val="28"/>
          <w:lang w:val="uk-UA" w:eastAsia="ko-KR"/>
        </w:rPr>
        <w:t>о</w:t>
      </w:r>
      <w:r w:rsidRPr="00AF11C2">
        <w:rPr>
          <w:rFonts w:ascii="Times New Roman" w:hAnsi="Times New Roman" w:cs="Times New Roman"/>
          <w:sz w:val="28"/>
          <w:szCs w:val="28"/>
          <w:lang w:val="uk-UA" w:eastAsia="ko-KR"/>
        </w:rPr>
        <w:t>нар, Шеше көрген тон пішер ” – дегендей отбасында ұлын әкесі, қызын шешесі тәрбиелеген.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Халық келер ұрпағын өзіне дейінгі қоғамда қолы жеткен тәрбиелік жақсы дәстүр атаулыны жинақтап пайдалана отырып, шынайы адамгершілік қасиеттерге баулып тәрбиелеуді мақсат еткен. Адамгершілікке тәрбиелеудің негізгі әдістеріне түсіндіруді жатқызуға болады. Оның құралдары ретінде мақал-мәтелдер, әңгімелер мен ертегілер, аңыздар, халық әндері сезім мен санаға ықпалды әсер ету құралдары болып табылады.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Халық педгогикасында адамгершілікке тәрбиелеудің аса бай жолдары белгілі болғанына көз жеткізу үшін келесі әдістер мен құралдарды атап өтуге болады. Олар: көрсету, үйрету, жаттықтыру, сендіру, өтіну, тиым салу, ант беру, күшейту, сөгіс беру, кінәлау және т.б.</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Адамгершілік қасиеттің негізі - имандылық пен ізеттілікте. Ал ол отбасындағы тәрбиеден басталады. Осыны ұстам тұтқан қазақ халқы жастарды отбасында кішіпейілдікке, ізеттілікке, инабаттылыққа тәрбиелеуді бірінші міндет деп санаған. Адамгершілік қасиеттің өзекті мәселесі – қайырымдылық, достық. Халық ұғымында жақсылық және жамандық, достық пен қастық адамгершілік қасиетінің екі түрлі белгісі ретінде салыстыра суреттелген.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Бала тәрбиесіне ежелден ерекше көңіл бөлген халқымыз өздерінің мақал-мәтел, нақыл сөздерінде адамгершіліктің асыл белгілері: ар-ұят, ождан сақтау, сыпайыгершілікті, әдептілікті, үлкенді сыйлауды, достықты уағыздай отырып, осы тамаша қасиеттерге қарама-қарсы адамды аздыратын өтірік, өсек, еріншек сияқты жаман әдеттен сақтандырып бақты.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Адамгершіліктің ең жоғары түрі – бауырмалдық, бүкіл адам баласын бауыр, дос тұту, көпшіл болу. Қазір тәрбие мәселесіне ерекше көңіл бөлер шақ туды. Әрине, бала тәрбиесі қай кезде де назардан тыс қалып көрген емес. Бірақ бүгінгідей қоғамның аласапыран шағында исі адам баласын адамгершілік тәрбиеге баулу өте маңызды мәселе болмақ. Өйткені, тәрбиенің негізгі – іргетасы адамгершілік тәрбиесіне байланысты.</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Ал, </w:t>
      </w:r>
      <w:r w:rsidRPr="00AF11C2">
        <w:rPr>
          <w:rFonts w:ascii="Times New Roman" w:hAnsi="Times New Roman" w:cs="Times New Roman"/>
          <w:i/>
          <w:sz w:val="28"/>
          <w:szCs w:val="28"/>
          <w:lang w:val="uk-UA" w:eastAsia="ko-KR"/>
        </w:rPr>
        <w:t>еңбек салт-дәстүрлеріне келетін болсақ</w:t>
      </w:r>
      <w:r w:rsidRPr="00AF11C2">
        <w:rPr>
          <w:rFonts w:ascii="Times New Roman" w:hAnsi="Times New Roman" w:cs="Times New Roman"/>
          <w:sz w:val="28"/>
          <w:szCs w:val="28"/>
          <w:lang w:val="uk-UA" w:eastAsia="ko-KR"/>
        </w:rPr>
        <w:t>. Еңбек - өмірдің тұтқасы, тіршіліктің  көзі. Еңбексіз өмір жоқ. Барлық халықтардың ең озат дәстүрлері еңбек саласында орын алды. Қашанда ең озықты алып жүруші, ең кереметті жасаушы еңбекші халық болды. Сондықтан, алдыңғы қатарлы озық дәстүрлерді зерттеу, ең алдымен халықтық еңбек дәстүрлерін оқып үйренуді білдіреді.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 халқы:  “Еңбек – адамның екінші анасы”, “Ердің атын еңбек шығарар” – деген мақал-мәтелдері арқылы жастарды еңбек сүйгіштікке тәрбиелесе, “Жалқаудың жаны тәтті”, “Еңбегі аздың өнбегі аз”, “Еңбексіз өмір – сөнген көмір”, - деген мақалдар арқылы халық еріншектіктің, </w:t>
      </w:r>
      <w:r w:rsidRPr="00AF11C2">
        <w:rPr>
          <w:rFonts w:ascii="Times New Roman" w:hAnsi="Times New Roman" w:cs="Times New Roman"/>
          <w:sz w:val="28"/>
          <w:szCs w:val="28"/>
          <w:lang w:val="uk-UA" w:eastAsia="ko-KR"/>
        </w:rPr>
        <w:lastRenderedPageBreak/>
        <w:t>жалқаулықтың адамды аздырып-тоздыратынына жастардың көзін жеткізуді мақсат етті.</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 халқы ежелден ер бала мен қыз баланың тәрбиесін отбасында өзара бөлісіп алған. Ұлды мал бағуға, отын шабуға, аң аулауға, мылтық атып мергендік құруға, қол өнер шеберлігін үйретуге әкелері мен аталары үйретсе, ал қыз балаларға үй сыпыру, төсек жинау, ас пісіру, ою-өрнек сияқты отбасының ішкі жұмысына үйретуді анасы мен әжесі өз міндеттеріне алған.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Еңбекті дәріптеу, жастарға еңбек адамын үлгі-өнеге етіп ұсыну “Аяз би” ертегісіндегі Аяз бидің, “Керқұла атты Кендебай” ертегісіндегі Кендебайдың образдары арқылы берілген. Сонымен бірге, ұлттық ойындардың да әсері мол.</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Халық педагогикасының бұл салаларын тиімді пайдалану ізденуге, ізгі іске жауапкершілікпен қарауға байланысты.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eastAsia="ko-KR"/>
        </w:rPr>
        <w:t xml:space="preserve">Салт-дәстүрдің тәрбиеге қатысты тағы да бір түрі – ойын-сауық салт-дәстүрлері. Ойын – тіршіліктің нышаны, еңбекке бейімделудің белгісі. </w:t>
      </w:r>
      <w:r w:rsidRPr="00AF11C2">
        <w:rPr>
          <w:rFonts w:ascii="Times New Roman" w:hAnsi="Times New Roman" w:cs="Times New Roman"/>
          <w:sz w:val="28"/>
          <w:szCs w:val="28"/>
          <w:lang w:val="uk-UA"/>
        </w:rPr>
        <w:t xml:space="preserve"> Қазақ халқы “ойын баласы” деп, жас баланың ойнауына мүмкіндік туғызып отырған. Ойынның түрлері өте көп. Әрбір ойынның тәрбиелік мақсаттары болады. Мысалы, “асық” ойыны бағдарлыққа, дәлдікке, мергендікке үйретеді.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Қазақтың “Ақсерек-Көксерек”, “Ақ сүйек”, “Орамал тастамақ”, “Шілік”, “Арқан тарту”, “Аударыспақ” сияқты ұлттық ойындары қайрат-жігерді, байқампаздық пен сезімталдықты, “Тоғыз құмалақ” ойыны ойлау қабілетін арттырады.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Дегенмен де, ойынның да орны бар, әркім ойынға, іске, оқуға, тынығуға уақыт бөлу керек. “Асық ойнаған – азар, доп ойнаған тозар, бәрінен де мал баққан озар” деп, халық ойынға шек қоя мақалдайды. Қазіргі кезде ойынды еңбекпен ұштастырып ұйымдастыру тәсілдері қолданыла бастады. Мысалы, әртістік ойын, “құрылысшы” т.б. ойындар баланы ойнап, әрі кәсіпке үйретіп, әрі пайдалы нәтиже шығаруға баулиды.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i/>
          <w:sz w:val="28"/>
          <w:szCs w:val="28"/>
          <w:lang w:val="uk-UA"/>
        </w:rPr>
        <w:t>Ойын</w:t>
      </w:r>
      <w:r w:rsidRPr="00AF11C2">
        <w:rPr>
          <w:rFonts w:ascii="Times New Roman" w:hAnsi="Times New Roman" w:cs="Times New Roman"/>
          <w:sz w:val="28"/>
          <w:szCs w:val="28"/>
          <w:lang w:val="uk-UA"/>
        </w:rPr>
        <w:t xml:space="preserve"> – халықтың баланы әдептілікке баулитын тәрбиелік құралы. Сондықтан, әрбір ойынның мазмұнын, мәнін түсініп, қызыға, әдеппен, тәртіппен ойнау қажет. Орынсыз ойнай бермей, оқуды да, тұрмыс-тіршілкті де ойлай білу - әрбір баланың міндеті.</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i/>
          <w:sz w:val="28"/>
          <w:szCs w:val="28"/>
          <w:lang w:val="uk-UA"/>
        </w:rPr>
        <w:t>Әсемдік салт-дәстүрлері</w:t>
      </w:r>
      <w:r w:rsidRPr="00AF11C2">
        <w:rPr>
          <w:rFonts w:ascii="Times New Roman" w:hAnsi="Times New Roman" w:cs="Times New Roman"/>
          <w:sz w:val="28"/>
          <w:szCs w:val="28"/>
          <w:lang w:val="uk-UA"/>
        </w:rPr>
        <w:t xml:space="preserve"> мынадай іс-әрекет нормалары мен ерекшеленеді. Әсемдік тәрбиеде халық өнерінің алатын орны ерекше, өйткені өнер халықтық, оны тудыратын да, бағалайтын да оның өзі. Әсемдік тәрбиесі – адамды дүниедегі әдемілік атаулыны бағалай білуге үйретеді, өнер шығармаларын тануға, қастерлеуге баулиды, жақсы мен жаманды ажырата білуді қалыптастырып, ұсқынсыз, жағымсыз нәрсені танытады. </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Халық педагогикасындағы әсемдік тәрбиесінің негізгі құралы - әдебиет, өнер. Өнер мен әдебиет адам санасына белгілі көзқарастарды әртүрлі құралдар арқылы баланың санасына әсер етіп қалыптастырады.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“Өнерлі өрге бастырады” деп халық көркем өнерді жоғары бағлайды да, “ақын - елдің еркесі”, “күйші – қиялды, биші - зиялы” деп өнер адамдарын ардақтайды.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lastRenderedPageBreak/>
        <w:t xml:space="preserve">     Сәндік өнерді үйрету, халық дәстүрінде негізінен, еңбек тәрбиесімен ұштастырып жүргізіледі. Ішік, тон, шекпен, камзол тігу және оны ою-өрнекпен безендіріп, тігу өнері - әсемдік тәрбиенің нәтижелерін бейнелейді. Әсемдік тәрбиенің күрделі мәселелерін айқындауда біз халықтың жинақтаған педагогикалық білімі мен тәрбие тәжірибесіне сүйенуіміз қажет.</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Тәрбиеге қатысты қазақ салт-дәстүрлерінің бірі - </w:t>
      </w:r>
      <w:r w:rsidRPr="00AF11C2">
        <w:rPr>
          <w:rFonts w:ascii="Times New Roman" w:hAnsi="Times New Roman" w:cs="Times New Roman"/>
          <w:i/>
          <w:sz w:val="28"/>
          <w:szCs w:val="28"/>
          <w:lang w:val="uk-UA"/>
        </w:rPr>
        <w:t>өнер салт-дәстүрлері</w:t>
      </w:r>
      <w:r w:rsidRPr="00AF11C2">
        <w:rPr>
          <w:rFonts w:ascii="Times New Roman" w:hAnsi="Times New Roman" w:cs="Times New Roman"/>
          <w:sz w:val="28"/>
          <w:szCs w:val="28"/>
          <w:lang w:val="uk-UA"/>
        </w:rPr>
        <w:t>. Қазақ халқы - өнерпаз халық. Ойын-сауық, тойда қалыптасқан дәстүр бойынша өнер көрсетпеген адам қалмайды. Халық ұлдары мен қыздарын өнерпаздыққа баулу үшін, түрлі ойындарды ойлап шығарған. Мысалы, “Алтыбақан” ойыны. “Алтыбақан” ойыны кезінде жастар жиналып, өнер көрсету жарысын өткізеді. Мұндайда жұмбақ айтып, оны шеше білу, жаңылтпаштарды жаңылмай айту ескеріледі.</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Өнерпаздық дәстүр көбінесе әулеттік дәстүр болып қалыптасады. Бір отбасындағы барлық адамдар өнерпаз болып, ол дәстүр ұрпақтан-ұрпаққа жалғасып отырады.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“Қыз сыны” , “Жігіт сұлтаны” сияқты сымбат пен өнер жарысында өнерпаздық дәстүрдің ұлттық мәйектері сараланып, өнер үшін баға беріледі. Қазақ қызы әрі сымбатты, әрі нұрлы, әрі еңбекқор, әрі өнерпаз  болуы керек. Қазақ жігіті жігіттің сұлтаны ретінде өнерден де, ептілік пен күштіліктен де, сымбаты мен сәні жағынан да елді елең еткізетін ерекше жан болуы қажет. Өнерпаздық дәстүрі бойынша әркім бір ғана өнермен шектеліп қалмауға тиіс.</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i/>
          <w:sz w:val="28"/>
          <w:szCs w:val="28"/>
          <w:lang w:val="uk-UA"/>
        </w:rPr>
        <w:t>Ақыл-ой тәрбиесіне келер болсақ</w:t>
      </w:r>
      <w:r w:rsidRPr="00AF11C2">
        <w:rPr>
          <w:rFonts w:ascii="Times New Roman" w:hAnsi="Times New Roman" w:cs="Times New Roman"/>
          <w:sz w:val="28"/>
          <w:szCs w:val="28"/>
          <w:lang w:val="uk-UA"/>
        </w:rPr>
        <w:t>. Қазақтың  халық педагогикасы баланың пайымдауын қалыптастырып, ойлау жүйесін дамытып, үлгі-өнегелі іс-әрекеттерді үйретіп, кісілігін кемелдендіру арқылы ақыл-ой тәрбиесін іске асырады. Ол үшін халық мақал-мәтелдерді, өнегелі өсиет сөздерді, даналық уағыздарды, шешендік сөздерді пайдаланады.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Жастарға ақыл-ой тәрбиесін беруде, ой-санасын өрістетуде ауыз әдебиетінің айтыс жанры, оның ішінде әсіресе жұмбақ айтыс ерекше рөл атқарған. “Алтын шірімейді, ақыл ірімейді”, “Ақыл – дария, алсаң да таусылмас” деп ақылды, есті адамдарды халық үлгі етіп көрсетіп отырған.</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Дене тәрбиесіне байланысты салт-дәстүрлер. Қазақ халқының дене тәрбиесіне лайықталған дәстүрлері өте көп. Оларға: атқа отырғызу, күрес, ат жарыс, жаяу жарыс, көкпар, аударыспақ, найзаласу, жамбы ату жатады. Аударыспақ – ер азаматтың атқа шауып, күш сынасудағы артықшылығын көрсететін халықтық ойын.</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Найзаласу, жамбы ату – ер жігіттің күш-қуатын арттырып, ептілігі мен мергендігін қалыптастырады.</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Қыз қуу – жігіттің жігерлілігін, батылдығын, атбегілік еңбегі мен өнерін сынайтын дәстүрлік ойын.</w:t>
      </w:r>
    </w:p>
    <w:p w:rsidR="00AF11C2" w:rsidRPr="00AF11C2" w:rsidRDefault="00AF11C2" w:rsidP="00AF11C2">
      <w:pPr>
        <w:spacing w:after="0" w:line="240" w:lineRule="auto"/>
        <w:ind w:firstLine="142"/>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Ерлік салт-дәстүрлері. Ерлік – кісінің қайрат жігерінің, ақыл-ойының, ар-намысының ел қорғаудағы және еңбектегі жемісті де, жеңісті көрінісі. Баланы ерлікке тәрбиелеуде халық ел игілігі болатын еңбекті, ел қорғайтын батырлықты мадақтап, жоғары бағалады. Баланы ерлікке тәрбиелеудің сан </w:t>
      </w:r>
      <w:r w:rsidRPr="00AF11C2">
        <w:rPr>
          <w:rFonts w:ascii="Times New Roman" w:hAnsi="Times New Roman" w:cs="Times New Roman"/>
          <w:sz w:val="28"/>
          <w:szCs w:val="28"/>
          <w:lang w:val="uk-UA"/>
        </w:rPr>
        <w:lastRenderedPageBreak/>
        <w:t>алуан тәсілдерінің бірі – балалар сахнасында ерлік өнегесін, насихаттап көрсету.</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“Адам ұрпағымен мың жасайды”, - дейді қазақ мәтелі. Ұрпақ жалғасытығымен адамзат баласы мың емес, миллиондаған жылдар жасап келеді және ол өлі жалғастық емес, сәт сайын өзгеріп, өрлей дамыған саналы тірлік. Адамзат еншісіне ғана тиісті сол тірлік дамыуының бағбаншысы – тәрбие. Демек, ұрпақ тәрбиесі қай заманның болмасын көкейкесті мәселесі болып келгендігі дәлелдеуді қажет етпейті</w:t>
      </w:r>
      <w:r w:rsidR="00146030">
        <w:rPr>
          <w:rFonts w:ascii="Times New Roman" w:hAnsi="Times New Roman" w:cs="Times New Roman"/>
          <w:sz w:val="28"/>
          <w:szCs w:val="28"/>
          <w:lang w:val="uk-UA" w:eastAsia="ko-KR"/>
        </w:rPr>
        <w:t>н</w:t>
      </w:r>
      <w:r w:rsidRPr="00AF11C2">
        <w:rPr>
          <w:rFonts w:ascii="Times New Roman" w:hAnsi="Times New Roman" w:cs="Times New Roman"/>
          <w:sz w:val="28"/>
          <w:szCs w:val="28"/>
          <w:lang w:val="uk-UA" w:eastAsia="ko-KR"/>
        </w:rPr>
        <w:t xml:space="preserve"> нәрсе.</w:t>
      </w: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Қазақтың өзіндік салтындағы “Той бастар” айтқан жігіт, алтыбақан тепкен қыз-бозбала, … - бәрі-бәрі көкейіндегі ойын-сырын, мұңын тыңдаушысына ән әуезімен әрлендіріп, тас жүректің өзін елжірететіндей етіп жеткізген.</w:t>
      </w:r>
    </w:p>
    <w:p w:rsidR="00AF11C2" w:rsidRPr="00F24CA0" w:rsidRDefault="00AF11C2" w:rsidP="00AF11C2">
      <w:pPr>
        <w:spacing w:after="0" w:line="240" w:lineRule="auto"/>
        <w:jc w:val="both"/>
        <w:rPr>
          <w:rFonts w:ascii="Times New Roman" w:hAnsi="Times New Roman" w:cs="Times New Roman"/>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Өзін-өзі бақылауға арналған сұрақтар:</w:t>
      </w:r>
    </w:p>
    <w:p w:rsidR="00AF11C2" w:rsidRPr="00F24CA0" w:rsidRDefault="00AF11C2" w:rsidP="00AF11C2">
      <w:pPr>
        <w:spacing w:after="0" w:line="240" w:lineRule="auto"/>
        <w:ind w:firstLine="560"/>
        <w:jc w:val="both"/>
        <w:rPr>
          <w:rFonts w:ascii="Times New Roman" w:hAnsi="Times New Roman" w:cs="Times New Roman"/>
          <w:color w:val="000000"/>
          <w:sz w:val="28"/>
          <w:szCs w:val="28"/>
          <w:lang w:val="uk-UA"/>
        </w:rPr>
      </w:pPr>
      <w:r w:rsidRPr="00F24CA0">
        <w:rPr>
          <w:rFonts w:ascii="Times New Roman" w:hAnsi="Times New Roman" w:cs="Times New Roman"/>
          <w:color w:val="000000"/>
          <w:sz w:val="28"/>
          <w:szCs w:val="28"/>
          <w:lang w:val="uk-UA"/>
        </w:rPr>
        <w:t>1.Қазақ халқының салт-дәстүрлері қалай жіктеледі?</w:t>
      </w:r>
    </w:p>
    <w:p w:rsidR="00AF11C2" w:rsidRPr="00F24CA0" w:rsidRDefault="00146030" w:rsidP="00AF11C2">
      <w:pPr>
        <w:spacing w:after="0" w:line="240" w:lineRule="auto"/>
        <w:ind w:firstLine="560"/>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2. </w:t>
      </w:r>
      <w:r w:rsidR="00AF11C2" w:rsidRPr="00F24CA0">
        <w:rPr>
          <w:rFonts w:ascii="Times New Roman" w:hAnsi="Times New Roman" w:cs="Times New Roman"/>
          <w:sz w:val="28"/>
          <w:szCs w:val="28"/>
          <w:lang w:val="uk-UA"/>
        </w:rPr>
        <w:t>Қазақ салт-дәстүрлерінің өміршеңдігі, яғни заман өзгеруімен өз ерекшелігін сақтап қалуының себептері  неден?</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3. </w:t>
      </w:r>
      <w:r w:rsidRPr="00AF11C2">
        <w:rPr>
          <w:rFonts w:ascii="Times New Roman" w:hAnsi="Times New Roman" w:cs="Times New Roman"/>
          <w:sz w:val="28"/>
          <w:szCs w:val="28"/>
          <w:lang w:val="uk-UA"/>
        </w:rPr>
        <w:t>Ерлік салт-дәстүрлеріне сипаттама беріңіз.</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4.</w:t>
      </w:r>
      <w:r w:rsidRPr="00AF11C2">
        <w:rPr>
          <w:rFonts w:ascii="Times New Roman" w:hAnsi="Times New Roman" w:cs="Times New Roman"/>
          <w:sz w:val="28"/>
          <w:szCs w:val="28"/>
          <w:lang w:val="uk-UA"/>
        </w:rPr>
        <w:t xml:space="preserve">Әсемдік салт-дәстүрлері </w:t>
      </w:r>
      <w:r w:rsidRPr="00F24CA0">
        <w:rPr>
          <w:rFonts w:ascii="Times New Roman" w:hAnsi="Times New Roman" w:cs="Times New Roman"/>
          <w:sz w:val="28"/>
          <w:szCs w:val="28"/>
          <w:lang w:val="uk-UA"/>
        </w:rPr>
        <w:t>қ</w:t>
      </w:r>
      <w:r w:rsidRPr="00AF11C2">
        <w:rPr>
          <w:rFonts w:ascii="Times New Roman" w:hAnsi="Times New Roman" w:cs="Times New Roman"/>
          <w:sz w:val="28"/>
          <w:szCs w:val="28"/>
          <w:lang w:val="uk-UA"/>
        </w:rPr>
        <w:t>андай іс-әрекет нормалары мен ерекшеленеді?</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p>
    <w:p w:rsidR="00AF11C2" w:rsidRPr="003C795C" w:rsidRDefault="00AF11C2" w:rsidP="00AF11C2">
      <w:pPr>
        <w:spacing w:after="0" w:line="240" w:lineRule="auto"/>
        <w:ind w:firstLine="560"/>
        <w:jc w:val="both"/>
        <w:rPr>
          <w:rFonts w:ascii="Times New Roman" w:hAnsi="Times New Roman" w:cs="Times New Roman"/>
          <w:b/>
          <w:i/>
          <w:sz w:val="28"/>
          <w:szCs w:val="28"/>
          <w:lang w:val="uk-UA"/>
        </w:rPr>
      </w:pPr>
      <w:r w:rsidRPr="003C795C">
        <w:rPr>
          <w:rFonts w:ascii="Times New Roman" w:hAnsi="Times New Roman" w:cs="Times New Roman"/>
          <w:b/>
          <w:i/>
          <w:sz w:val="28"/>
          <w:szCs w:val="28"/>
          <w:lang w:val="uk-UA"/>
        </w:rPr>
        <w:t>Тапсырмалар:</w:t>
      </w:r>
    </w:p>
    <w:p w:rsidR="00AF11C2" w:rsidRPr="003C795C" w:rsidRDefault="00AF11C2" w:rsidP="00AF11C2">
      <w:pPr>
        <w:spacing w:after="0" w:line="240" w:lineRule="auto"/>
        <w:ind w:firstLine="560"/>
        <w:jc w:val="both"/>
        <w:rPr>
          <w:rFonts w:ascii="Times New Roman" w:hAnsi="Times New Roman" w:cs="Times New Roman"/>
          <w:sz w:val="28"/>
          <w:szCs w:val="28"/>
          <w:lang w:val="uk-UA"/>
        </w:rPr>
      </w:pPr>
      <w:r w:rsidRPr="003C795C">
        <w:rPr>
          <w:rFonts w:ascii="Times New Roman" w:hAnsi="Times New Roman" w:cs="Times New Roman"/>
          <w:sz w:val="28"/>
          <w:szCs w:val="28"/>
          <w:lang w:val="uk-UA"/>
        </w:rPr>
        <w:t>1) «Қазақ салт-дәстүрлері»  кестесін толтыру (Кесте 1).</w:t>
      </w:r>
    </w:p>
    <w:p w:rsidR="00AF11C2" w:rsidRPr="003C795C" w:rsidRDefault="00AF11C2" w:rsidP="00AF11C2">
      <w:pPr>
        <w:spacing w:after="0" w:line="240" w:lineRule="auto"/>
        <w:ind w:firstLine="560"/>
        <w:jc w:val="both"/>
        <w:rPr>
          <w:rFonts w:ascii="Times New Roman" w:hAnsi="Times New Roman" w:cs="Times New Roman"/>
          <w:sz w:val="28"/>
          <w:szCs w:val="28"/>
          <w:lang w:val="uk-UA"/>
        </w:rPr>
      </w:pPr>
    </w:p>
    <w:p w:rsidR="00AF11C2" w:rsidRPr="003C795C" w:rsidRDefault="00AF11C2" w:rsidP="00AF11C2">
      <w:pPr>
        <w:spacing w:after="0" w:line="240" w:lineRule="auto"/>
        <w:ind w:firstLine="560"/>
        <w:jc w:val="both"/>
        <w:rPr>
          <w:rFonts w:ascii="Times New Roman" w:hAnsi="Times New Roman" w:cs="Times New Roman"/>
          <w:sz w:val="28"/>
          <w:szCs w:val="28"/>
        </w:rPr>
      </w:pPr>
      <w:r w:rsidRPr="003C795C">
        <w:rPr>
          <w:rFonts w:ascii="Times New Roman" w:hAnsi="Times New Roman" w:cs="Times New Roman"/>
          <w:sz w:val="28"/>
          <w:szCs w:val="28"/>
        </w:rPr>
        <w:t>Кесте 1 - Қазақ салт-дәстүрлері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2693"/>
        <w:gridCol w:w="3084"/>
      </w:tblGrid>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Салт-дәстүрлер</w:t>
            </w:r>
          </w:p>
          <w:p w:rsidR="00AF11C2" w:rsidRPr="003C795C" w:rsidRDefault="00AF11C2" w:rsidP="00AF11C2">
            <w:pPr>
              <w:spacing w:after="0" w:line="240" w:lineRule="auto"/>
              <w:jc w:val="both"/>
              <w:rPr>
                <w:rFonts w:ascii="Times New Roman" w:hAnsi="Times New Roman" w:cs="Times New Roman"/>
                <w:sz w:val="28"/>
                <w:szCs w:val="28"/>
              </w:rPr>
            </w:pP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Сипаттамасы</w:t>
            </w: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 xml:space="preserve">  Пайдаланылған дерек көздері </w:t>
            </w:r>
          </w:p>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(әдебиеттер, интернет материалдарына сілтемелер)</w:t>
            </w: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Бала тәрбиесіне байланысты салт-дәстүрлер</w:t>
            </w: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color w:val="000000"/>
                <w:sz w:val="28"/>
                <w:szCs w:val="28"/>
              </w:rPr>
            </w:pPr>
            <w:r w:rsidRPr="003C795C">
              <w:rPr>
                <w:rFonts w:ascii="Times New Roman" w:hAnsi="Times New Roman" w:cs="Times New Roman"/>
                <w:color w:val="000000"/>
                <w:sz w:val="28"/>
                <w:szCs w:val="28"/>
              </w:rPr>
              <w:t>Тұрмыстық салт-дәстүрлер</w:t>
            </w:r>
          </w:p>
          <w:p w:rsidR="00AF11C2" w:rsidRPr="003C795C" w:rsidRDefault="00AF11C2" w:rsidP="00AF11C2">
            <w:pPr>
              <w:spacing w:after="0" w:line="240" w:lineRule="auto"/>
              <w:jc w:val="both"/>
              <w:rPr>
                <w:rFonts w:ascii="Times New Roman" w:hAnsi="Times New Roman" w:cs="Times New Roman"/>
                <w:color w:val="000000"/>
                <w:sz w:val="28"/>
                <w:szCs w:val="28"/>
              </w:rPr>
            </w:pP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Кәсіпке байланысты салт-дәстүрлер</w:t>
            </w: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Өнерге байланысты салт-дәстүрлер</w:t>
            </w: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Үйлену мен үй болуға байланысты салт-дәстүрлер</w:t>
            </w: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Той мен мәрекеге байланысты салт-дәстүрлер</w:t>
            </w: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r w:rsidR="00AF11C2" w:rsidRPr="003C795C" w:rsidTr="0021127D">
        <w:tc>
          <w:tcPr>
            <w:tcW w:w="3794" w:type="dxa"/>
          </w:tcPr>
          <w:p w:rsidR="00AF11C2" w:rsidRPr="003C795C" w:rsidRDefault="00AF11C2" w:rsidP="00AF11C2">
            <w:pPr>
              <w:spacing w:after="0" w:line="240" w:lineRule="auto"/>
              <w:jc w:val="both"/>
              <w:rPr>
                <w:rFonts w:ascii="Times New Roman" w:hAnsi="Times New Roman" w:cs="Times New Roman"/>
                <w:sz w:val="28"/>
                <w:szCs w:val="28"/>
              </w:rPr>
            </w:pPr>
            <w:r w:rsidRPr="003C795C">
              <w:rPr>
                <w:rFonts w:ascii="Times New Roman" w:hAnsi="Times New Roman" w:cs="Times New Roman"/>
                <w:sz w:val="28"/>
                <w:szCs w:val="28"/>
              </w:rPr>
              <w:t>Жаңа салт-дәстүрлер</w:t>
            </w:r>
          </w:p>
          <w:p w:rsidR="00AF11C2" w:rsidRPr="003C795C" w:rsidRDefault="00AF11C2" w:rsidP="00AF11C2">
            <w:pPr>
              <w:spacing w:after="0" w:line="240" w:lineRule="auto"/>
              <w:jc w:val="both"/>
              <w:rPr>
                <w:rFonts w:ascii="Times New Roman" w:hAnsi="Times New Roman" w:cs="Times New Roman"/>
                <w:sz w:val="28"/>
                <w:szCs w:val="28"/>
              </w:rPr>
            </w:pPr>
          </w:p>
        </w:tc>
        <w:tc>
          <w:tcPr>
            <w:tcW w:w="2693" w:type="dxa"/>
          </w:tcPr>
          <w:p w:rsidR="00AF11C2" w:rsidRPr="003C795C" w:rsidRDefault="00AF11C2" w:rsidP="00AF11C2">
            <w:pPr>
              <w:spacing w:after="0" w:line="240" w:lineRule="auto"/>
              <w:jc w:val="both"/>
              <w:rPr>
                <w:rFonts w:ascii="Times New Roman" w:hAnsi="Times New Roman" w:cs="Times New Roman"/>
                <w:sz w:val="28"/>
                <w:szCs w:val="28"/>
              </w:rPr>
            </w:pPr>
          </w:p>
        </w:tc>
        <w:tc>
          <w:tcPr>
            <w:tcW w:w="3084" w:type="dxa"/>
          </w:tcPr>
          <w:p w:rsidR="00AF11C2" w:rsidRPr="003C795C" w:rsidRDefault="00AF11C2" w:rsidP="00AF11C2">
            <w:pPr>
              <w:spacing w:after="0" w:line="240" w:lineRule="auto"/>
              <w:jc w:val="both"/>
              <w:rPr>
                <w:rFonts w:ascii="Times New Roman" w:hAnsi="Times New Roman" w:cs="Times New Roman"/>
                <w:sz w:val="28"/>
                <w:szCs w:val="28"/>
              </w:rPr>
            </w:pPr>
          </w:p>
        </w:tc>
      </w:tr>
    </w:tbl>
    <w:p w:rsidR="00AF11C2" w:rsidRPr="003C795C"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ind w:firstLine="142"/>
        <w:jc w:val="both"/>
        <w:rPr>
          <w:rFonts w:ascii="Times New Roman" w:hAnsi="Times New Roman" w:cs="Times New Roman"/>
          <w:sz w:val="28"/>
          <w:szCs w:val="28"/>
          <w:lang w:val="uk-UA" w:eastAsia="ko-KR"/>
        </w:rPr>
      </w:pPr>
      <w:r w:rsidRPr="00AF11C2">
        <w:rPr>
          <w:rFonts w:ascii="Times New Roman" w:hAnsi="Times New Roman" w:cs="Times New Roman"/>
          <w:sz w:val="28"/>
          <w:szCs w:val="28"/>
        </w:rPr>
        <w:tab/>
        <w:t xml:space="preserve">2) </w:t>
      </w:r>
      <w:r w:rsidRPr="00AF11C2">
        <w:rPr>
          <w:rFonts w:ascii="Times New Roman" w:hAnsi="Times New Roman" w:cs="Times New Roman"/>
          <w:sz w:val="28"/>
          <w:szCs w:val="28"/>
          <w:lang w:val="uk-UA" w:eastAsia="ko-KR"/>
        </w:rPr>
        <w:t>Халықтық педагогикадағы салт-дәстүрді тәрбие түрлеріне байланысты мына  жіктемесі  бойынша мінездеңіз:</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отбасындағы салт-дәстүрлерге жатады: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адамгершілік салт-дәстүрлеріне кіреді: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еңбек салт-дәстүрлері: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ойын-сауық салт-дәстүрлері: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әсемдік салт-дәстүрлері: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өнер салт-дәстүрлері: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ақыл-ой тәрбиесіне байланысты салт-дәстүрлер: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дене тәрбиесіне байланысты салт-дәстүрлер: 1)…, 2)….., 3)…</w:t>
      </w:r>
    </w:p>
    <w:p w:rsidR="00AF11C2" w:rsidRPr="00AF11C2" w:rsidRDefault="00AF11C2" w:rsidP="00AF11C2">
      <w:pPr>
        <w:numPr>
          <w:ilvl w:val="0"/>
          <w:numId w:val="43"/>
        </w:numPr>
        <w:spacing w:after="0" w:line="240" w:lineRule="auto"/>
        <w:ind w:left="0"/>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ерлік тәрбиесіне байланысты салт-дәстүрлер: 1)…, 2)….., 3)….</w:t>
      </w: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AF11C2" w:rsidRPr="00AF11C2" w:rsidRDefault="00AF11C2" w:rsidP="00AF11C2">
      <w:pPr>
        <w:spacing w:after="0" w:line="240" w:lineRule="auto"/>
        <w:jc w:val="both"/>
        <w:rPr>
          <w:rFonts w:ascii="Times New Roman" w:hAnsi="Times New Roman" w:cs="Times New Roman"/>
          <w:sz w:val="28"/>
          <w:szCs w:val="28"/>
          <w:lang w:val="uk-UA" w:eastAsia="ko-KR"/>
        </w:rPr>
      </w:pPr>
    </w:p>
    <w:p w:rsidR="003C795C" w:rsidRPr="00AF11C2" w:rsidRDefault="003C795C" w:rsidP="00AF11C2">
      <w:pPr>
        <w:spacing w:after="0" w:line="240" w:lineRule="auto"/>
        <w:jc w:val="both"/>
        <w:rPr>
          <w:rFonts w:ascii="Times New Roman" w:hAnsi="Times New Roman" w:cs="Times New Roman"/>
          <w:sz w:val="28"/>
          <w:szCs w:val="28"/>
          <w:lang w:val="uk-UA" w:eastAsia="ko-KR"/>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2</w:t>
      </w:r>
      <w:r w:rsidR="00146030">
        <w:rPr>
          <w:rFonts w:ascii="Times New Roman" w:hAnsi="Times New Roman" w:cs="Times New Roman"/>
          <w:b/>
          <w:sz w:val="28"/>
          <w:szCs w:val="28"/>
          <w:lang w:val="uk-UA"/>
        </w:rPr>
        <w:t>.</w:t>
      </w:r>
      <w:r w:rsidRPr="00F24CA0">
        <w:rPr>
          <w:rFonts w:ascii="Times New Roman" w:hAnsi="Times New Roman" w:cs="Times New Roman"/>
          <w:b/>
          <w:sz w:val="28"/>
          <w:szCs w:val="28"/>
          <w:lang w:val="uk-UA"/>
        </w:rPr>
        <w:t xml:space="preserve"> САЛТ-ДӘСТҮРЛЕРДІ ТАНУ ЖӘНЕ ТӘРБИЕ ҮРДІСІНДЕ ПАЙДАЛАНУДЫҢ ҒЫЛЫМИ НЕГІЗДЕРІ</w:t>
      </w: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2.1 Салт-дәстүрлерді танудың ғылыми тұрғылары мен әдістері</w:t>
      </w: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p>
    <w:p w:rsidR="00AF11C2" w:rsidRPr="00F24CA0" w:rsidRDefault="00AF11C2" w:rsidP="00AF11C2">
      <w:pPr>
        <w:spacing w:after="0" w:line="240" w:lineRule="auto"/>
        <w:jc w:val="both"/>
        <w:rPr>
          <w:rFonts w:ascii="Times New Roman" w:hAnsi="Times New Roman" w:cs="Times New Roman"/>
          <w:b/>
          <w:i/>
          <w:sz w:val="28"/>
          <w:szCs w:val="28"/>
          <w:lang w:val="uk-UA"/>
        </w:rPr>
      </w:pPr>
      <w:r w:rsidRPr="00F24CA0">
        <w:rPr>
          <w:rFonts w:ascii="Times New Roman" w:hAnsi="Times New Roman" w:cs="Times New Roman"/>
          <w:b/>
          <w:i/>
          <w:sz w:val="28"/>
          <w:szCs w:val="28"/>
          <w:lang w:val="uk-UA"/>
        </w:rPr>
        <w:t xml:space="preserve">     Салт-дәстүрлер тәрбиесін тану бағыттары</w:t>
      </w:r>
    </w:p>
    <w:p w:rsidR="00AF11C2" w:rsidRPr="00F24CA0" w:rsidRDefault="00AF11C2" w:rsidP="00AF11C2">
      <w:pPr>
        <w:spacing w:after="0" w:line="240" w:lineRule="auto"/>
        <w:ind w:firstLine="708"/>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Салт-дәстүрлердің қазіргі қоғамды дамытудың  стратегиялық мақсаттарын, әсіресе  оқушы-жастар тәрбиесіндегі  жаңа міндеттерді шешудегі рөлі мен орны арта түсетін жағдайларда мектепте және отбасында салт-дәстүрлер тәрбиесіның негізгі бағыттарын айқындау мәселесін</w:t>
      </w:r>
      <w:r w:rsidR="00D94547">
        <w:rPr>
          <w:rFonts w:ascii="Times New Roman" w:hAnsi="Times New Roman" w:cs="Times New Roman"/>
          <w:sz w:val="28"/>
          <w:szCs w:val="28"/>
          <w:lang w:val="kk-KZ"/>
        </w:rPr>
        <w:t>і</w:t>
      </w:r>
      <w:r w:rsidRPr="00F24CA0">
        <w:rPr>
          <w:rFonts w:ascii="Times New Roman" w:hAnsi="Times New Roman" w:cs="Times New Roman"/>
          <w:sz w:val="28"/>
          <w:szCs w:val="28"/>
          <w:lang w:val="uk-UA"/>
        </w:rPr>
        <w:t>ң көкейкестілігі тағ</w:t>
      </w:r>
      <w:r w:rsidR="00D94547">
        <w:rPr>
          <w:rFonts w:ascii="Times New Roman" w:hAnsi="Times New Roman" w:cs="Times New Roman"/>
          <w:sz w:val="28"/>
          <w:szCs w:val="28"/>
          <w:lang w:val="uk-UA"/>
        </w:rPr>
        <w:t xml:space="preserve">ы </w:t>
      </w:r>
      <w:r w:rsidRPr="00F24CA0">
        <w:rPr>
          <w:rFonts w:ascii="Times New Roman" w:hAnsi="Times New Roman" w:cs="Times New Roman"/>
          <w:sz w:val="28"/>
          <w:szCs w:val="28"/>
          <w:lang w:val="uk-UA"/>
        </w:rPr>
        <w:t>да жоғарылайды.  Тәрбиелік іс-әрекетті ұйымдастырудың әлеуметтік формасы  болып табылатын, ғасырлар бойы жас ұрпаққа күрделі қоғамдық қатынастарға кіру үшін  өте қажетті рухани сапаларды беруд</w:t>
      </w:r>
      <w:r w:rsidR="00146030">
        <w:rPr>
          <w:rFonts w:ascii="Times New Roman" w:hAnsi="Times New Roman" w:cs="Times New Roman"/>
          <w:sz w:val="28"/>
          <w:szCs w:val="28"/>
          <w:lang w:val="uk-UA"/>
        </w:rPr>
        <w:t>і</w:t>
      </w:r>
      <w:r w:rsidRPr="00F24CA0">
        <w:rPr>
          <w:rFonts w:ascii="Times New Roman" w:hAnsi="Times New Roman" w:cs="Times New Roman"/>
          <w:sz w:val="28"/>
          <w:szCs w:val="28"/>
          <w:lang w:val="uk-UA"/>
        </w:rPr>
        <w:t>ң негізгі механизм</w:t>
      </w:r>
      <w:r w:rsidR="00146030">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 болған    салт-дәстүрлер қазіргі таңда ө</w:t>
      </w:r>
      <w:r w:rsidR="003C795C">
        <w:rPr>
          <w:rFonts w:ascii="Times New Roman" w:hAnsi="Times New Roman" w:cs="Times New Roman"/>
          <w:sz w:val="28"/>
          <w:szCs w:val="28"/>
          <w:lang w:val="uk-UA"/>
        </w:rPr>
        <w:t>зіндік қоғамдық рөл атқарады[25;26;</w:t>
      </w:r>
      <w:r w:rsidRPr="00F24CA0">
        <w:rPr>
          <w:rFonts w:ascii="Times New Roman" w:hAnsi="Times New Roman" w:cs="Times New Roman"/>
          <w:sz w:val="28"/>
          <w:szCs w:val="28"/>
          <w:lang w:val="uk-UA"/>
        </w:rPr>
        <w:t>27].</w:t>
      </w:r>
    </w:p>
    <w:p w:rsidR="00AF11C2" w:rsidRPr="00F24CA0" w:rsidRDefault="00AF11C2" w:rsidP="00AF11C2">
      <w:pPr>
        <w:spacing w:after="0" w:line="240" w:lineRule="auto"/>
        <w:ind w:firstLine="708"/>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Отбасылық өмірд</w:t>
      </w:r>
      <w:r w:rsidR="00146030">
        <w:rPr>
          <w:rFonts w:ascii="Times New Roman" w:hAnsi="Times New Roman" w:cs="Times New Roman"/>
          <w:sz w:val="28"/>
          <w:szCs w:val="28"/>
          <w:lang w:val="uk-UA"/>
        </w:rPr>
        <w:t>і</w:t>
      </w:r>
      <w:r w:rsidRPr="00F24CA0">
        <w:rPr>
          <w:rFonts w:ascii="Times New Roman" w:hAnsi="Times New Roman" w:cs="Times New Roman"/>
          <w:sz w:val="28"/>
          <w:szCs w:val="28"/>
          <w:lang w:val="uk-UA"/>
        </w:rPr>
        <w:t>, жанұяда балалар  тәрбиесін ұйымдастыру қазірде негізінен салт-дәстүрлер тәрбиесіне сүйенеді. Алайда, қоғамдық  тәрбиені ұйымдастырумен  шұғылданатын, онда басымды рөл атқаратын  әлеуметтік ұйымдар, мысалы жалпы білім беретін мектеп жүйесі өзіндік тәрбиелік тетіктерімен жастарды әлеуметтендіру міндеттерін шешіп отыр. Бірақ, мектеп  оқушылардың бойында   жалпыадамзаттық маңызға ие болған құндылықтарды  қалыптастыру ғана  емес, ұлттық тәрбие мәселелерін шешуге де міндетті. Отандық мектептер инновациялық даму жағдайында білім беру мазмұнын жаңарту, оқытудың  жаңа технологияларын енгізу, педагогтар мен оқушылар іс-әрекеттерін оптимизациялау, білім беруді ақпараттандыру т.б. бағыттарда қаншама дамып-жетілгенімен, қазақ халқының рухани құндылықтары  негізінде ұлттық тәрбие берудің әрқашанда өзектілігін, осы мәселені шешу мектеп дамуының әр бір кезеңінде өзіндік тәсілдерді  қажет ететіндігін  ешқашанда ұмытпау керек.</w:t>
      </w:r>
    </w:p>
    <w:p w:rsidR="00AF11C2" w:rsidRPr="00F24CA0" w:rsidRDefault="00AF11C2" w:rsidP="00AF11C2">
      <w:pPr>
        <w:spacing w:after="0" w:line="240" w:lineRule="auto"/>
        <w:ind w:firstLine="708"/>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Мектеп тарихында салт-дәстүрлер тәрбиесіне әр бір кезеңде өзіндік тұрғыдан келу байқалады. Мысалы,  </w:t>
      </w:r>
      <w:r w:rsidRPr="00AF11C2">
        <w:rPr>
          <w:rFonts w:ascii="Times New Roman" w:hAnsi="Times New Roman" w:cs="Times New Roman"/>
          <w:sz w:val="28"/>
          <w:szCs w:val="28"/>
        </w:rPr>
        <w:t>XX</w:t>
      </w:r>
      <w:r w:rsidRPr="00F24CA0">
        <w:rPr>
          <w:rFonts w:ascii="Times New Roman" w:hAnsi="Times New Roman" w:cs="Times New Roman"/>
          <w:sz w:val="28"/>
          <w:szCs w:val="28"/>
          <w:lang w:val="uk-UA"/>
        </w:rPr>
        <w:t xml:space="preserve"> ғасырның 20-30-жылдарында бірыңғай  кеңестік еңбек мектептерінде ұлттық салт-дәстүрлер мектеп бағдарламаларына кеңінен ендірілген. Ұлттық  шаруашылық-мәдени дәстүрлер мектепте еңбек тәрбиесіның негізін құраған. Ғылымдар негіздерін игеруде де, мысалы математика, ана тілі, география т.б. сабақтарында да ұлттық салт-дәстүрлерде көрініс тапқан халықтық білімдер пәндік білімдерді меңгеруде мысалдар  ретінде пайдаланылған. Мақсат балаларды ұлттық әлеуметтік ортада өмір с</w:t>
      </w:r>
      <w:r w:rsidR="00311FD3">
        <w:rPr>
          <w:rFonts w:ascii="Times New Roman" w:hAnsi="Times New Roman" w:cs="Times New Roman"/>
          <w:sz w:val="28"/>
          <w:szCs w:val="28"/>
          <w:lang w:val="uk-UA"/>
        </w:rPr>
        <w:t>ү</w:t>
      </w:r>
      <w:r w:rsidRPr="00F24CA0">
        <w:rPr>
          <w:rFonts w:ascii="Times New Roman" w:hAnsi="Times New Roman" w:cs="Times New Roman"/>
          <w:sz w:val="28"/>
          <w:szCs w:val="28"/>
          <w:lang w:val="uk-UA"/>
        </w:rPr>
        <w:t xml:space="preserve">руге дайындау болып табылған [28,12-б.]. </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Кеңес мектебі дамуының бірнеше он жылдары көлемінде қазақтың ұлттық салт-дәстүрлері мектептегі білім беру мен тәрбие жұмысы мазмұнынан тыс қалып келгені мәлім. Ұлттық құндылықтарды  жастарға насихаттауды ұлтшылдыққа б</w:t>
      </w:r>
      <w:r w:rsidR="00311FD3">
        <w:rPr>
          <w:rFonts w:ascii="Times New Roman" w:hAnsi="Times New Roman" w:cs="Times New Roman"/>
          <w:sz w:val="28"/>
          <w:szCs w:val="28"/>
          <w:lang w:val="uk-UA"/>
        </w:rPr>
        <w:t>ұ</w:t>
      </w:r>
      <w:r w:rsidRPr="00F24CA0">
        <w:rPr>
          <w:rFonts w:ascii="Times New Roman" w:hAnsi="Times New Roman" w:cs="Times New Roman"/>
          <w:sz w:val="28"/>
          <w:szCs w:val="28"/>
          <w:lang w:val="uk-UA"/>
        </w:rPr>
        <w:t xml:space="preserve">ратын мектеп саясаты кезінде де ұлттық салт-дәстүрлер оқушылар тәрбиесіне әсер күшін жойғаны жоқ. Салт-дәстүрлерді </w:t>
      </w:r>
      <w:r w:rsidRPr="00F24CA0">
        <w:rPr>
          <w:rFonts w:ascii="Times New Roman" w:hAnsi="Times New Roman" w:cs="Times New Roman"/>
          <w:sz w:val="28"/>
          <w:szCs w:val="28"/>
          <w:lang w:val="uk-UA"/>
        </w:rPr>
        <w:lastRenderedPageBreak/>
        <w:t xml:space="preserve">зерттеген ғалымдар, әсіресе педагогика саласындада оларды прогрессившіл және керітартпа (реакцион) түрлерге болып қарастырды.  Кеңестік идеологияға сай келетін </w:t>
      </w:r>
      <w:r w:rsidR="00311FD3">
        <w:rPr>
          <w:rFonts w:ascii="Times New Roman" w:hAnsi="Times New Roman" w:cs="Times New Roman"/>
          <w:sz w:val="28"/>
          <w:szCs w:val="28"/>
          <w:lang w:val="uk-UA"/>
        </w:rPr>
        <w:t>с</w:t>
      </w:r>
      <w:r w:rsidRPr="00F24CA0">
        <w:rPr>
          <w:rFonts w:ascii="Times New Roman" w:hAnsi="Times New Roman" w:cs="Times New Roman"/>
          <w:sz w:val="28"/>
          <w:szCs w:val="28"/>
          <w:lang w:val="uk-UA"/>
        </w:rPr>
        <w:t>алт-дәстүрлер прогрессившіл салт-дәстүрлері ретінде бағаланды. Оларды  гуманитар</w:t>
      </w:r>
      <w:r w:rsidR="00311FD3">
        <w:rPr>
          <w:rFonts w:ascii="Times New Roman" w:hAnsi="Times New Roman" w:cs="Times New Roman"/>
          <w:sz w:val="28"/>
          <w:szCs w:val="28"/>
          <w:lang w:val="uk-UA"/>
        </w:rPr>
        <w:t>лық</w:t>
      </w:r>
      <w:r w:rsidRPr="00F24CA0">
        <w:rPr>
          <w:rFonts w:ascii="Times New Roman" w:hAnsi="Times New Roman" w:cs="Times New Roman"/>
          <w:sz w:val="28"/>
          <w:szCs w:val="28"/>
          <w:lang w:val="uk-UA"/>
        </w:rPr>
        <w:t xml:space="preserve"> пәндер мазмұн</w:t>
      </w:r>
      <w:r w:rsidR="00311FD3">
        <w:rPr>
          <w:rFonts w:ascii="Times New Roman" w:hAnsi="Times New Roman" w:cs="Times New Roman"/>
          <w:sz w:val="28"/>
          <w:szCs w:val="28"/>
          <w:lang w:val="uk-UA"/>
        </w:rPr>
        <w:t>ы</w:t>
      </w:r>
      <w:r w:rsidRPr="00F24CA0">
        <w:rPr>
          <w:rFonts w:ascii="Times New Roman" w:hAnsi="Times New Roman" w:cs="Times New Roman"/>
          <w:sz w:val="28"/>
          <w:szCs w:val="28"/>
          <w:lang w:val="uk-UA"/>
        </w:rPr>
        <w:t>н</w:t>
      </w:r>
      <w:r w:rsidR="00311FD3">
        <w:rPr>
          <w:rFonts w:ascii="Times New Roman" w:hAnsi="Times New Roman" w:cs="Times New Roman"/>
          <w:sz w:val="28"/>
          <w:szCs w:val="28"/>
          <w:lang w:val="uk-UA"/>
        </w:rPr>
        <w:t>а</w:t>
      </w:r>
      <w:r w:rsidRPr="00F24CA0">
        <w:rPr>
          <w:rFonts w:ascii="Times New Roman" w:hAnsi="Times New Roman" w:cs="Times New Roman"/>
          <w:sz w:val="28"/>
          <w:szCs w:val="28"/>
          <w:lang w:val="uk-UA"/>
        </w:rPr>
        <w:t>, мысал</w:t>
      </w:r>
      <w:r w:rsidR="00311FD3">
        <w:rPr>
          <w:rFonts w:ascii="Times New Roman" w:hAnsi="Times New Roman" w:cs="Times New Roman"/>
          <w:sz w:val="28"/>
          <w:szCs w:val="28"/>
          <w:lang w:val="uk-UA"/>
        </w:rPr>
        <w:t>ы</w:t>
      </w:r>
      <w:r w:rsidR="00CB66DD">
        <w:rPr>
          <w:rFonts w:ascii="Times New Roman" w:hAnsi="Times New Roman" w:cs="Times New Roman"/>
          <w:sz w:val="28"/>
          <w:szCs w:val="28"/>
          <w:lang w:val="uk-UA"/>
        </w:rPr>
        <w:t>:</w:t>
      </w:r>
      <w:r w:rsidRPr="00F24CA0">
        <w:rPr>
          <w:rFonts w:ascii="Times New Roman" w:hAnsi="Times New Roman" w:cs="Times New Roman"/>
          <w:sz w:val="28"/>
          <w:szCs w:val="28"/>
          <w:lang w:val="uk-UA"/>
        </w:rPr>
        <w:t xml:space="preserve"> «Қазақ тілі», «Қазақ әдебиеті», «Қоғамтану» оқу пәндерін</w:t>
      </w:r>
      <w:r w:rsidR="00311FD3">
        <w:rPr>
          <w:rFonts w:ascii="Times New Roman" w:hAnsi="Times New Roman" w:cs="Times New Roman"/>
          <w:sz w:val="28"/>
          <w:szCs w:val="28"/>
          <w:lang w:val="uk-UA"/>
        </w:rPr>
        <w:t>і</w:t>
      </w:r>
      <w:r w:rsidRPr="00F24CA0">
        <w:rPr>
          <w:rFonts w:ascii="Times New Roman" w:hAnsi="Times New Roman" w:cs="Times New Roman"/>
          <w:sz w:val="28"/>
          <w:szCs w:val="28"/>
          <w:lang w:val="uk-UA"/>
        </w:rPr>
        <w:t>ң оқу бағдарламаларына шамалы кірі</w:t>
      </w:r>
      <w:r w:rsidR="00CB66DD">
        <w:rPr>
          <w:rFonts w:ascii="Times New Roman" w:hAnsi="Times New Roman" w:cs="Times New Roman"/>
          <w:sz w:val="28"/>
          <w:szCs w:val="28"/>
          <w:lang w:val="uk-UA"/>
        </w:rPr>
        <w:t>к</w:t>
      </w:r>
      <w:r w:rsidRPr="00F24CA0">
        <w:rPr>
          <w:rFonts w:ascii="Times New Roman" w:hAnsi="Times New Roman" w:cs="Times New Roman"/>
          <w:sz w:val="28"/>
          <w:szCs w:val="28"/>
          <w:lang w:val="uk-UA"/>
        </w:rPr>
        <w:t>т</w:t>
      </w:r>
      <w:r w:rsidR="00CB66DD">
        <w:rPr>
          <w:rFonts w:ascii="Times New Roman" w:hAnsi="Times New Roman" w:cs="Times New Roman"/>
          <w:sz w:val="28"/>
          <w:szCs w:val="28"/>
          <w:lang w:val="uk-UA"/>
        </w:rPr>
        <w:t>ір</w:t>
      </w:r>
      <w:r w:rsidRPr="00F24CA0">
        <w:rPr>
          <w:rFonts w:ascii="Times New Roman" w:hAnsi="Times New Roman" w:cs="Times New Roman"/>
          <w:sz w:val="28"/>
          <w:szCs w:val="28"/>
          <w:lang w:val="uk-UA"/>
        </w:rPr>
        <w:t>уге кедергі жа</w:t>
      </w:r>
      <w:r w:rsidR="00CB66DD">
        <w:rPr>
          <w:rFonts w:ascii="Times New Roman" w:hAnsi="Times New Roman" w:cs="Times New Roman"/>
          <w:sz w:val="28"/>
          <w:szCs w:val="28"/>
          <w:lang w:val="uk-UA"/>
        </w:rPr>
        <w:t>с</w:t>
      </w:r>
      <w:r w:rsidRPr="00F24CA0">
        <w:rPr>
          <w:rFonts w:ascii="Times New Roman" w:hAnsi="Times New Roman" w:cs="Times New Roman"/>
          <w:sz w:val="28"/>
          <w:szCs w:val="28"/>
          <w:lang w:val="uk-UA"/>
        </w:rPr>
        <w:t>алын</w:t>
      </w:r>
      <w:r w:rsidR="00CB66DD">
        <w:rPr>
          <w:rFonts w:ascii="Times New Roman" w:hAnsi="Times New Roman" w:cs="Times New Roman"/>
          <w:sz w:val="28"/>
          <w:szCs w:val="28"/>
          <w:lang w:val="uk-UA"/>
        </w:rPr>
        <w:t>б</w:t>
      </w:r>
      <w:r w:rsidRPr="00F24CA0">
        <w:rPr>
          <w:rFonts w:ascii="Times New Roman" w:hAnsi="Times New Roman" w:cs="Times New Roman"/>
          <w:sz w:val="28"/>
          <w:szCs w:val="28"/>
          <w:lang w:val="uk-UA"/>
        </w:rPr>
        <w:t>ады. Бала тәрбиесінде  оқушылар ұжымының жетекшілігі мойындалған, отбасы тәрбиесіне екінші дәрежелі рөл берілген кеңестік заманда да, егерде терең</w:t>
      </w:r>
      <w:r w:rsidR="00CB66DD">
        <w:rPr>
          <w:rFonts w:ascii="Times New Roman" w:hAnsi="Times New Roman" w:cs="Times New Roman"/>
          <w:sz w:val="28"/>
          <w:szCs w:val="28"/>
          <w:lang w:val="uk-UA"/>
        </w:rPr>
        <w:t>і</w:t>
      </w:r>
      <w:r w:rsidRPr="00F24CA0">
        <w:rPr>
          <w:rFonts w:ascii="Times New Roman" w:hAnsi="Times New Roman" w:cs="Times New Roman"/>
          <w:sz w:val="28"/>
          <w:szCs w:val="28"/>
          <w:lang w:val="uk-UA"/>
        </w:rPr>
        <w:t>рек қарайтын болсақ салт-дәстүрлер тәрбиесі өз маңызын, күшін жоға</w:t>
      </w:r>
      <w:r w:rsidR="00CB66DD">
        <w:rPr>
          <w:rFonts w:ascii="Times New Roman" w:hAnsi="Times New Roman" w:cs="Times New Roman"/>
          <w:sz w:val="28"/>
          <w:szCs w:val="28"/>
          <w:lang w:val="uk-UA"/>
        </w:rPr>
        <w:t>л</w:t>
      </w:r>
      <w:r w:rsidRPr="00F24CA0">
        <w:rPr>
          <w:rFonts w:ascii="Times New Roman" w:hAnsi="Times New Roman" w:cs="Times New Roman"/>
          <w:sz w:val="28"/>
          <w:szCs w:val="28"/>
          <w:lang w:val="uk-UA"/>
        </w:rPr>
        <w:t>тқан жоқ. Қазақ мектептерінде ғана емес, өзге тілді мектептерде оқыған қазақ жастарында да шамалы түрде ұлттық сана, ұлттық мінез қалыптасты.  Дегенмен,  салт-дәстүр тәрбиесіне негізделген отбасы тәрбиесін</w:t>
      </w:r>
      <w:r w:rsidR="00CB66DD">
        <w:rPr>
          <w:rFonts w:ascii="Times New Roman" w:hAnsi="Times New Roman" w:cs="Times New Roman"/>
          <w:sz w:val="28"/>
          <w:szCs w:val="28"/>
          <w:lang w:val="uk-UA"/>
        </w:rPr>
        <w:t>і</w:t>
      </w:r>
      <w:r w:rsidRPr="00F24CA0">
        <w:rPr>
          <w:rFonts w:ascii="Times New Roman" w:hAnsi="Times New Roman" w:cs="Times New Roman"/>
          <w:sz w:val="28"/>
          <w:szCs w:val="28"/>
          <w:lang w:val="uk-UA"/>
        </w:rPr>
        <w:t>ң  әсері күшті болды.</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Егеменділіктің алғашқы жылдарында ұлттық жаң</w:t>
      </w:r>
      <w:r w:rsidR="00CB66DD">
        <w:rPr>
          <w:rFonts w:ascii="Times New Roman" w:hAnsi="Times New Roman" w:cs="Times New Roman"/>
          <w:sz w:val="28"/>
          <w:szCs w:val="28"/>
          <w:lang w:val="uk-UA"/>
        </w:rPr>
        <w:t>а</w:t>
      </w:r>
      <w:r w:rsidRPr="00F24CA0">
        <w:rPr>
          <w:rFonts w:ascii="Times New Roman" w:hAnsi="Times New Roman" w:cs="Times New Roman"/>
          <w:sz w:val="28"/>
          <w:szCs w:val="28"/>
          <w:lang w:val="uk-UA"/>
        </w:rPr>
        <w:t>ру процесі қоғамдық тәрбиенің бүкіл формаларында салт-дәстүрлер тәрбиесін</w:t>
      </w:r>
      <w:r w:rsidR="00CB66DD">
        <w:rPr>
          <w:rFonts w:ascii="Times New Roman" w:hAnsi="Times New Roman" w:cs="Times New Roman"/>
          <w:sz w:val="28"/>
          <w:szCs w:val="28"/>
          <w:lang w:val="uk-UA"/>
        </w:rPr>
        <w:t>і</w:t>
      </w:r>
      <w:r w:rsidRPr="00F24CA0">
        <w:rPr>
          <w:rFonts w:ascii="Times New Roman" w:hAnsi="Times New Roman" w:cs="Times New Roman"/>
          <w:sz w:val="28"/>
          <w:szCs w:val="28"/>
          <w:lang w:val="uk-UA"/>
        </w:rPr>
        <w:t>ң күшеюіне жол берді. Мектептерде  қазақтың салт-дәстүрлерін  жүйелі түрде меңгеру</w:t>
      </w:r>
      <w:r w:rsidR="00CB66DD">
        <w:rPr>
          <w:rFonts w:ascii="Times New Roman" w:hAnsi="Times New Roman" w:cs="Times New Roman"/>
          <w:sz w:val="28"/>
          <w:szCs w:val="28"/>
          <w:lang w:val="uk-UA"/>
        </w:rPr>
        <w:t>ге</w:t>
      </w:r>
      <w:r w:rsidRPr="00F24CA0">
        <w:rPr>
          <w:rFonts w:ascii="Times New Roman" w:hAnsi="Times New Roman" w:cs="Times New Roman"/>
          <w:sz w:val="28"/>
          <w:szCs w:val="28"/>
          <w:lang w:val="uk-UA"/>
        </w:rPr>
        <w:t xml:space="preserve"> бағытталған пәндік және сыныптан тыс жұмыстардың  бағдарламалары жасалынып, енгізілді. Мектепте оқу пәндер</w:t>
      </w:r>
      <w:r w:rsidR="00CB66DD">
        <w:rPr>
          <w:rFonts w:ascii="Times New Roman" w:hAnsi="Times New Roman" w:cs="Times New Roman"/>
          <w:sz w:val="28"/>
          <w:szCs w:val="28"/>
          <w:lang w:val="uk-UA"/>
        </w:rPr>
        <w:t>д</w:t>
      </w:r>
      <w:r w:rsidRPr="00F24CA0">
        <w:rPr>
          <w:rFonts w:ascii="Times New Roman" w:hAnsi="Times New Roman" w:cs="Times New Roman"/>
          <w:sz w:val="28"/>
          <w:szCs w:val="28"/>
          <w:lang w:val="uk-UA"/>
        </w:rPr>
        <w:t>і</w:t>
      </w:r>
      <w:r w:rsidR="00CB66DD">
        <w:rPr>
          <w:rFonts w:ascii="Times New Roman" w:hAnsi="Times New Roman" w:cs="Times New Roman"/>
          <w:sz w:val="28"/>
          <w:szCs w:val="28"/>
          <w:lang w:val="uk-UA"/>
        </w:rPr>
        <w:t>ң</w:t>
      </w:r>
      <w:r w:rsidRPr="00F24CA0">
        <w:rPr>
          <w:rFonts w:ascii="Times New Roman" w:hAnsi="Times New Roman" w:cs="Times New Roman"/>
          <w:sz w:val="28"/>
          <w:szCs w:val="28"/>
          <w:lang w:val="uk-UA"/>
        </w:rPr>
        <w:t xml:space="preserve"> бағдарламалары ұлттық салт-дәстүрлер материалдарымен толықтырылды. Салт-дәстүрлердің қоғамдық қызметі, оның тәрбиелік маңызы т.б. мәселелер мектепте гуманитар</w:t>
      </w:r>
      <w:r w:rsidR="00CB66DD">
        <w:rPr>
          <w:rFonts w:ascii="Times New Roman" w:hAnsi="Times New Roman" w:cs="Times New Roman"/>
          <w:sz w:val="28"/>
          <w:szCs w:val="28"/>
          <w:lang w:val="uk-UA"/>
        </w:rPr>
        <w:t>лық</w:t>
      </w:r>
      <w:r w:rsidRPr="00F24CA0">
        <w:rPr>
          <w:rFonts w:ascii="Times New Roman" w:hAnsi="Times New Roman" w:cs="Times New Roman"/>
          <w:sz w:val="28"/>
          <w:szCs w:val="28"/>
          <w:lang w:val="uk-UA"/>
        </w:rPr>
        <w:t xml:space="preserve"> пәндерді оқытудың тұжырымдамалық негіздерінен айтарлықтай ор</w:t>
      </w:r>
      <w:r w:rsidR="00CB66DD">
        <w:rPr>
          <w:rFonts w:ascii="Times New Roman" w:hAnsi="Times New Roman" w:cs="Times New Roman"/>
          <w:sz w:val="28"/>
          <w:szCs w:val="28"/>
          <w:lang w:val="uk-UA"/>
        </w:rPr>
        <w:t>ы</w:t>
      </w:r>
      <w:r w:rsidRPr="00F24CA0">
        <w:rPr>
          <w:rFonts w:ascii="Times New Roman" w:hAnsi="Times New Roman" w:cs="Times New Roman"/>
          <w:sz w:val="28"/>
          <w:szCs w:val="28"/>
          <w:lang w:val="uk-UA"/>
        </w:rPr>
        <w:t xml:space="preserve">н алғандығын ерекше атап өтуге болады. </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Сондай-ақ, отбасы тәрбиесін</w:t>
      </w:r>
      <w:r w:rsidR="00CB66DD">
        <w:rPr>
          <w:rFonts w:ascii="Times New Roman" w:hAnsi="Times New Roman" w:cs="Times New Roman"/>
          <w:sz w:val="28"/>
          <w:szCs w:val="28"/>
          <w:lang w:val="uk-UA"/>
        </w:rPr>
        <w:t>і</w:t>
      </w:r>
      <w:r w:rsidRPr="00F24CA0">
        <w:rPr>
          <w:rFonts w:ascii="Times New Roman" w:hAnsi="Times New Roman" w:cs="Times New Roman"/>
          <w:sz w:val="28"/>
          <w:szCs w:val="28"/>
          <w:lang w:val="uk-UA"/>
        </w:rPr>
        <w:t>ң жеке тұлға қалыптасуындағы орны мен рөлі туралы дұрыс көзқарастар  педагогтық қауымдастық тарапынан толық мойындалды. Салт-дәстүрлер тәрбиесі мектеп пен отбасының  оқушылар тәрбиесіндегі біріккен іс-әрекетінің маң</w:t>
      </w:r>
      <w:r w:rsidR="00CB66DD">
        <w:rPr>
          <w:rFonts w:ascii="Times New Roman" w:hAnsi="Times New Roman" w:cs="Times New Roman"/>
          <w:sz w:val="28"/>
          <w:szCs w:val="28"/>
          <w:lang w:val="uk-UA"/>
        </w:rPr>
        <w:t>ы</w:t>
      </w:r>
      <w:r w:rsidRPr="00F24CA0">
        <w:rPr>
          <w:rFonts w:ascii="Times New Roman" w:hAnsi="Times New Roman" w:cs="Times New Roman"/>
          <w:sz w:val="28"/>
          <w:szCs w:val="28"/>
          <w:lang w:val="uk-UA"/>
        </w:rPr>
        <w:t>зды бағыттарының біріне айнала бастады.</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Алайда, отандық жалпы білім беретін мектеп жүйесін</w:t>
      </w:r>
      <w:r w:rsidR="00CB66DD">
        <w:rPr>
          <w:rFonts w:ascii="Times New Roman" w:hAnsi="Times New Roman" w:cs="Times New Roman"/>
          <w:sz w:val="28"/>
          <w:szCs w:val="28"/>
          <w:lang w:val="uk-UA"/>
        </w:rPr>
        <w:t>і</w:t>
      </w:r>
      <w:r w:rsidRPr="00F24CA0">
        <w:rPr>
          <w:rFonts w:ascii="Times New Roman" w:hAnsi="Times New Roman" w:cs="Times New Roman"/>
          <w:sz w:val="28"/>
          <w:szCs w:val="28"/>
          <w:lang w:val="uk-UA"/>
        </w:rPr>
        <w:t>ң егеменділіктің жиырма жылында дамуы тенденцияларына сын тұрғысынан қарайтын болсақ, онда салт-дәстүр тәрбиесі  өткен кезеңдермен салыстырғанда өзінің жоғары сатысына жеткенімен, әлі де болса мектептік білім  беру мен тәрбие жүйесіне толық мағынада интеграциялан</w:t>
      </w:r>
      <w:r w:rsidR="00BE7D56">
        <w:rPr>
          <w:rFonts w:ascii="Times New Roman" w:hAnsi="Times New Roman" w:cs="Times New Roman"/>
          <w:sz w:val="28"/>
          <w:szCs w:val="28"/>
          <w:lang w:val="uk-UA"/>
        </w:rPr>
        <w:t>б</w:t>
      </w:r>
      <w:r w:rsidRPr="00F24CA0">
        <w:rPr>
          <w:rFonts w:ascii="Times New Roman" w:hAnsi="Times New Roman" w:cs="Times New Roman"/>
          <w:sz w:val="28"/>
          <w:szCs w:val="28"/>
          <w:lang w:val="uk-UA"/>
        </w:rPr>
        <w:t>ағандығын байқауға болады. Мектепте салт-дәстүр тәрбиесін</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ң қазіргі таңдағы жағдайын мынандай бағалау мүмкін: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1) қазіргі заман талаптарына толық сай келетін, салт-дәстүр тәрбиесіне негізделген   қазақ ұлттық мектебін</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ң моделі  әлі де жасалы</w:t>
      </w:r>
      <w:r w:rsidR="00BE7D56">
        <w:rPr>
          <w:rFonts w:ascii="Times New Roman" w:hAnsi="Times New Roman" w:cs="Times New Roman"/>
          <w:sz w:val="28"/>
          <w:szCs w:val="28"/>
          <w:lang w:val="uk-UA"/>
        </w:rPr>
        <w:t>нб</w:t>
      </w:r>
      <w:r w:rsidRPr="00F24CA0">
        <w:rPr>
          <w:rFonts w:ascii="Times New Roman" w:hAnsi="Times New Roman" w:cs="Times New Roman"/>
          <w:sz w:val="28"/>
          <w:szCs w:val="28"/>
          <w:lang w:val="uk-UA"/>
        </w:rPr>
        <w:t>аған және тәжірибеге енгізілмеген;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2) жаһанданудың  үдерістерін</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ң  мектептегі ұлттық тәрбие жүйесіне, оның  өзекті бағыты болған салт-дәстүр тәрбиесіне ықпалы қазіргі мектептің оқушыларды тәрбиелеу тәжірибесінде айқын байқалатын,  өз шешімін күтетін мәселе болсада, о</w:t>
      </w:r>
      <w:r w:rsidR="00BE7D56">
        <w:rPr>
          <w:rFonts w:ascii="Times New Roman" w:hAnsi="Times New Roman" w:cs="Times New Roman"/>
          <w:sz w:val="28"/>
          <w:szCs w:val="28"/>
          <w:lang w:val="uk-UA"/>
        </w:rPr>
        <w:t>ғ</w:t>
      </w:r>
      <w:r w:rsidRPr="00F24CA0">
        <w:rPr>
          <w:rFonts w:ascii="Times New Roman" w:hAnsi="Times New Roman" w:cs="Times New Roman"/>
          <w:sz w:val="28"/>
          <w:szCs w:val="28"/>
          <w:lang w:val="uk-UA"/>
        </w:rPr>
        <w:t>ан жеткілікті мән бермеуде;</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3) педагогикалық теорияда ұлттық тәрбие, салт-дәстүр тәрбиесін</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ң әр түрлі жүйелері негізделіп,  мектептердің  жаппай педагогикалық іс-тәжірибесіне ұсынылып отырғанымен, түбінде бұл жүйелер мектепте </w:t>
      </w:r>
      <w:r w:rsidRPr="00F24CA0">
        <w:rPr>
          <w:rFonts w:ascii="Times New Roman" w:hAnsi="Times New Roman" w:cs="Times New Roman"/>
          <w:sz w:val="28"/>
          <w:szCs w:val="28"/>
          <w:lang w:val="uk-UA"/>
        </w:rPr>
        <w:lastRenderedPageBreak/>
        <w:t>жеткілікте қолданыс таппай отыр. Оның бір себебі, салт-дәстүрлер тәрбиесі мектеп өміріне тек қана «қосымша» ретінде кірістіріліп отыр. Салт-дәстүрлер тәрбиесін</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ң  қазіргі мектептің  мектеп тәрбие үдерісіне табиғи түрде кіруіне кедергі болатын көптеген факторлар жүйе жасаушылар тарапынан жеткілікті ескерілмеген.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4) қазіргі таңдағы салт-дәстүрлер тәрбиесіне негізделген тәрбиелік жүйелер оқушыларды тәрбиелеуд</w:t>
      </w:r>
      <w:r w:rsidR="00BE7D56">
        <w:rPr>
          <w:rFonts w:ascii="Times New Roman" w:hAnsi="Times New Roman" w:cs="Times New Roman"/>
          <w:sz w:val="28"/>
          <w:szCs w:val="28"/>
          <w:lang w:val="uk-UA"/>
        </w:rPr>
        <w:t>і</w:t>
      </w:r>
      <w:r w:rsidRPr="00F24CA0">
        <w:rPr>
          <w:rFonts w:ascii="Times New Roman" w:hAnsi="Times New Roman" w:cs="Times New Roman"/>
          <w:sz w:val="28"/>
          <w:szCs w:val="28"/>
          <w:lang w:val="uk-UA"/>
        </w:rPr>
        <w:t>ң кейбір бағыттары бойынша тәрбиелік міндеттерді шешуге арналған, салт-дәстүрлер тәрбиесін</w:t>
      </w:r>
      <w:r w:rsidR="00337C2A">
        <w:rPr>
          <w:rFonts w:ascii="Times New Roman" w:hAnsi="Times New Roman" w:cs="Times New Roman"/>
          <w:sz w:val="28"/>
          <w:szCs w:val="28"/>
          <w:lang w:val="uk-UA"/>
        </w:rPr>
        <w:t>і</w:t>
      </w:r>
      <w:r w:rsidRPr="00F24CA0">
        <w:rPr>
          <w:rFonts w:ascii="Times New Roman" w:hAnsi="Times New Roman" w:cs="Times New Roman"/>
          <w:sz w:val="28"/>
          <w:szCs w:val="28"/>
          <w:lang w:val="uk-UA"/>
        </w:rPr>
        <w:t>ң тәрбиелеуге кешенді түрдегі әсері жете ескерілмеген. Мысалы,  тәрбиелік жүйелер авторлары салт-дәстүрлер тәрбиесін оқушыларды адамгершілікке, еңбекке тәрбиелеу, эстетикалық немесе патриоттық, экологиялық  тәрбие беру міндеттерін шешуге бағыттаған. Ал, салт-дәстүрлер тәрбиесі арқылы бір мезгілде оқушылар тәрбиесін</w:t>
      </w:r>
      <w:r w:rsidR="00337C2A">
        <w:rPr>
          <w:rFonts w:ascii="Times New Roman" w:hAnsi="Times New Roman" w:cs="Times New Roman"/>
          <w:sz w:val="28"/>
          <w:szCs w:val="28"/>
          <w:lang w:val="uk-UA"/>
        </w:rPr>
        <w:t>і</w:t>
      </w:r>
      <w:r w:rsidRPr="00F24CA0">
        <w:rPr>
          <w:rFonts w:ascii="Times New Roman" w:hAnsi="Times New Roman" w:cs="Times New Roman"/>
          <w:sz w:val="28"/>
          <w:szCs w:val="28"/>
          <w:lang w:val="uk-UA"/>
        </w:rPr>
        <w:t>ң бір-бірімен тығыз байланысқан бірнеше бағыттары</w:t>
      </w:r>
      <w:r w:rsidR="00337C2A">
        <w:rPr>
          <w:rFonts w:ascii="Times New Roman" w:hAnsi="Times New Roman" w:cs="Times New Roman"/>
          <w:sz w:val="28"/>
          <w:szCs w:val="28"/>
          <w:lang w:val="uk-UA"/>
        </w:rPr>
        <w:t>ның</w:t>
      </w:r>
      <w:r w:rsidRPr="00F24CA0">
        <w:rPr>
          <w:rFonts w:ascii="Times New Roman" w:hAnsi="Times New Roman" w:cs="Times New Roman"/>
          <w:sz w:val="28"/>
          <w:szCs w:val="28"/>
          <w:lang w:val="uk-UA"/>
        </w:rPr>
        <w:t xml:space="preserve"> міндеттерін шешу мүмкіндіктері назардан тыс қалған.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5) мектепте оқушыларды тәрбиелеуді толығымен салт-дәстүрлер тәрбиесі негізінде құру мүмкін емес. Бірақ,  салт-дәстүрлер тәрбиесі оқу-тәрбие үдерісіне жасанды түрде емес, органикалық кіруіне қол жеткіу туралы көбірек ойлау керек;</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6) салт-дәстүрлер тәрбиесі отбасында баланың әлеуметтік рөлд</w:t>
      </w:r>
      <w:r w:rsidR="00734213">
        <w:rPr>
          <w:rFonts w:ascii="Times New Roman" w:hAnsi="Times New Roman" w:cs="Times New Roman"/>
          <w:sz w:val="28"/>
          <w:szCs w:val="28"/>
          <w:lang w:val="uk-UA"/>
        </w:rPr>
        <w:t>е</w:t>
      </w:r>
      <w:r w:rsidRPr="00F24CA0">
        <w:rPr>
          <w:rFonts w:ascii="Times New Roman" w:hAnsi="Times New Roman" w:cs="Times New Roman"/>
          <w:sz w:val="28"/>
          <w:szCs w:val="28"/>
          <w:lang w:val="uk-UA"/>
        </w:rPr>
        <w:t>рд</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 меңгеруін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оны тәрбиелеу іс-әрекетін ұйымдастырудың  жетекші формасы екендігі  жеткілікті дәрежеде ескерілмеген. Салт-дәстүр тәрбиесінде отбасы мен мектеп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сабақтастығы проблемасына қазіргі мектеп тәрбие жүйелеріне аз көңіл бөлінген.</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Атап айтқанда, мектепте салт-дәстүр тәрбиесін жандандыруды мектеп-отбасы п</w:t>
      </w:r>
      <w:r w:rsidR="00734213">
        <w:rPr>
          <w:rFonts w:ascii="Times New Roman" w:hAnsi="Times New Roman" w:cs="Times New Roman"/>
          <w:sz w:val="28"/>
          <w:szCs w:val="28"/>
          <w:lang w:val="uk-UA"/>
        </w:rPr>
        <w:t>е</w:t>
      </w:r>
      <w:r w:rsidRPr="00F24CA0">
        <w:rPr>
          <w:rFonts w:ascii="Times New Roman" w:hAnsi="Times New Roman" w:cs="Times New Roman"/>
          <w:sz w:val="28"/>
          <w:szCs w:val="28"/>
          <w:lang w:val="uk-UA"/>
        </w:rPr>
        <w:t>дагогикалық ынтымақтастығынан тыс қарау мүмкін емес. Отбасында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педагогикалық мүмкіндіктерін тиімді пайдалануға жағдайлар жасау керек. Бұл жұмыс, тәрбиелік құзыреттіліктері жеткіліксіз болған ата-</w:t>
      </w:r>
      <w:r w:rsidR="00734213">
        <w:rPr>
          <w:rFonts w:ascii="Times New Roman" w:hAnsi="Times New Roman" w:cs="Times New Roman"/>
          <w:sz w:val="28"/>
          <w:szCs w:val="28"/>
          <w:lang w:val="uk-UA"/>
        </w:rPr>
        <w:t>а</w:t>
      </w:r>
      <w:r w:rsidRPr="00F24CA0">
        <w:rPr>
          <w:rFonts w:ascii="Times New Roman" w:hAnsi="Times New Roman" w:cs="Times New Roman"/>
          <w:sz w:val="28"/>
          <w:szCs w:val="28"/>
          <w:lang w:val="uk-UA"/>
        </w:rPr>
        <w:t>налардың әр қашанда қолынан келмейді. Әсіресе, жас ата–аналардың өздері салт-дәстүрлерді жақсы білмейді, немесе салт-дәстүр тәрбиесін отбасылық өмірд</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бала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құдіретті құралына айналдыруға әлсіз. Сондықтан, мектеп отбасында салт-дәстүр тәрбиесін белсендіруге ата-аналардың педагогикалық мәдениетін көтеру арқылы көмек көрсетуі қажет.</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Өз кезегінде, мектеп салт-дәстүрлерді мектептік тәрбие жүйесін өмірмен байланыстарын күшейту, ұлттық тәрбие міндеттерін шешу мақсаттарында пайдаланады. Отбасы тәрбиесіне негізделмеген мектептік салт-дәстүр тәрбиесі күтілетін нәтижелер бермейді. Мектепте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жемісті болуы, өз кезегінде  ата-аналардың көмегін қажет етеді. Тәрбие жүйесін  жобалауда ата-аналар бесенділерін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ң қатысуы, олардың  кеңестер беруі, мектепте салт-дәстүр тәрбиесін іске асыруда аталар, әжелер, әкелер, аналар т.б. ересектердің үнемі болуы әдетке айналуы керек. </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Сонымен, </w:t>
      </w:r>
      <w:r w:rsidRPr="00F24CA0">
        <w:rPr>
          <w:rFonts w:ascii="Times New Roman" w:hAnsi="Times New Roman" w:cs="Times New Roman"/>
          <w:i/>
          <w:sz w:val="28"/>
          <w:szCs w:val="28"/>
          <w:lang w:val="uk-UA"/>
        </w:rPr>
        <w:t xml:space="preserve">мектепте салт-дәстүрлер тәрбиесін тану оның мынандай бағыттарын зерттеуге ерекше назар </w:t>
      </w:r>
      <w:r w:rsidR="00734213">
        <w:rPr>
          <w:rFonts w:ascii="Times New Roman" w:hAnsi="Times New Roman" w:cs="Times New Roman"/>
          <w:i/>
          <w:sz w:val="28"/>
          <w:szCs w:val="28"/>
          <w:lang w:val="uk-UA"/>
        </w:rPr>
        <w:t>а</w:t>
      </w:r>
      <w:r w:rsidRPr="00F24CA0">
        <w:rPr>
          <w:rFonts w:ascii="Times New Roman" w:hAnsi="Times New Roman" w:cs="Times New Roman"/>
          <w:i/>
          <w:sz w:val="28"/>
          <w:szCs w:val="28"/>
          <w:lang w:val="uk-UA"/>
        </w:rPr>
        <w:t>у</w:t>
      </w:r>
      <w:r w:rsidR="00734213">
        <w:rPr>
          <w:rFonts w:ascii="Times New Roman" w:hAnsi="Times New Roman" w:cs="Times New Roman"/>
          <w:i/>
          <w:sz w:val="28"/>
          <w:szCs w:val="28"/>
          <w:lang w:val="uk-UA"/>
        </w:rPr>
        <w:t>дару</w:t>
      </w:r>
      <w:r w:rsidRPr="00F24CA0">
        <w:rPr>
          <w:rFonts w:ascii="Times New Roman" w:hAnsi="Times New Roman" w:cs="Times New Roman"/>
          <w:i/>
          <w:sz w:val="28"/>
          <w:szCs w:val="28"/>
          <w:lang w:val="uk-UA"/>
        </w:rPr>
        <w:t>ды талап етеді: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lastRenderedPageBreak/>
        <w:t xml:space="preserve">      1) қазіргі мектеп тәрбие жүйесінде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рөлі мен орны және оны оқушылар тәрбиесіне табиғи (органикалық) кірістіру мүмкіндіктері;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2) жаһандану  үдерістерін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мектептегі ұлттық тәрбие жүйесіне, оның  өзекті бағыты болған салт-дәстүр тәрбиесіне ықпалы;</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3) мектептегі инновациялық процестерде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алатын орны;</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4)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мектепте оқушылар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негізгі бағыттарымен (ақыл-ой, адамгершілік, еңбек, эстетикалық, дәне тәрбиелері, экономикалық, экологиялық, саяси, құқықтық, жыныстық тәрбие т.б.) байланысы. Осы бағыттар міндеттерін кешенді түрде іске асыруда салт-дәстүрлер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мүмкіндіктері;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5) мектеп тәрбие үдерісіне салт-дәстүрлерді ендірудің әлеуметтік-психологиялық, ұйымдастырушылық-педагогикалық механизмдері;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6) мектептің әр түрлі сатыларында салт-дәстүр тәрбиесін</w:t>
      </w:r>
      <w:r w:rsidR="00734213">
        <w:rPr>
          <w:rFonts w:ascii="Times New Roman" w:hAnsi="Times New Roman" w:cs="Times New Roman"/>
          <w:sz w:val="28"/>
          <w:szCs w:val="28"/>
          <w:lang w:val="uk-UA"/>
        </w:rPr>
        <w:t>і</w:t>
      </w:r>
      <w:r w:rsidRPr="00F24CA0">
        <w:rPr>
          <w:rFonts w:ascii="Times New Roman" w:hAnsi="Times New Roman" w:cs="Times New Roman"/>
          <w:sz w:val="28"/>
          <w:szCs w:val="28"/>
          <w:lang w:val="uk-UA"/>
        </w:rPr>
        <w:t>ң  ерекшеліктері, қиындықтары және олардың алдын алу мен жеңу;</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7) отбасында  салт-дәстүрлер тәрбиесін белсендірудың жолдары;</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8) ата-аналардың салт-дәстүрлер тәрбиесі мәселелері бойынша білімдері мен іскерліктерін дамыту;</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9) мектепте салт-дәстүрлер тәрбиесін ұйымдастыруда ата-аналардың қатысу</w:t>
      </w:r>
      <w:r w:rsidR="00734213">
        <w:rPr>
          <w:rFonts w:ascii="Times New Roman" w:hAnsi="Times New Roman" w:cs="Times New Roman"/>
          <w:sz w:val="28"/>
          <w:szCs w:val="28"/>
          <w:lang w:val="uk-UA"/>
        </w:rPr>
        <w:t>ы</w:t>
      </w:r>
      <w:r w:rsidRPr="00F24CA0">
        <w:rPr>
          <w:rFonts w:ascii="Times New Roman" w:hAnsi="Times New Roman" w:cs="Times New Roman"/>
          <w:sz w:val="28"/>
          <w:szCs w:val="28"/>
          <w:lang w:val="uk-UA"/>
        </w:rPr>
        <w:t>н белсендіру.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Салт-дәстүрлер тәрбиесін  тану – кешенді ғылыми проблема. Әдетте педагог-зерттеушілер бұл мәселені тек педагогикалық тұрғыдан шешуге тырысып, оның көптеген қырларына  назар бөлмейді. Сондықтан да, зерттеу нәтижелері өмірден алыс, абстракты немесе утилитар педагог</w:t>
      </w:r>
      <w:r w:rsidR="00734213">
        <w:rPr>
          <w:rFonts w:ascii="Times New Roman" w:hAnsi="Times New Roman" w:cs="Times New Roman"/>
          <w:sz w:val="28"/>
          <w:szCs w:val="28"/>
          <w:lang w:val="kk-KZ"/>
        </w:rPr>
        <w:t>тық</w:t>
      </w:r>
      <w:r w:rsidRPr="00AF11C2">
        <w:rPr>
          <w:rFonts w:ascii="Times New Roman" w:hAnsi="Times New Roman" w:cs="Times New Roman"/>
          <w:sz w:val="28"/>
          <w:szCs w:val="28"/>
        </w:rPr>
        <w:t xml:space="preserve"> көрініс табады. Біздің пайымдауымызша, балалық шақ этнографиясы, әлеуметтік психология, мәдениеттану салаларындағы салт-дәстүрлер тәрбиесіне қатысты құнды зерттеулерге сүйенетін педагогикалық қорытындылар, салт-дәстүрлер тәрбиесіне  шынайы өмірлік тұрғысынан қарауға мүмкіндік береді. Сонда ғана, салт-дәстүрлер тәрбиесі мектеп тәрбие жүйесіне «қосымша» қызметін емес, оған табиғи түрде интеграцияланатын жүйеге айналады.</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ind w:firstLine="708"/>
        <w:jc w:val="both"/>
        <w:rPr>
          <w:rFonts w:ascii="Times New Roman" w:hAnsi="Times New Roman" w:cs="Times New Roman"/>
          <w:b/>
          <w:i/>
          <w:sz w:val="28"/>
          <w:szCs w:val="28"/>
        </w:rPr>
      </w:pPr>
      <w:r w:rsidRPr="00AF11C2">
        <w:rPr>
          <w:rFonts w:ascii="Times New Roman" w:hAnsi="Times New Roman" w:cs="Times New Roman"/>
          <w:b/>
          <w:i/>
          <w:sz w:val="28"/>
          <w:szCs w:val="28"/>
        </w:rPr>
        <w:t xml:space="preserve">Салт-дәстүрлерді танудың әдіснамалық тұрғылары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Салт-дәстүрлерді танудың әдіснамалық тұрғыларына мыналар жатады:</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а) </w:t>
      </w:r>
      <w:r w:rsidRPr="00AF11C2">
        <w:rPr>
          <w:rFonts w:ascii="Times New Roman" w:hAnsi="Times New Roman" w:cs="Times New Roman"/>
          <w:i/>
          <w:sz w:val="28"/>
          <w:szCs w:val="28"/>
        </w:rPr>
        <w:t>жүйелі  тұрғы</w:t>
      </w:r>
      <w:r w:rsidRPr="00AF11C2">
        <w:rPr>
          <w:rFonts w:ascii="Times New Roman" w:hAnsi="Times New Roman" w:cs="Times New Roman"/>
          <w:sz w:val="28"/>
          <w:szCs w:val="28"/>
        </w:rPr>
        <w:t xml:space="preserve"> - халықтық салт-дәстүрлердің жекелеген құрамдастары бір-бірінен оқшау қарастырылмайды, керісінше олардың бір-бірімен өзара байланысын қамтамасыз етіп, бірыңғай жүйе қ</w:t>
      </w:r>
      <w:r w:rsidR="0084054B">
        <w:rPr>
          <w:rFonts w:ascii="Times New Roman" w:hAnsi="Times New Roman" w:cs="Times New Roman"/>
          <w:sz w:val="28"/>
          <w:szCs w:val="28"/>
          <w:lang w:val="kk-KZ"/>
        </w:rPr>
        <w:t>ұ</w:t>
      </w:r>
      <w:r w:rsidRPr="00AF11C2">
        <w:rPr>
          <w:rFonts w:ascii="Times New Roman" w:hAnsi="Times New Roman" w:cs="Times New Roman"/>
          <w:sz w:val="28"/>
          <w:szCs w:val="28"/>
        </w:rPr>
        <w:t>рады);</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ә) </w:t>
      </w:r>
      <w:r w:rsidRPr="00AF11C2">
        <w:rPr>
          <w:rFonts w:ascii="Times New Roman" w:hAnsi="Times New Roman" w:cs="Times New Roman"/>
          <w:i/>
          <w:sz w:val="28"/>
          <w:szCs w:val="28"/>
        </w:rPr>
        <w:t>ықпалдастық немесе біртұтастық</w:t>
      </w:r>
      <w:r w:rsidRPr="00AF11C2">
        <w:rPr>
          <w:rFonts w:ascii="Times New Roman" w:hAnsi="Times New Roman" w:cs="Times New Roman"/>
          <w:sz w:val="28"/>
          <w:szCs w:val="28"/>
        </w:rPr>
        <w:t xml:space="preserve"> – салт-дәстүрлерді тану оның негізгі құрамдастарының өзара тығыз байланыста зерттеуді қамтамасыз етуді қарастырады;</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б) </w:t>
      </w:r>
      <w:r w:rsidRPr="00AF11C2">
        <w:rPr>
          <w:rFonts w:ascii="Times New Roman" w:hAnsi="Times New Roman" w:cs="Times New Roman"/>
          <w:i/>
          <w:sz w:val="28"/>
          <w:szCs w:val="28"/>
        </w:rPr>
        <w:t>этнопедагогикалық тұрғы</w:t>
      </w:r>
      <w:r w:rsidRPr="00AF11C2">
        <w:rPr>
          <w:rFonts w:ascii="Times New Roman" w:hAnsi="Times New Roman" w:cs="Times New Roman"/>
          <w:sz w:val="28"/>
          <w:szCs w:val="28"/>
        </w:rPr>
        <w:t xml:space="preserve"> (салт-дәстүрлер ұғымы жалпы, барлық халықтарға  тән  салт-дәстүрлерге ортақ ұғымды білдіргенімен, нақтылы өмірлік қызметте халықтық сипатта болатындығын, белгілі бір халыққа тән, </w:t>
      </w:r>
      <w:r w:rsidRPr="00AF11C2">
        <w:rPr>
          <w:rFonts w:ascii="Times New Roman" w:hAnsi="Times New Roman" w:cs="Times New Roman"/>
          <w:sz w:val="28"/>
          <w:szCs w:val="28"/>
        </w:rPr>
        <w:lastRenderedPageBreak/>
        <w:t>оның  әлеуметтік-тарихи, географиялық даму ерекшеліктері, дүниетанымы, психологиясымен айқындалатындығын ескеру);</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в) </w:t>
      </w:r>
      <w:r w:rsidRPr="00AF11C2">
        <w:rPr>
          <w:rFonts w:ascii="Times New Roman" w:hAnsi="Times New Roman" w:cs="Times New Roman"/>
          <w:i/>
          <w:sz w:val="28"/>
          <w:szCs w:val="28"/>
        </w:rPr>
        <w:t>мәдениетшілік тұрғы</w:t>
      </w:r>
      <w:r w:rsidRPr="00AF11C2">
        <w:rPr>
          <w:rFonts w:ascii="Times New Roman" w:hAnsi="Times New Roman" w:cs="Times New Roman"/>
          <w:sz w:val="28"/>
          <w:szCs w:val="28"/>
        </w:rPr>
        <w:t xml:space="preserve"> (халықтық салт-дәстүрлердің жалпыадамзаттық құндылықтар қатарына кіруі, оған қайшы келмейтін, прогрессившіл салт-дәстүрлерді танып-білу).</w:t>
      </w:r>
    </w:p>
    <w:p w:rsidR="00AF11C2" w:rsidRPr="00AF11C2" w:rsidRDefault="00AF11C2" w:rsidP="00AF11C2">
      <w:pPr>
        <w:spacing w:after="0" w:line="240" w:lineRule="auto"/>
        <w:ind w:firstLine="708"/>
        <w:jc w:val="both"/>
        <w:rPr>
          <w:rFonts w:ascii="Times New Roman" w:hAnsi="Times New Roman" w:cs="Times New Roman"/>
          <w:sz w:val="28"/>
          <w:szCs w:val="28"/>
        </w:rPr>
      </w:pPr>
    </w:p>
    <w:p w:rsidR="00AF11C2" w:rsidRPr="00AF11C2" w:rsidRDefault="00AF11C2" w:rsidP="00AF11C2">
      <w:pPr>
        <w:spacing w:after="0" w:line="240" w:lineRule="auto"/>
        <w:jc w:val="both"/>
        <w:rPr>
          <w:rFonts w:ascii="Times New Roman" w:hAnsi="Times New Roman" w:cs="Times New Roman"/>
          <w:b/>
          <w:i/>
          <w:sz w:val="28"/>
          <w:szCs w:val="28"/>
        </w:rPr>
      </w:pPr>
      <w:r w:rsidRPr="00AF11C2">
        <w:rPr>
          <w:rFonts w:ascii="Times New Roman" w:hAnsi="Times New Roman" w:cs="Times New Roman"/>
          <w:b/>
          <w:i/>
          <w:sz w:val="28"/>
          <w:szCs w:val="28"/>
        </w:rPr>
        <w:t xml:space="preserve">          Салт-дәстүрлерді танудың әдістері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Педагогикалық мамандықтардың студенттері салт-дәстүрлерді тануда этнографиялық, педагогикалық зерттеу әдістерін пайдаланулары мүмкін. Болашақ мұғалімдер үшін  халықтық салт-дәстүрлерді тану олардың мектептегі педагогтық қызметі саласымен тығыз байланыста болуы, яғни тәрбиелік бағыттылығына қол жеткізу керек.</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r>
      <w:r w:rsidRPr="00AF11C2">
        <w:rPr>
          <w:rFonts w:ascii="Times New Roman" w:hAnsi="Times New Roman" w:cs="Times New Roman"/>
          <w:i/>
          <w:sz w:val="28"/>
          <w:szCs w:val="28"/>
        </w:rPr>
        <w:t>Салт-дәстүрлерді танудың мына әдістерін атап өту мүмкін</w:t>
      </w:r>
      <w:r w:rsidRPr="00AF11C2">
        <w:rPr>
          <w:rFonts w:ascii="Times New Roman" w:hAnsi="Times New Roman" w:cs="Times New Roman"/>
          <w:sz w:val="28"/>
          <w:szCs w:val="28"/>
        </w:rPr>
        <w:t>:</w:t>
      </w:r>
    </w:p>
    <w:p w:rsidR="00AF11C2" w:rsidRPr="00AF11C2" w:rsidRDefault="00AF11C2" w:rsidP="00AF11C2">
      <w:pPr>
        <w:numPr>
          <w:ilvl w:val="0"/>
          <w:numId w:val="27"/>
        </w:numPr>
        <w:tabs>
          <w:tab w:val="clear" w:pos="927"/>
          <w:tab w:val="num" w:pos="142"/>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этнографиялық экспедицияларға қатысу немесе оның материалдарын оқып-үйрену;</w:t>
      </w:r>
    </w:p>
    <w:p w:rsidR="00AF11C2" w:rsidRPr="00AF11C2" w:rsidRDefault="00AF11C2" w:rsidP="00AF11C2">
      <w:pPr>
        <w:numPr>
          <w:ilvl w:val="0"/>
          <w:numId w:val="27"/>
        </w:numPr>
        <w:tabs>
          <w:tab w:val="clear" w:pos="927"/>
          <w:tab w:val="num" w:pos="142"/>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педагогикалық байқау (халықтық салт-дәстүрлердің педагогикалық аспектілерін, салт-дәстүрлердің  тәрбиелеу тетіктерін анықтау ма</w:t>
      </w:r>
      <w:r w:rsidR="0084054B">
        <w:rPr>
          <w:rFonts w:ascii="Times New Roman" w:hAnsi="Times New Roman" w:cs="Times New Roman"/>
          <w:sz w:val="28"/>
          <w:szCs w:val="28"/>
          <w:lang w:val="kk-KZ"/>
        </w:rPr>
        <w:t>қ</w:t>
      </w:r>
      <w:r w:rsidRPr="00AF11C2">
        <w:rPr>
          <w:rFonts w:ascii="Times New Roman" w:hAnsi="Times New Roman" w:cs="Times New Roman"/>
          <w:sz w:val="28"/>
          <w:szCs w:val="28"/>
        </w:rPr>
        <w:t>сатымен  жүйелі  түрде байқау);</w:t>
      </w:r>
    </w:p>
    <w:p w:rsidR="00AF11C2" w:rsidRPr="00AF11C2" w:rsidRDefault="00AF11C2" w:rsidP="00AF11C2">
      <w:pPr>
        <w:numPr>
          <w:ilvl w:val="0"/>
          <w:numId w:val="27"/>
        </w:numPr>
        <w:tabs>
          <w:tab w:val="clear" w:pos="927"/>
          <w:tab w:val="num" w:pos="142"/>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өмірлік  іс-әрекетте  халықтық салт-дәстүрлердің жүзеге асуы үрдістеріне тікелей қатысу;</w:t>
      </w:r>
    </w:p>
    <w:p w:rsidR="00AF11C2" w:rsidRPr="00AF11C2" w:rsidRDefault="00AF11C2" w:rsidP="00AF11C2">
      <w:pPr>
        <w:numPr>
          <w:ilvl w:val="0"/>
          <w:numId w:val="27"/>
        </w:numPr>
        <w:tabs>
          <w:tab w:val="clear" w:pos="927"/>
          <w:tab w:val="num" w:pos="142"/>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салт-дәстүрлерді пайдалану деректерін жинау, сараптау, талдау және қорыту;</w:t>
      </w:r>
    </w:p>
    <w:p w:rsidR="00AF11C2" w:rsidRPr="00AF11C2" w:rsidRDefault="00AF11C2" w:rsidP="0084054B">
      <w:pPr>
        <w:numPr>
          <w:ilvl w:val="0"/>
          <w:numId w:val="27"/>
        </w:numPr>
        <w:tabs>
          <w:tab w:val="clear" w:pos="927"/>
          <w:tab w:val="num" w:pos="142"/>
        </w:tabs>
        <w:spacing w:after="0" w:line="240" w:lineRule="auto"/>
        <w:ind w:left="0" w:firstLine="567"/>
        <w:rPr>
          <w:rFonts w:ascii="Times New Roman" w:hAnsi="Times New Roman" w:cs="Times New Roman"/>
          <w:sz w:val="28"/>
          <w:szCs w:val="28"/>
        </w:rPr>
      </w:pPr>
      <w:r w:rsidRPr="00AF11C2">
        <w:rPr>
          <w:rFonts w:ascii="Times New Roman" w:hAnsi="Times New Roman" w:cs="Times New Roman"/>
          <w:sz w:val="28"/>
          <w:szCs w:val="28"/>
        </w:rPr>
        <w:t>этнографиялық, мәдениеттанымдық, әлеуметтанымдық, этнопсихологиялық, этнопедагогикалық әдебиеттерді теориялық талдау және сұрыптау).</w:t>
      </w:r>
    </w:p>
    <w:p w:rsidR="00AF11C2" w:rsidRPr="00AF11C2" w:rsidRDefault="00AF11C2" w:rsidP="00AF11C2">
      <w:pPr>
        <w:tabs>
          <w:tab w:val="num" w:pos="142"/>
        </w:tabs>
        <w:spacing w:after="0" w:line="240" w:lineRule="auto"/>
        <w:ind w:firstLine="567"/>
        <w:jc w:val="both"/>
        <w:rPr>
          <w:rFonts w:ascii="Times New Roman" w:hAnsi="Times New Roman" w:cs="Times New Roman"/>
          <w:sz w:val="28"/>
          <w:szCs w:val="28"/>
        </w:rPr>
      </w:pPr>
      <w:r w:rsidRPr="00AF11C2">
        <w:rPr>
          <w:rFonts w:ascii="Times New Roman" w:hAnsi="Times New Roman" w:cs="Times New Roman"/>
          <w:sz w:val="28"/>
          <w:szCs w:val="28"/>
        </w:rPr>
        <w:tab/>
      </w:r>
    </w:p>
    <w:p w:rsidR="00AF11C2" w:rsidRPr="00AF11C2" w:rsidRDefault="00AF11C2" w:rsidP="00AF11C2">
      <w:pPr>
        <w:spacing w:after="0" w:line="240" w:lineRule="auto"/>
        <w:jc w:val="both"/>
        <w:rPr>
          <w:rFonts w:ascii="Times New Roman" w:hAnsi="Times New Roman" w:cs="Times New Roman"/>
          <w:b/>
          <w:i/>
          <w:sz w:val="28"/>
          <w:szCs w:val="28"/>
        </w:rPr>
      </w:pPr>
      <w:r w:rsidRPr="00AF11C2">
        <w:rPr>
          <w:rFonts w:ascii="Times New Roman" w:hAnsi="Times New Roman" w:cs="Times New Roman"/>
          <w:b/>
          <w:i/>
          <w:sz w:val="28"/>
          <w:szCs w:val="28"/>
        </w:rPr>
        <w:t>Болашақ мұғалімдердің  салт-дәстүрлер тәрбиесіне құзыреттілігі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Жалпы білім беретін мектептерде 12 жылдық білім беруд</w:t>
      </w:r>
      <w:r w:rsidR="0084054B">
        <w:rPr>
          <w:rFonts w:ascii="Times New Roman" w:hAnsi="Times New Roman" w:cs="Times New Roman"/>
          <w:sz w:val="28"/>
          <w:szCs w:val="28"/>
          <w:lang w:val="kk-KZ"/>
        </w:rPr>
        <w:t>і</w:t>
      </w:r>
      <w:r w:rsidRPr="00AF11C2">
        <w:rPr>
          <w:rFonts w:ascii="Times New Roman" w:hAnsi="Times New Roman" w:cs="Times New Roman"/>
          <w:sz w:val="28"/>
          <w:szCs w:val="28"/>
        </w:rPr>
        <w:t>ң тұжырымдамасы мектеп түлектерінде қалыптастырылатын  негізгі құзыреттіліктер жүйесін анықтайды [29]. Атап айтқанда, оқушылардың бойында құзыреттіліктерді қалыптастыру міндеттерін тек кәсіби құзыреттіліктері жетілген мұғалім ғана қалыптастыра 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Болашақ мұғалімдердің   мектепте оқушылар салт-дәстүрлер тәрбиесіне құзыреттілігі мәселесі, кең мағынада,  жалпы білім беретін мектептерде оқушылардың ұлттық мәдениетін, ұлттық сана-сезімін қалыптастыру, олардың рухани-адамгершілік санасын дамыту міндеттерінен туындайды. Тар мағынада қарастыратын болсақ, онда педагог мамандардың салт-дәстүрлер тәрбиесіне құзыреттілігі студенттердің  жоғары оқу орындарында этнопедагогикалық дайындауды білімдік бағдарланған</w:t>
      </w:r>
      <w:r w:rsidR="00A370C5">
        <w:rPr>
          <w:rFonts w:ascii="Times New Roman" w:hAnsi="Times New Roman" w:cs="Times New Roman"/>
          <w:sz w:val="28"/>
          <w:szCs w:val="28"/>
          <w:lang w:val="kk-KZ"/>
        </w:rPr>
        <w:t>ды</w:t>
      </w:r>
      <w:r w:rsidRPr="00AF11C2">
        <w:rPr>
          <w:rFonts w:ascii="Times New Roman" w:hAnsi="Times New Roman" w:cs="Times New Roman"/>
          <w:sz w:val="28"/>
          <w:szCs w:val="28"/>
        </w:rPr>
        <w:t>лықтан нақтылы тәжірибелік міндеттерді шешуге даярлығын қалыптастыру тарапына жылжу қажеттігімен анықталады.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Салт-дәстүрлер отбасында  оның мүшелері</w:t>
      </w:r>
      <w:r w:rsidR="00A370C5">
        <w:rPr>
          <w:rFonts w:ascii="Times New Roman" w:hAnsi="Times New Roman" w:cs="Times New Roman"/>
          <w:sz w:val="28"/>
          <w:szCs w:val="28"/>
          <w:lang w:val="kk-KZ"/>
        </w:rPr>
        <w:t>ні</w:t>
      </w:r>
      <w:r w:rsidRPr="00AF11C2">
        <w:rPr>
          <w:rFonts w:ascii="Times New Roman" w:hAnsi="Times New Roman" w:cs="Times New Roman"/>
          <w:sz w:val="28"/>
          <w:szCs w:val="28"/>
        </w:rPr>
        <w:t>ң күнделікті   өмірін ұйымдас</w:t>
      </w:r>
      <w:r w:rsidR="00A370C5">
        <w:rPr>
          <w:rFonts w:ascii="Times New Roman" w:hAnsi="Times New Roman" w:cs="Times New Roman"/>
          <w:sz w:val="28"/>
          <w:szCs w:val="28"/>
          <w:lang w:val="kk-KZ"/>
        </w:rPr>
        <w:t>т</w:t>
      </w:r>
      <w:r w:rsidRPr="00AF11C2">
        <w:rPr>
          <w:rFonts w:ascii="Times New Roman" w:hAnsi="Times New Roman" w:cs="Times New Roman"/>
          <w:sz w:val="28"/>
          <w:szCs w:val="28"/>
        </w:rPr>
        <w:t>ырудың негізгі формасы болуымен қатар, жанұя тәрбиесін</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ң басты механизм</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 xml:space="preserve"> еспетелінеді. Бала тәрбиелік фактор ретіндегі салт-дәстүрлер </w:t>
      </w:r>
      <w:r w:rsidRPr="00AF11C2">
        <w:rPr>
          <w:rFonts w:ascii="Times New Roman" w:hAnsi="Times New Roman" w:cs="Times New Roman"/>
          <w:sz w:val="28"/>
          <w:szCs w:val="28"/>
        </w:rPr>
        <w:lastRenderedPageBreak/>
        <w:t>құралдарымен ұйымдастырылатын отбасылық ішкі қарым-қатынастар үдерісінде әлеуметтенеді. Отбасылық салт-дәстүр тәрбиесінде бала меңгеретін әлеуметтік рөлд</w:t>
      </w:r>
      <w:r w:rsidR="00A370C5">
        <w:rPr>
          <w:rFonts w:ascii="Times New Roman" w:hAnsi="Times New Roman" w:cs="Times New Roman"/>
          <w:sz w:val="28"/>
          <w:szCs w:val="28"/>
          <w:lang w:val="kk-KZ"/>
        </w:rPr>
        <w:t>е</w:t>
      </w:r>
      <w:r w:rsidRPr="00AF11C2">
        <w:rPr>
          <w:rFonts w:ascii="Times New Roman" w:hAnsi="Times New Roman" w:cs="Times New Roman"/>
          <w:sz w:val="28"/>
          <w:szCs w:val="28"/>
        </w:rPr>
        <w:t xml:space="preserve">р мен кейбір рухани-адамгершілік сапаларды еш қандай мектеп  оған бере алмайды.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Дегенмен, отбасындағы салт-дәстүрлер тәрбиесі тек оң жағынан  бағалан</w:t>
      </w:r>
      <w:r w:rsidR="00A370C5">
        <w:rPr>
          <w:rFonts w:ascii="Times New Roman" w:hAnsi="Times New Roman" w:cs="Times New Roman"/>
          <w:sz w:val="28"/>
          <w:szCs w:val="28"/>
          <w:lang w:val="kk-KZ"/>
        </w:rPr>
        <w:t>б</w:t>
      </w:r>
      <w:r w:rsidRPr="00AF11C2">
        <w:rPr>
          <w:rFonts w:ascii="Times New Roman" w:hAnsi="Times New Roman" w:cs="Times New Roman"/>
          <w:sz w:val="28"/>
          <w:szCs w:val="28"/>
        </w:rPr>
        <w:t>ау керек. Салт-дәстүр тәрбиесін</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ң балаға эпизодтық тәрбиелік әсерлерден тұратындығы, отбасылық тәрбие субъектілері – ата-аналардың педагогикалық білім дәрежесін</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ң жетіспеуі, отбасылық салт-дәстүр тәрбиесін</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ң қоғамдық, ұжымдық тәрбиеге  тән оң  үстемді жақтарды</w:t>
      </w:r>
      <w:r w:rsidR="00A370C5">
        <w:rPr>
          <w:rFonts w:ascii="Times New Roman" w:hAnsi="Times New Roman" w:cs="Times New Roman"/>
          <w:sz w:val="28"/>
          <w:szCs w:val="28"/>
          <w:lang w:val="kk-KZ"/>
        </w:rPr>
        <w:t>ң</w:t>
      </w:r>
      <w:r w:rsidRPr="00AF11C2">
        <w:rPr>
          <w:rFonts w:ascii="Times New Roman" w:hAnsi="Times New Roman" w:cs="Times New Roman"/>
          <w:sz w:val="28"/>
          <w:szCs w:val="28"/>
        </w:rPr>
        <w:t xml:space="preserve"> болмауы  сөзсіз педагогтар тарапынан қолдау көрсетуді қажет 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Ал мектепте салт-дәстүр тәрбиесіне жүйелі, жоспар</w:t>
      </w:r>
      <w:r w:rsidR="00A370C5">
        <w:rPr>
          <w:rFonts w:ascii="Times New Roman" w:hAnsi="Times New Roman" w:cs="Times New Roman"/>
          <w:sz w:val="28"/>
          <w:szCs w:val="28"/>
          <w:lang w:val="kk-KZ"/>
        </w:rPr>
        <w:t>л</w:t>
      </w:r>
      <w:r w:rsidRPr="00AF11C2">
        <w:rPr>
          <w:rFonts w:ascii="Times New Roman" w:hAnsi="Times New Roman" w:cs="Times New Roman"/>
          <w:sz w:val="28"/>
          <w:szCs w:val="28"/>
        </w:rPr>
        <w:t>ы сипат беруге мүмкіндік пайда болады. Бірақ, мектептегі оқы</w:t>
      </w:r>
      <w:r w:rsidR="00A370C5">
        <w:rPr>
          <w:rFonts w:ascii="Times New Roman" w:hAnsi="Times New Roman" w:cs="Times New Roman"/>
          <w:sz w:val="28"/>
          <w:szCs w:val="28"/>
          <w:lang w:val="kk-KZ"/>
        </w:rPr>
        <w:t>т</w:t>
      </w:r>
      <w:r w:rsidRPr="00AF11C2">
        <w:rPr>
          <w:rFonts w:ascii="Times New Roman" w:hAnsi="Times New Roman" w:cs="Times New Roman"/>
          <w:sz w:val="28"/>
          <w:szCs w:val="28"/>
        </w:rPr>
        <w:t>ушылар  салт-дәстүрлер тәрбиесі салт-дәстүрлерді отбасында  және мектеп жағдайында пайдаланудың  жетістіктерін күшейту,  екеуіне тән кемшіліктерін орынын толтыру қажеттігін көрсетеді.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Болашақ педагог мамандарды  мектептегі  ұлттық тәрбие жүйесінің қазіргі жағдайын талдау онда негізінен студенттердің салт-дәстүрлер туралы білімдерді қалыптастырудың  басымдылығын көрсетеді. Студенттер тәжірибелік дағдыларды жеткілікті деңгейде меңгермейді. Салт-дәстүрлер тәрбиесін  ұйымдастыруға аса қажетті қабілеттер мен мінез-құлық сапаларын қалыптастыруға көңіл бөлінбейді. Салт-дәстүрлер тәрбиесін іске асыруға қажетті білімдер, іскерліктер, қабілеттер мен мінездік сапалардың  ұлттық тәрбие міндеттерін шешудегі  біртұтастығына қол жеткізілмейді.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Біздің зерттеулеріміз «кәсіптік құзыреттілік» ұғымын нақтылауды қажет етеді. Қазіргі таңда  педагогикалық зерттеулерде кәсіби құзыреттілік ұғымына көптеген анықтамалар берілген. Солардың ішінде, біздың пайымдауымызша, кәсіби құзыреттілікті маманның теориялық білімі мен практикалық тәжірибесіне сай белгілі міндеттерді орындауға дайндығы, яғни жеке тұлғаның кәсіптік іс-әрекетті атқаруға теориялық білімі мен практикалық қабілеттерінің бірлігі негізіндегі даярлығы ретінде қарау дұрыс деп есептейміз[30]. Осы тұрғыдан кәсіби құзыреттіліктің құрылымына білімдер, іскерілктер мен дағдылар, қабілеттер және мінез-құлық белгілері жатады.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Болашақ мұғалімдердің   мектепте оқушылар салт-дәстүрлер тәрбиесіне  кәсіби құзыреттілігінің мазмұнын сипаттаймыз. Педагогтың этнопедагогикалық даярлығын  анықтайтын  аталмыш маңызды сапа білімдер, іскерілктер мен дағдылар, қабілеттер және мінез-құлық белгілерінің төменде атап өтілетін кешенін құрайды:</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sz w:val="28"/>
          <w:szCs w:val="28"/>
        </w:rPr>
        <w:t xml:space="preserve">      а) </w:t>
      </w:r>
      <w:r w:rsidRPr="00AF11C2">
        <w:rPr>
          <w:rFonts w:ascii="Times New Roman" w:hAnsi="Times New Roman" w:cs="Times New Roman"/>
          <w:i/>
          <w:sz w:val="28"/>
          <w:szCs w:val="28"/>
        </w:rPr>
        <w:t>білімдер: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  мен әдет-ғұрыптар ұғымдарының мәнін, салт-дәстүрлерд</w:t>
      </w:r>
      <w:r w:rsidR="00A370C5">
        <w:rPr>
          <w:rFonts w:ascii="Times New Roman" w:hAnsi="Times New Roman" w:cs="Times New Roman"/>
          <w:sz w:val="28"/>
          <w:szCs w:val="28"/>
          <w:lang w:val="kk-KZ"/>
        </w:rPr>
        <w:t>і</w:t>
      </w:r>
      <w:r w:rsidRPr="00AF11C2">
        <w:rPr>
          <w:rFonts w:ascii="Times New Roman" w:hAnsi="Times New Roman" w:cs="Times New Roman"/>
          <w:sz w:val="28"/>
          <w:szCs w:val="28"/>
        </w:rPr>
        <w:t>ң қалыптасу тарихын, сақталу себептерін және қазіргі қоғамдағы әлеуметтік қызметін білу;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қазақтың  және  Қазақстан этностарының салт-дәстүрлері мен   әдет-ғұрыптарын білу, жіктеу және  оларға толық сипаттама беру;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 нақтылы салт-дәстүрлердің қолданыс саласын, олардың іске асырылу барысында адамдардың әлеуметтік мінезін іске асырудың тәсілдерін білу;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  мен әдет-ғұрыптардың  қазіргі таңдағы білімдік және тәрбиелік проблемаларды шешу  тұрғысынан  педагогикалық мүмкіндіктері туралы білімдер;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отбасылық салт-дәстүрлер, олардың қызмет ету тетіктерін білу;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тәрбие берудің әр түрлі үлгілерін қолдану жағдайында оқушылардың салт-дәстүрлер тәрбиесін ұйымдастыру ерекшеліктерін ажрата алу;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оқушылардың салт-дәстүрлер тәрбиесін диагностикалауға және оның нәтижелерін бағалаудың критерийлері мен көрсеткіштерін білу;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мектептегі инновациялық процестерге сәйкес оқушылардың салт-дәстүрлер тәрбиесіне қажетті өзгерістер кіргізу, олардың  мектептің ұлттық тәрбие жүйесінде тиімді қолдануды болжалдау жолдарын білу.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 </w:t>
      </w:r>
      <w:r w:rsidRPr="00AF11C2">
        <w:rPr>
          <w:rFonts w:ascii="Times New Roman" w:hAnsi="Times New Roman" w:cs="Times New Roman"/>
          <w:i/>
          <w:sz w:val="28"/>
          <w:szCs w:val="28"/>
        </w:rPr>
        <w:t>іскерл</w:t>
      </w:r>
      <w:r w:rsidR="0024242D">
        <w:rPr>
          <w:rFonts w:ascii="Times New Roman" w:hAnsi="Times New Roman" w:cs="Times New Roman"/>
          <w:i/>
          <w:sz w:val="28"/>
          <w:szCs w:val="28"/>
          <w:lang w:val="kk-KZ"/>
        </w:rPr>
        <w:t>і</w:t>
      </w:r>
      <w:r w:rsidRPr="00AF11C2">
        <w:rPr>
          <w:rFonts w:ascii="Times New Roman" w:hAnsi="Times New Roman" w:cs="Times New Roman"/>
          <w:i/>
          <w:sz w:val="28"/>
          <w:szCs w:val="28"/>
        </w:rPr>
        <w:t>ктер мен дағдылар</w:t>
      </w:r>
      <w:r w:rsidRPr="00AF11C2">
        <w:rPr>
          <w:rFonts w:ascii="Times New Roman" w:hAnsi="Times New Roman" w:cs="Times New Roman"/>
          <w:sz w:val="28"/>
          <w:szCs w:val="28"/>
        </w:rPr>
        <w:t>:</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мектептің оқу-тәрбие үдерісінде  салт-дәстүр тәрбиесін ұйымдастыру және жүзеге асыру іскерлігі;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мектептің ұлттық тәрбие жүйесін модельдеу, салт-дәстүр тәрбиесін</w:t>
      </w:r>
      <w:r w:rsidR="0024242D">
        <w:rPr>
          <w:rFonts w:ascii="Times New Roman" w:hAnsi="Times New Roman" w:cs="Times New Roman"/>
          <w:sz w:val="28"/>
          <w:szCs w:val="28"/>
          <w:lang w:val="kk-KZ"/>
        </w:rPr>
        <w:t>ің</w:t>
      </w:r>
      <w:r w:rsidRPr="00AF11C2">
        <w:rPr>
          <w:rFonts w:ascii="Times New Roman" w:hAnsi="Times New Roman" w:cs="Times New Roman"/>
          <w:sz w:val="28"/>
          <w:szCs w:val="28"/>
        </w:rPr>
        <w:t xml:space="preserve"> мазмұнын құрастыру, жоспарлау іскерлігі;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салт-дәстүрлердің прогрессившілдік сипатын бағалау, олардың тәрбиелік мүмкіндіктеріне орай  таңдау және оқу-тәрбие үдерісінде  кірістіру іскерлігі;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салт-дәстүрлерді  мектептік, сыныптағы ұжымдық салт-дәстүрлермен ұштастыру, ұлттық тәрбие үлгілерін  білім беру жүйесін</w:t>
      </w:r>
      <w:r w:rsidR="0024242D">
        <w:rPr>
          <w:rFonts w:ascii="Times New Roman" w:hAnsi="Times New Roman" w:cs="Times New Roman"/>
          <w:sz w:val="28"/>
          <w:szCs w:val="28"/>
          <w:lang w:val="kk-KZ"/>
        </w:rPr>
        <w:t>і</w:t>
      </w:r>
      <w:r w:rsidRPr="00AF11C2">
        <w:rPr>
          <w:rFonts w:ascii="Times New Roman" w:hAnsi="Times New Roman" w:cs="Times New Roman"/>
          <w:sz w:val="28"/>
          <w:szCs w:val="28"/>
        </w:rPr>
        <w:t>ң озық тәжірибесінде қалыптасқан тәрбие жүйелерімен кіріктіру іскерлігі;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салт-дәстүрлерді мектеп оқу-тәрбие үдерісінде  енгізудің  дәстүрлі формаларын пайдалану, инновациялық  түрлерін жобалау және тиімді пайдалану;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салт-дәстүрлер құралдарымен оқушыларды белсен</w:t>
      </w:r>
      <w:r w:rsidR="00321CDC">
        <w:rPr>
          <w:rFonts w:ascii="Times New Roman" w:hAnsi="Times New Roman" w:cs="Times New Roman"/>
          <w:sz w:val="28"/>
          <w:szCs w:val="28"/>
          <w:lang w:val="kk-KZ"/>
        </w:rPr>
        <w:t>ді</w:t>
      </w:r>
      <w:r w:rsidRPr="00AF11C2">
        <w:rPr>
          <w:rFonts w:ascii="Times New Roman" w:hAnsi="Times New Roman" w:cs="Times New Roman"/>
          <w:sz w:val="28"/>
          <w:szCs w:val="28"/>
        </w:rPr>
        <w:t xml:space="preserve"> іс-әрекетке қосу,   олардың күш-жігерін салт-дәстүрлерді іске асрыру барысында     өзін-өзі іс-жүзіне асыруға жұмылдыру;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оқушылардың салт-дәстүрлер тәрбиесін диагностикалау және бағалау;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инновациялық  білім беру жүйесінде оқушылардың салт-дәстүрлер тәрбиесінің динамикасын қамтамасыз ету  және оның болашағын болжалдау;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оқушыларды өзге этностар</w:t>
      </w:r>
      <w:r w:rsidR="00321CDC">
        <w:rPr>
          <w:rFonts w:ascii="Times New Roman" w:hAnsi="Times New Roman" w:cs="Times New Roman"/>
          <w:sz w:val="28"/>
          <w:szCs w:val="28"/>
          <w:lang w:val="kk-KZ"/>
        </w:rPr>
        <w:t>,</w:t>
      </w:r>
      <w:r w:rsidRPr="00AF11C2">
        <w:rPr>
          <w:rFonts w:ascii="Times New Roman" w:hAnsi="Times New Roman" w:cs="Times New Roman"/>
          <w:sz w:val="28"/>
          <w:szCs w:val="28"/>
        </w:rPr>
        <w:t xml:space="preserve"> салт-дәстүрлеріне құрмет, оларға төзімділік рухында тәрбиелеу.</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sz w:val="28"/>
          <w:szCs w:val="28"/>
        </w:rPr>
        <w:t xml:space="preserve">      в) </w:t>
      </w:r>
      <w:r w:rsidRPr="00AF11C2">
        <w:rPr>
          <w:rFonts w:ascii="Times New Roman" w:hAnsi="Times New Roman" w:cs="Times New Roman"/>
          <w:i/>
          <w:sz w:val="28"/>
          <w:szCs w:val="28"/>
        </w:rPr>
        <w:t>қабілеттер: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сын тұрғысынан ойлау;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шығармашылық;</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ұйымдастырушылық;</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оқушылармен өзара әрекеттесу, оларды өзіндік  белсене  оқу-танымдық және тәрбиелік  іс-әрекетке  ынталандыру, ізденуге баулу;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ата-аналармен қарым-қатынас жасау, бірлесіп әрекеттесу, мектеп пен отбасы және қоғамдық ұйымдар  тәрбиелік жұмысын  үйлестіру;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  оқушылардың салт-дәстүрлер тәрбиесі бағытында әріптестерімен өзара әрекеттесу;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оқушыларды салт-дәстүрлерге қызықтыру, оларды ұлттық құндылықтарды меңгеру арқылы өзін-өзі дамыту идеясымен «жұқтыру»;</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sz w:val="28"/>
          <w:szCs w:val="28"/>
        </w:rPr>
        <w:t xml:space="preserve">      г) </w:t>
      </w:r>
      <w:r w:rsidRPr="00AF11C2">
        <w:rPr>
          <w:rFonts w:ascii="Times New Roman" w:hAnsi="Times New Roman" w:cs="Times New Roman"/>
          <w:i/>
          <w:sz w:val="28"/>
          <w:szCs w:val="28"/>
        </w:rPr>
        <w:t>мінез-құлық белгілері: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жалпы ұлттық мәдениет деңгейінің жоғарылығы;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ұлттық салт-дәстүрлер  мен әдет-ғұрыптарды қастерлеу,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шығармашылыққа, жаңалыққа ұмтылу;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төзімділік.</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Жоғарыда анықталған құзыреттіліктер қазіргі таңда педагог мамандарды дайындау жүйесінде болашақ мұғалімдердің этнопедагогикалық даярлығын қалыптастыруға құзыреттілік тәсіл тұрғысынан келу, студенттерді  салт-дәстүрлер тәрбиесінің  нақтылы тәжірибелік міндеттерді шешуге бағдарландыруда жақсы нәтижелер береді. </w:t>
      </w:r>
    </w:p>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AF11C2" w:rsidP="00AF11C2">
      <w:pPr>
        <w:spacing w:after="0" w:line="240" w:lineRule="auto"/>
        <w:rPr>
          <w:rFonts w:ascii="Times New Roman" w:hAnsi="Times New Roman" w:cs="Times New Roman"/>
          <w:b/>
          <w:i/>
          <w:sz w:val="28"/>
          <w:szCs w:val="28"/>
        </w:rPr>
      </w:pPr>
    </w:p>
    <w:p w:rsidR="00AF11C2" w:rsidRPr="00AF11C2" w:rsidRDefault="00AF11C2" w:rsidP="00AF11C2">
      <w:pPr>
        <w:spacing w:after="0" w:line="240" w:lineRule="auto"/>
        <w:rPr>
          <w:rFonts w:ascii="Times New Roman" w:hAnsi="Times New Roman" w:cs="Times New Roman"/>
          <w:b/>
          <w:i/>
          <w:sz w:val="28"/>
          <w:szCs w:val="28"/>
        </w:rPr>
      </w:pPr>
      <w:r w:rsidRPr="00AF11C2">
        <w:rPr>
          <w:rFonts w:ascii="Times New Roman" w:hAnsi="Times New Roman" w:cs="Times New Roman"/>
          <w:b/>
          <w:i/>
          <w:sz w:val="28"/>
          <w:szCs w:val="28"/>
        </w:rPr>
        <w:t>Болашақ мұғалімдерді салт-дәстүрлер  тәрбиесіне дайындауда өзіндік жұмыстарды ұйымдастырудың инновациялық тәсілдері</w:t>
      </w:r>
    </w:p>
    <w:p w:rsidR="00AF11C2" w:rsidRPr="00AF11C2" w:rsidRDefault="00AF11C2" w:rsidP="00AF11C2">
      <w:pPr>
        <w:spacing w:after="0" w:line="240" w:lineRule="auto"/>
        <w:jc w:val="both"/>
        <w:rPr>
          <w:rFonts w:ascii="Times New Roman" w:hAnsi="Times New Roman" w:cs="Times New Roman"/>
          <w:i/>
          <w:color w:val="FF0000"/>
          <w:sz w:val="28"/>
          <w:szCs w:val="28"/>
        </w:rPr>
      </w:pPr>
      <w:r w:rsidRPr="00AF11C2">
        <w:rPr>
          <w:rFonts w:ascii="Times New Roman" w:hAnsi="Times New Roman" w:cs="Times New Roman"/>
          <w:sz w:val="28"/>
          <w:szCs w:val="28"/>
        </w:rPr>
        <w:t>Қазақстан Республикасының «Білім беру туралы» заңы білім беру жүйесінің негізгі міндеттері қатарына «ұлттық және жалпы адамзаттық құндылықтар, ғылым және практика жетістіктері негізінде жеке адамды қалыптастыруға, дамытуға және кәсіптік шыңдауға бағытталған сапалы білім алу үшін қажетті жағдайлар жасау» мәселесін қояды [31]. Ұлттық құндылықтар арасынан жастар тәрбиесіның маңызды құралы болған салт-дәстүрлерді қазіргі мектептің  жаңа білімдік және тәрбиелік міндеттерін шешудегі педагогикалық мүмкіндіктерін тиімді пайдалану  болашақ мұғалімдердің этнопедагогикалық даярлығы сапасын арттыру проблемасын күн тәртібіне қояды [32].</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Білім беру саласындағы инновациялық даму тенденциялары болашақ педагог кадрлардың мектептегі оқу-тәрбие үдерісінде оқушыларға ұлттық тәрбие беруге даярлауда өзіндік  танымдық іс-әрекеттің аса маңызды көңіл бөлуді қажет етеді. Этнопедагогикалық дайындықтың мазмұнын құрайтын,  оның негізгі бағыттарының бірі  -  болашақ мұғалімлдерді салт-дәстүрлер  тәрбиесіне дайындау туралы мәселе студенттердің өзіндік жұмыстарын ұйымдастыруға инновациялық тұрғысынан қарастыруды талап 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Инновациялық оқыту  болашақ мұғалімдердің этнопедагогикалық дайындығын жаңа жоғары сапалық деңгейге көтереді; өйткені: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студенттердың  халықтың  бірін бірі орынын ауыстыратын  ұрпақтарының рухани мәдениетін,  ұлттық мінезін, психологиясын жинақтайтын, халықтың өзін-өзі ұдайы өндіруын қамтамасыз ететін салт-дәстүрлер мен әдет-ғұрыптар туралы білімдерге деген қажеттілігі дамыды;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студенттер салт-дәстүрлер және оларды тәрбие  құралы ретінде пайдалану туралы білімдерді өзіндік меңгеру тәсілдеріне үйренеді, ұлттық тәрбие беру саласындағы әр қандай жаңалықтарды қабылдауға даяр болады;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 салт-дәстүр тәрбиесі туралы жоғары кәсіптік білім пәндерін</w:t>
      </w:r>
      <w:r w:rsidR="00A10F96">
        <w:rPr>
          <w:rFonts w:ascii="Times New Roman" w:hAnsi="Times New Roman" w:cs="Times New Roman"/>
          <w:sz w:val="28"/>
          <w:szCs w:val="28"/>
          <w:lang w:val="kk-KZ"/>
        </w:rPr>
        <w:t>і</w:t>
      </w:r>
      <w:r w:rsidRPr="00AF11C2">
        <w:rPr>
          <w:rFonts w:ascii="Times New Roman" w:hAnsi="Times New Roman" w:cs="Times New Roman"/>
          <w:sz w:val="28"/>
          <w:szCs w:val="28"/>
        </w:rPr>
        <w:t>ң оқу бағдарламалары  ұсынатын оқу мазмұнымен шектелмей</w:t>
      </w:r>
      <w:r w:rsidR="00F50299">
        <w:rPr>
          <w:rFonts w:ascii="Times New Roman" w:hAnsi="Times New Roman" w:cs="Times New Roman"/>
          <w:sz w:val="28"/>
          <w:szCs w:val="28"/>
          <w:lang w:val="kk-KZ"/>
        </w:rPr>
        <w:t>ді</w:t>
      </w:r>
      <w:r w:rsidRPr="00AF11C2">
        <w:rPr>
          <w:rFonts w:ascii="Times New Roman" w:hAnsi="Times New Roman" w:cs="Times New Roman"/>
          <w:sz w:val="28"/>
          <w:szCs w:val="28"/>
        </w:rPr>
        <w:t>, осы бағытта ауқымды ақпаратты табу, таңдау, талдау, меңгеру және сақтау әркеттерін орындайды; студент  шамасына, дайындық дәрежесіне  сай салт-дәстүр тәрбиесі туралы әр түрлі оқу материалдарымен істеуге мүмкіндік 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оқу-танымдық іс-әрекет салт-дәстүрлер және оларды тәрбие  құралы ретінде пайдалану туралы білімдерді, іскерліктер мен дағдыларды кірістіретін нәтиже ғана емес,  бәлкім сыры белгісіз, студенттер үшін жаңа білімдерді өзіндік іздену, табуға бағыттайтын үдеріс</w:t>
      </w:r>
      <w:r w:rsidR="00F50299">
        <w:rPr>
          <w:rFonts w:ascii="Times New Roman" w:hAnsi="Times New Roman" w:cs="Times New Roman"/>
          <w:sz w:val="28"/>
          <w:szCs w:val="28"/>
          <w:lang w:val="kk-KZ"/>
        </w:rPr>
        <w:t>іне</w:t>
      </w:r>
      <w:r w:rsidRPr="00AF11C2">
        <w:rPr>
          <w:rFonts w:ascii="Times New Roman" w:hAnsi="Times New Roman" w:cs="Times New Roman"/>
          <w:sz w:val="28"/>
          <w:szCs w:val="28"/>
        </w:rPr>
        <w:t xml:space="preserve"> айналады;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 тәрбиесі туралы білімдерді «жандандыру», оларға  эмоционалдық мәнер беру, қиял, ойлап шығару элементтерін пайдалану, өз сезімдерін білдіруге үндеуге мүмкіндік туады;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студенттерд</w:t>
      </w:r>
      <w:r w:rsidR="00C244EF">
        <w:rPr>
          <w:rFonts w:ascii="Times New Roman" w:hAnsi="Times New Roman" w:cs="Times New Roman"/>
          <w:sz w:val="28"/>
          <w:szCs w:val="28"/>
          <w:lang w:val="kk-KZ"/>
        </w:rPr>
        <w:t>і</w:t>
      </w:r>
      <w:r w:rsidRPr="00AF11C2">
        <w:rPr>
          <w:rFonts w:ascii="Times New Roman" w:hAnsi="Times New Roman" w:cs="Times New Roman"/>
          <w:sz w:val="28"/>
          <w:szCs w:val="28"/>
        </w:rPr>
        <w:t>ң салт-дәстүрлер негізінде  тәрбиелеу мазмұнын, әдіс-тәс</w:t>
      </w:r>
      <w:r w:rsidR="00C244EF">
        <w:rPr>
          <w:rFonts w:ascii="Times New Roman" w:hAnsi="Times New Roman" w:cs="Times New Roman"/>
          <w:sz w:val="28"/>
          <w:szCs w:val="28"/>
          <w:lang w:val="kk-KZ"/>
        </w:rPr>
        <w:t>і</w:t>
      </w:r>
      <w:r w:rsidRPr="00AF11C2">
        <w:rPr>
          <w:rFonts w:ascii="Times New Roman" w:hAnsi="Times New Roman" w:cs="Times New Roman"/>
          <w:sz w:val="28"/>
          <w:szCs w:val="28"/>
        </w:rPr>
        <w:t>лдерін меңгеруінде шығармашылық, интуитивтік</w:t>
      </w:r>
      <w:r w:rsidR="00C244EF">
        <w:rPr>
          <w:rFonts w:ascii="Times New Roman" w:hAnsi="Times New Roman" w:cs="Times New Roman"/>
          <w:sz w:val="28"/>
          <w:szCs w:val="28"/>
          <w:lang w:val="kk-KZ"/>
        </w:rPr>
        <w:t>ке</w:t>
      </w:r>
      <w:r w:rsidRPr="00AF11C2">
        <w:rPr>
          <w:rFonts w:ascii="Times New Roman" w:hAnsi="Times New Roman" w:cs="Times New Roman"/>
          <w:sz w:val="28"/>
          <w:szCs w:val="28"/>
        </w:rPr>
        <w:t xml:space="preserve"> (тәжірибеден тыс, ішкі сезімдер арқылы субъективті жаңа білімдер ашу) жол беріледі;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 тәрбиесі мәселелері бойынша тек қана теориялық, «кітаптық» білімдерге қарама-қарсы  абстракты білімдер отбасында, мектепте және мектептен сыртта тәжірибе-эксперимент  жүргізу жолымен алынатын білімдермен толықтырылады;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студенттер салт-дәстүр тәрбиесі мәселелері бойынша білімдерін үнемі жаң</w:t>
      </w:r>
      <w:r w:rsidR="00C244EF">
        <w:rPr>
          <w:rFonts w:ascii="Times New Roman" w:hAnsi="Times New Roman" w:cs="Times New Roman"/>
          <w:sz w:val="28"/>
          <w:szCs w:val="28"/>
          <w:lang w:val="kk-KZ"/>
        </w:rPr>
        <w:t>а</w:t>
      </w:r>
      <w:r w:rsidRPr="00AF11C2">
        <w:rPr>
          <w:rFonts w:ascii="Times New Roman" w:hAnsi="Times New Roman" w:cs="Times New Roman"/>
          <w:sz w:val="28"/>
          <w:szCs w:val="28"/>
        </w:rPr>
        <w:t>рту, кеңейту мүмкіндіктеріне ие болады, өйткені оларды терең меңгеруге қажетті танымдық қабілеттері, дағдылары дамиды.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Біздің Шымкент қаласындағы жоғары педагогикалық оқу орындары студенттерімен жүргізген зерттеулеріміз  болашақ мұғалімдердің салт-дәстүрлер тәрбиесін меңгеруге бағытталған өзіндік жұмыстарының инновациялық негізде ұйымдастыруда мынадай қағидаларды басшылыққа алу қажеттігін көрсетеді: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студенттердің салт-дәстүр тәрбиесі мәселелері бойынша өзіндік жұмыстарының  мазмұны мен  түрлерін  қамтамасыз ету;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тапсырмалард</w:t>
      </w:r>
      <w:r w:rsidR="00665CD4">
        <w:rPr>
          <w:rFonts w:ascii="Times New Roman" w:hAnsi="Times New Roman" w:cs="Times New Roman"/>
          <w:sz w:val="28"/>
          <w:szCs w:val="28"/>
          <w:lang w:val="kk-KZ"/>
        </w:rPr>
        <w:t>а</w:t>
      </w:r>
      <w:r w:rsidRPr="00AF11C2">
        <w:rPr>
          <w:rFonts w:ascii="Times New Roman" w:hAnsi="Times New Roman" w:cs="Times New Roman"/>
          <w:sz w:val="28"/>
          <w:szCs w:val="28"/>
        </w:rPr>
        <w:t xml:space="preserve"> студенттерді этнографиялық, мәдениеттанымдық, әлеумететтану</w:t>
      </w:r>
      <w:r w:rsidR="00665CD4">
        <w:rPr>
          <w:rFonts w:ascii="Times New Roman" w:hAnsi="Times New Roman" w:cs="Times New Roman"/>
          <w:sz w:val="28"/>
          <w:szCs w:val="28"/>
          <w:lang w:val="kk-KZ"/>
        </w:rPr>
        <w:t>ш</w:t>
      </w:r>
      <w:r w:rsidRPr="00AF11C2">
        <w:rPr>
          <w:rFonts w:ascii="Times New Roman" w:hAnsi="Times New Roman" w:cs="Times New Roman"/>
          <w:sz w:val="28"/>
          <w:szCs w:val="28"/>
        </w:rPr>
        <w:t>ы</w:t>
      </w:r>
      <w:r w:rsidR="00665CD4">
        <w:rPr>
          <w:rFonts w:ascii="Times New Roman" w:hAnsi="Times New Roman" w:cs="Times New Roman"/>
          <w:sz w:val="28"/>
          <w:szCs w:val="28"/>
          <w:lang w:val="kk-KZ"/>
        </w:rPr>
        <w:t>лы</w:t>
      </w:r>
      <w:r w:rsidRPr="00AF11C2">
        <w:rPr>
          <w:rFonts w:ascii="Times New Roman" w:hAnsi="Times New Roman" w:cs="Times New Roman"/>
          <w:sz w:val="28"/>
          <w:szCs w:val="28"/>
        </w:rPr>
        <w:t>қ, психологиялық және педагогикалық зерттеу әдістерін пайдаланып салт-дәстүр тәрбиесі мәселелерін кешенді үйренуге бағыттауы;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 тәрбиесі мәселелері бойынша өзіндік жұмыстардың «өндірістік» бағытталғандығы, яғни мүмкіндігінше студент орындайтын әр бір тапсырманың нәтижесі тек білім алуға емес, нақтылы педагогикалық процесте, мәселен мектептегі педагогикалық іс-тәжірибе барысында  пайдалануға арналған болуы керек; біздің зерттеулеріміз, студенттер тәжірибелік пайдалы, болашақта мектепте қолданылатын  өзіндік жұмыстарға жай білімдерді алуға бағытталған тапсырмалар</w:t>
      </w:r>
      <w:r w:rsidR="00665CD4">
        <w:rPr>
          <w:rFonts w:ascii="Times New Roman" w:hAnsi="Times New Roman" w:cs="Times New Roman"/>
          <w:sz w:val="28"/>
          <w:szCs w:val="28"/>
          <w:lang w:val="kk-KZ"/>
        </w:rPr>
        <w:t>д</w:t>
      </w:r>
      <w:r w:rsidRPr="00AF11C2">
        <w:rPr>
          <w:rFonts w:ascii="Times New Roman" w:hAnsi="Times New Roman" w:cs="Times New Roman"/>
          <w:sz w:val="28"/>
          <w:szCs w:val="28"/>
        </w:rPr>
        <w:t>ы орындауға қарағанда әлдеқайда қызығушылық пен жауапкершілік танытады;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 тәрбиесі мәселелері бойынша өзіндік жұмыстар бейіндік сипатқа ие болуы,  болашақ мұғалім</w:t>
      </w:r>
      <w:r w:rsidR="00665CD4">
        <w:rPr>
          <w:rFonts w:ascii="Times New Roman" w:hAnsi="Times New Roman" w:cs="Times New Roman"/>
          <w:sz w:val="28"/>
          <w:szCs w:val="28"/>
          <w:lang w:val="kk-KZ"/>
        </w:rPr>
        <w:t>н</w:t>
      </w:r>
      <w:r w:rsidRPr="00AF11C2">
        <w:rPr>
          <w:rFonts w:ascii="Times New Roman" w:hAnsi="Times New Roman" w:cs="Times New Roman"/>
          <w:sz w:val="28"/>
          <w:szCs w:val="28"/>
        </w:rPr>
        <w:t>ің  таңдаған мамандығымен ( мектепте оқытатын пәнімен) байланыстырылуы қажет;</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 салт-дәстүрлер тәрбиесі мәселелері бойынша өзіндік жұмыстар мектептің оқу-тәрбие жұмысында  қазақтың салт-дәстүрін  тұтас пайдалануға баулуы, бұл жұмыста фрагментарлық күтілетін сапа бермейтіндігін түсінуге бағыттауы керек;</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салт-дәстүрлер тәрбиесі мәселелері бойынша өзіндік жұмыстардың әр түрлі формалары тұлғаның маңызды қоғамдық-адамгершілік сипаттарын қалыптастыруға бағышталған күрделі қоғамдық қатынастар жүйесін жан-жақты, барлық қырларын үйренуге мүмкіндік жасайтын болуы тиіс.</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i/>
          <w:sz w:val="28"/>
          <w:szCs w:val="28"/>
        </w:rPr>
        <w:t>Студенттерд</w:t>
      </w:r>
      <w:r w:rsidR="00665CD4">
        <w:rPr>
          <w:rFonts w:ascii="Times New Roman" w:hAnsi="Times New Roman" w:cs="Times New Roman"/>
          <w:i/>
          <w:sz w:val="28"/>
          <w:szCs w:val="28"/>
          <w:lang w:val="kk-KZ"/>
        </w:rPr>
        <w:t>і</w:t>
      </w:r>
      <w:r w:rsidRPr="00AF11C2">
        <w:rPr>
          <w:rFonts w:ascii="Times New Roman" w:hAnsi="Times New Roman" w:cs="Times New Roman"/>
          <w:i/>
          <w:sz w:val="28"/>
          <w:szCs w:val="28"/>
        </w:rPr>
        <w:t>ң салт-дәстүрлер тәрбиесін меңгеруге бағытталған өзіндік жұмыстарының инновациялық негізде ұйымдастыру үшін  өзіндік танымдық іс-әрекеттің мынандай тиімді тәсілдерін қолдануды ұсынамыз:</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1) салт-дәстүрлер мен әдет-ғұрыптар мәселелері бойынша  ақпараттың әр түрлі  көздерін пайдаланып (ғылыми және әмбебап мақалалар, монографиялар, диссертациялар, ғылыми есептер т.б.)  «ақпараттық қор», яғни мәліметтер базасын  дайындау. Студент университетт</w:t>
      </w:r>
      <w:r w:rsidR="00665CD4">
        <w:rPr>
          <w:rFonts w:ascii="Times New Roman" w:hAnsi="Times New Roman" w:cs="Times New Roman"/>
          <w:sz w:val="28"/>
          <w:szCs w:val="28"/>
          <w:lang w:val="kk-KZ"/>
        </w:rPr>
        <w:t>і</w:t>
      </w:r>
      <w:r w:rsidRPr="00AF11C2">
        <w:rPr>
          <w:rFonts w:ascii="Times New Roman" w:hAnsi="Times New Roman" w:cs="Times New Roman"/>
          <w:sz w:val="28"/>
          <w:szCs w:val="28"/>
        </w:rPr>
        <w:t>ң ақпараттық-білім орталығында, қаланың барлық кітапханаларында, басқада ақпарат қорларында салт-дәстүрлер мен әдет-ғұрыптар мәселелері бойынша  қажетті нелер барлығын айқын білуі керек.</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2) салт-дәстүрлер мен әдет-ғұрыптар мәселелері бойынша  негізгі ұғымдардың глоссарийлерін құру; әр бір ұғымға т</w:t>
      </w:r>
      <w:r w:rsidR="00EA2963">
        <w:rPr>
          <w:rFonts w:ascii="Times New Roman" w:hAnsi="Times New Roman" w:cs="Times New Roman"/>
          <w:sz w:val="28"/>
          <w:szCs w:val="28"/>
          <w:lang w:val="kk-KZ"/>
        </w:rPr>
        <w:t>ү</w:t>
      </w:r>
      <w:r w:rsidRPr="00AF11C2">
        <w:rPr>
          <w:rFonts w:ascii="Times New Roman" w:hAnsi="Times New Roman" w:cs="Times New Roman"/>
          <w:sz w:val="28"/>
          <w:szCs w:val="28"/>
        </w:rPr>
        <w:t>рл</w:t>
      </w:r>
      <w:r w:rsidR="00EA2963">
        <w:rPr>
          <w:rFonts w:ascii="Times New Roman" w:hAnsi="Times New Roman" w:cs="Times New Roman"/>
          <w:sz w:val="28"/>
          <w:szCs w:val="28"/>
          <w:lang w:val="kk-KZ"/>
        </w:rPr>
        <w:t>і</w:t>
      </w:r>
      <w:r w:rsidRPr="00AF11C2">
        <w:rPr>
          <w:rFonts w:ascii="Times New Roman" w:hAnsi="Times New Roman" w:cs="Times New Roman"/>
          <w:sz w:val="28"/>
          <w:szCs w:val="28"/>
        </w:rPr>
        <w:t xml:space="preserve"> ғалымдар</w:t>
      </w:r>
      <w:r w:rsidR="00EA2963">
        <w:rPr>
          <w:rFonts w:ascii="Times New Roman" w:hAnsi="Times New Roman" w:cs="Times New Roman"/>
          <w:sz w:val="28"/>
          <w:szCs w:val="28"/>
          <w:lang w:val="kk-KZ"/>
        </w:rPr>
        <w:t>д</w:t>
      </w:r>
      <w:r w:rsidRPr="00AF11C2">
        <w:rPr>
          <w:rFonts w:ascii="Times New Roman" w:hAnsi="Times New Roman" w:cs="Times New Roman"/>
          <w:sz w:val="28"/>
          <w:szCs w:val="28"/>
        </w:rPr>
        <w:t>ың анықтамаларын беріп, оларды салыстырмалы, сын тұрғысынан талдау;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Қазақ салт-дәстүрлері және салт-дәстүрлер тәрбиесі мәселелері бойынша әдебиеттерге шолу жасау, қысқаша хабарламалар дайындау;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4)  «Қазақ салт-дәстүрлері»  шағын көрмесіне материалдар дайындау (мұнда студенттердің әр бірі топтық тапсырманың жеке бөлігін орындайды);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5) «Салт-дәстүрлер және  қазіргі қоғам», «Қазақтың отбасылық салт-дәстүрлер</w:t>
      </w:r>
      <w:r w:rsidR="00FD0E65">
        <w:rPr>
          <w:rFonts w:ascii="Times New Roman" w:hAnsi="Times New Roman" w:cs="Times New Roman"/>
          <w:sz w:val="28"/>
          <w:szCs w:val="28"/>
          <w:lang w:val="kk-KZ"/>
        </w:rPr>
        <w:t>і</w:t>
      </w:r>
      <w:r w:rsidRPr="00AF11C2">
        <w:rPr>
          <w:rFonts w:ascii="Times New Roman" w:hAnsi="Times New Roman" w:cs="Times New Roman"/>
          <w:sz w:val="28"/>
          <w:szCs w:val="28"/>
        </w:rPr>
        <w:t>», «Қазақ  тарихы даму кезеңдерінде салт-дәстүрлер», «Қазіргі мектеп тәрбие жүйесін құруда салт-дәстүрлердің рөлі», «Салт-дәстүрлер және  оқушылардың рухани-адамгершілік тәрбиесі», «Салт-дәстүрлер тәрбиесінде мектеп пен ата-аналардың ынтымақтастығы» т.б. тақырыптарда слайдтар даярлау; студенттер дайындық деңгейлеріне орай мәт</w:t>
      </w:r>
      <w:r w:rsidR="00FD0E65">
        <w:rPr>
          <w:rFonts w:ascii="Times New Roman" w:hAnsi="Times New Roman" w:cs="Times New Roman"/>
          <w:sz w:val="28"/>
          <w:szCs w:val="28"/>
          <w:lang w:val="kk-KZ"/>
        </w:rPr>
        <w:t>і</w:t>
      </w:r>
      <w:r w:rsidRPr="00AF11C2">
        <w:rPr>
          <w:rFonts w:ascii="Times New Roman" w:hAnsi="Times New Roman" w:cs="Times New Roman"/>
          <w:sz w:val="28"/>
          <w:szCs w:val="28"/>
        </w:rPr>
        <w:t>н, кесте, логикалық-құрылымдық схемалар, фотос</w:t>
      </w:r>
      <w:r w:rsidR="00FD0E65">
        <w:rPr>
          <w:rFonts w:ascii="Times New Roman" w:hAnsi="Times New Roman" w:cs="Times New Roman"/>
          <w:sz w:val="28"/>
          <w:szCs w:val="28"/>
          <w:lang w:val="kk-KZ"/>
        </w:rPr>
        <w:t>у</w:t>
      </w:r>
      <w:r w:rsidRPr="00AF11C2">
        <w:rPr>
          <w:rFonts w:ascii="Times New Roman" w:hAnsi="Times New Roman" w:cs="Times New Roman"/>
          <w:sz w:val="28"/>
          <w:szCs w:val="28"/>
        </w:rPr>
        <w:t>реттер т.б. графикалық материалдарды жүйелі түрде ұсынулары керек.</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6) «Қазақ салт-дәстүрлері» циклындағы виртуальді лабораториялық жұмыстарды жасау. Бұл тапсырма студенттерд</w:t>
      </w:r>
      <w:r w:rsidR="00FD0E65">
        <w:rPr>
          <w:rFonts w:ascii="Times New Roman" w:hAnsi="Times New Roman" w:cs="Times New Roman"/>
          <w:sz w:val="28"/>
          <w:szCs w:val="28"/>
          <w:lang w:val="kk-KZ"/>
        </w:rPr>
        <w:t>і</w:t>
      </w:r>
      <w:r w:rsidRPr="00AF11C2">
        <w:rPr>
          <w:rFonts w:ascii="Times New Roman" w:hAnsi="Times New Roman" w:cs="Times New Roman"/>
          <w:sz w:val="28"/>
          <w:szCs w:val="28"/>
        </w:rPr>
        <w:t xml:space="preserve">ң ақпараттық мәдениеті дәрежесіна орай, олардың таңдауы бойынша орындалады;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7)  Өзіндік дербес педагогикалық жобаларды орындау. Студенттер  орындайтын  жобалардың   тақырыптары  жалпы білім беретін мектепте салт-дәстүрлер тәрбиесіның мынандай өзекті проблемаларына арналған болады: «Пән сабақтарын жетілдіруде салт-дәстүрлерді пайдалану», «Оқушылармен сыныптан тыс тәрбиелік жұмыстар жүйесінде қазақтың салт-дәстүрлері», «Салт-дәстүрлерді тәрбие жұмысының бағыттары міндеттерін іске асырудың құралы  ретінде пайдалану», «Отбасында салт-дәстүрлер тәрбиесін белсендіруде сынып жетекшісіның ата-аналармен байланысы», «Ата-</w:t>
      </w:r>
      <w:r w:rsidRPr="00AF11C2">
        <w:rPr>
          <w:rFonts w:ascii="Times New Roman" w:hAnsi="Times New Roman" w:cs="Times New Roman"/>
          <w:sz w:val="28"/>
          <w:szCs w:val="28"/>
        </w:rPr>
        <w:lastRenderedPageBreak/>
        <w:t>аналардың мектепте оқушыларды салт-дәстүрлер негізінде тәрбиелеудегі белсенділігін арттыру» т.б.;</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8)  Мультимедиа технология негізінде  пән сабақтарында  (сыныптан тыс жұмыстарда) салт-дәстүрлерді пайдалану. Студенттер белгілі бір тақырып бойынша  бағдарламалық білімдерді  меңгеруде, немесе сыныптан тыс тәрбиелік іс-шараларды ұйымдастыруда салт-дәстүрлерді пайдалану бойынша  компьютерде  “Office”  бағдарламасының    “Power Point” қосымшасында слайдтардың қажетті санын даярлап, олардағы видеоақпаратты дыбыстық еру және анимация элементтерімен толтырады.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9)  мектеп оқушыларының салт-дәстүрлер тәрбиесіның жағдайын анықтау, оны жетілдіру болашағын іздену. Бұл тапсырма студенттердың ғылыми қоғамдары (СҒҚ) мүшелері, ғылыми-зерттеу жұмыстарына  зор қызығушылық танытатын студенттерге беріледі. Олар оқытушының  немесе СҒҚ  үйірмелері жетекшілеріның  көмегімен зерттеу бағдарламаларын құрып, базалық мектептерде оқушылармен, мұғалімдер және ата-аналармен тәжірибелік-эксперименттік жұмыстарды ұйымдастырып, өткізеді.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Зерттеу барысында  </w:t>
      </w:r>
      <w:r w:rsidRPr="00AF11C2">
        <w:rPr>
          <w:rFonts w:ascii="Times New Roman" w:hAnsi="Times New Roman" w:cs="Times New Roman"/>
          <w:i/>
          <w:sz w:val="28"/>
          <w:szCs w:val="28"/>
        </w:rPr>
        <w:t>студенттердың салт-дәстүрлер тәрбиесін меңгеруге бағытталған өзіндік жұмыстарға  арналған тапсырмалар</w:t>
      </w:r>
      <w:r w:rsidRPr="00AF11C2">
        <w:rPr>
          <w:rFonts w:ascii="Times New Roman" w:hAnsi="Times New Roman" w:cs="Times New Roman"/>
          <w:sz w:val="28"/>
          <w:szCs w:val="28"/>
        </w:rPr>
        <w:t>:</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қазіргі отбасы  тәрбиесінде   орыны болған және  прогрессившіл,    мектептің түпкі тәрбиелік мақсаттарына орай  оқу-тәрбие тәжірибесінде пайдалануға болатын, тәрбиелік әсері мол салт-дәстүрлерді үйренуге бағытталған;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оқытушының студенттердың өзіндік жұмыстарына беріледіген тапсырмалардың мазмұны салт-дәстүрлердың негізгі ерекшеліктері мен қызметін барлық жақтарын көрсете алатын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әр бір тапсырма  салттар, әдет-ғұрыптардың бөлігін емес, толық айналымын қамтытын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мектептің іс-тәжірибесінде «қайта жасалуға» қолайлы салт-дәстүрлерді кірістіретін;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өзіндік жұмыстарды орындауға бөлінген уақыт аралығына логикалық түгелденген түрде жататын болуы талап етіледі.</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sz w:val="28"/>
          <w:szCs w:val="28"/>
        </w:rPr>
        <w:t xml:space="preserve">       Зерттеу барысында  студенттердың салт-дәстүрлер тәрбиесін меңгеруге бағытталған өзіндік жұмыстар болашақ мұғалімдердің этнопедагогикалық даярлығының аксиологиялық (құндылық), психологиялық, теориялық және тәжірибелік  құрамды бөліктеріның  интегративті құрылуы болуы тиіс. Тапсырмалардың нақты мақсатқа, оларды орындаудың бір мағыналы  аниқталған әдістемелері болуына және студенттерде қызығушылық оятуына  мән беру қажет етеді.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Қорыта айтқанда, болашақ мұғалімдерді мектептегі оқу-тәрбие жұмысында қазақтың салт-дәстүрлерін пайдалануға даярлауғ инновациялық тұрғыдан келу оның тиімділігін қамтамасыз етеді. Мұнда студенттер орындайтын тапсырмалар шығармашылық сипатта болуымен бірге мектептің шынайы оқу-тәрбие үдерісінде пайдалануды көздеп орындалған болуы керек.</w:t>
      </w:r>
    </w:p>
    <w:p w:rsidR="00AF11C2" w:rsidRPr="00AF11C2" w:rsidRDefault="00AF11C2" w:rsidP="00AF11C2">
      <w:pPr>
        <w:spacing w:after="0" w:line="240" w:lineRule="auto"/>
        <w:rPr>
          <w:rFonts w:ascii="Times New Roman" w:hAnsi="Times New Roman" w:cs="Times New Roman"/>
          <w:i/>
          <w:sz w:val="28"/>
          <w:szCs w:val="28"/>
        </w:rPr>
      </w:pPr>
    </w:p>
    <w:p w:rsidR="00AF11C2" w:rsidRPr="00AF11C2" w:rsidRDefault="00AF11C2" w:rsidP="00AF11C2">
      <w:pPr>
        <w:spacing w:after="0" w:line="240" w:lineRule="auto"/>
        <w:rPr>
          <w:rFonts w:ascii="Times New Roman" w:hAnsi="Times New Roman" w:cs="Times New Roman"/>
          <w:b/>
          <w:sz w:val="28"/>
          <w:szCs w:val="28"/>
        </w:rPr>
      </w:pPr>
      <w:r w:rsidRPr="00AF11C2">
        <w:rPr>
          <w:rFonts w:ascii="Times New Roman" w:hAnsi="Times New Roman" w:cs="Times New Roman"/>
          <w:b/>
          <w:sz w:val="28"/>
          <w:szCs w:val="28"/>
        </w:rPr>
        <w:lastRenderedPageBreak/>
        <w:t>Өзін-өзі  бақылауға арналған сұрақтар:</w:t>
      </w:r>
    </w:p>
    <w:p w:rsidR="00AF11C2" w:rsidRPr="00283B80" w:rsidRDefault="00AF11C2" w:rsidP="00283B80">
      <w:pPr>
        <w:numPr>
          <w:ilvl w:val="0"/>
          <w:numId w:val="44"/>
        </w:numPr>
        <w:tabs>
          <w:tab w:val="left" w:pos="284"/>
        </w:tabs>
        <w:spacing w:after="0" w:line="240" w:lineRule="auto"/>
        <w:ind w:left="0" w:firstLine="0"/>
        <w:rPr>
          <w:rFonts w:ascii="Times New Roman" w:hAnsi="Times New Roman" w:cs="Times New Roman"/>
          <w:sz w:val="28"/>
          <w:szCs w:val="28"/>
        </w:rPr>
      </w:pPr>
      <w:r w:rsidRPr="00283B80">
        <w:rPr>
          <w:rFonts w:ascii="Times New Roman" w:hAnsi="Times New Roman" w:cs="Times New Roman"/>
          <w:sz w:val="28"/>
          <w:szCs w:val="28"/>
        </w:rPr>
        <w:t>Салт-дәстүрлерді танудың қандай әдіснамалық тұрғыларын білесіз?</w:t>
      </w:r>
    </w:p>
    <w:p w:rsidR="00AF11C2" w:rsidRPr="00283B80" w:rsidRDefault="00AF11C2" w:rsidP="00283B80">
      <w:pPr>
        <w:numPr>
          <w:ilvl w:val="0"/>
          <w:numId w:val="44"/>
        </w:numPr>
        <w:tabs>
          <w:tab w:val="left" w:pos="284"/>
          <w:tab w:val="left" w:pos="426"/>
        </w:tabs>
        <w:spacing w:after="0" w:line="240" w:lineRule="auto"/>
        <w:ind w:left="0" w:firstLine="0"/>
        <w:rPr>
          <w:rFonts w:ascii="Times New Roman" w:hAnsi="Times New Roman" w:cs="Times New Roman"/>
          <w:sz w:val="28"/>
          <w:szCs w:val="28"/>
        </w:rPr>
      </w:pPr>
      <w:r w:rsidRPr="00283B80">
        <w:rPr>
          <w:rFonts w:ascii="Times New Roman" w:hAnsi="Times New Roman" w:cs="Times New Roman"/>
          <w:sz w:val="28"/>
          <w:szCs w:val="28"/>
        </w:rPr>
        <w:t>Салт-дәстүрлерді танудың  қай бағыттарда жүзеге асырылады?</w:t>
      </w:r>
    </w:p>
    <w:p w:rsidR="00AF11C2" w:rsidRPr="00283B80" w:rsidRDefault="00AF11C2" w:rsidP="00283B80">
      <w:pPr>
        <w:numPr>
          <w:ilvl w:val="0"/>
          <w:numId w:val="44"/>
        </w:numPr>
        <w:tabs>
          <w:tab w:val="left" w:pos="284"/>
          <w:tab w:val="left" w:pos="426"/>
        </w:tabs>
        <w:spacing w:after="0" w:line="240" w:lineRule="auto"/>
        <w:ind w:left="0" w:firstLine="0"/>
        <w:rPr>
          <w:rFonts w:ascii="Times New Roman" w:hAnsi="Times New Roman" w:cs="Times New Roman"/>
          <w:sz w:val="28"/>
          <w:szCs w:val="28"/>
        </w:rPr>
      </w:pPr>
      <w:r w:rsidRPr="00283B80">
        <w:rPr>
          <w:rFonts w:ascii="Times New Roman" w:hAnsi="Times New Roman" w:cs="Times New Roman"/>
          <w:sz w:val="28"/>
          <w:szCs w:val="28"/>
        </w:rPr>
        <w:t>Салт-дәстүрлерді танудың әдістері қандай?</w:t>
      </w:r>
    </w:p>
    <w:p w:rsidR="00AF11C2" w:rsidRPr="00283B80" w:rsidRDefault="00AF11C2" w:rsidP="00283B80">
      <w:pPr>
        <w:numPr>
          <w:ilvl w:val="0"/>
          <w:numId w:val="44"/>
        </w:numPr>
        <w:tabs>
          <w:tab w:val="left" w:pos="284"/>
          <w:tab w:val="left" w:pos="426"/>
        </w:tabs>
        <w:spacing w:after="0" w:line="240" w:lineRule="auto"/>
        <w:ind w:left="0" w:firstLine="0"/>
        <w:rPr>
          <w:rFonts w:ascii="Times New Roman" w:hAnsi="Times New Roman" w:cs="Times New Roman"/>
          <w:sz w:val="28"/>
          <w:szCs w:val="28"/>
        </w:rPr>
      </w:pPr>
      <w:r w:rsidRPr="00283B80">
        <w:rPr>
          <w:rFonts w:ascii="Times New Roman" w:hAnsi="Times New Roman" w:cs="Times New Roman"/>
          <w:sz w:val="28"/>
          <w:szCs w:val="28"/>
        </w:rPr>
        <w:t>Салт-дәстүрлерді өзіндік  тану бойынша студенттердің іс-әрекеті қандай жүзеге асырылады?</w:t>
      </w:r>
    </w:p>
    <w:p w:rsidR="00AF11C2" w:rsidRPr="00AF11C2" w:rsidRDefault="00AF11C2" w:rsidP="00283B80">
      <w:pPr>
        <w:tabs>
          <w:tab w:val="left" w:pos="426"/>
        </w:tabs>
        <w:spacing w:after="0" w:line="240" w:lineRule="auto"/>
        <w:rPr>
          <w:rFonts w:ascii="Times New Roman" w:hAnsi="Times New Roman" w:cs="Times New Roman"/>
          <w:b/>
          <w:sz w:val="28"/>
          <w:szCs w:val="28"/>
        </w:rPr>
      </w:pPr>
    </w:p>
    <w:p w:rsidR="00AF11C2" w:rsidRPr="00AF11C2" w:rsidRDefault="00AF11C2" w:rsidP="00AF11C2">
      <w:pPr>
        <w:spacing w:after="0" w:line="240" w:lineRule="auto"/>
        <w:rPr>
          <w:rFonts w:ascii="Times New Roman" w:hAnsi="Times New Roman" w:cs="Times New Roman"/>
          <w:b/>
          <w:i/>
          <w:sz w:val="28"/>
          <w:szCs w:val="28"/>
        </w:rPr>
      </w:pPr>
      <w:r w:rsidRPr="00AF11C2">
        <w:rPr>
          <w:rFonts w:ascii="Times New Roman" w:hAnsi="Times New Roman" w:cs="Times New Roman"/>
          <w:b/>
          <w:i/>
          <w:sz w:val="28"/>
          <w:szCs w:val="28"/>
        </w:rPr>
        <w:t>Тапсырмалар: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  Халықтық салт-дәстүрлер  пайдаланылатын  іс-шараға қатысыңыз. Салт-дәстүрлерді танудың педагогикалық байқау әдісін пайдаланып  нақтылы салт-дәстүрлердің педагогикалық тетіктерін  анықтап, оларды жазба түрде суреттеңіз.</w:t>
      </w:r>
    </w:p>
    <w:p w:rsidR="00AF11C2" w:rsidRPr="00AF11C2" w:rsidRDefault="00AF11C2" w:rsidP="00AF11C2">
      <w:pPr>
        <w:spacing w:after="0" w:line="240" w:lineRule="auto"/>
        <w:jc w:val="both"/>
        <w:rPr>
          <w:rFonts w:ascii="Times New Roman" w:hAnsi="Times New Roman" w:cs="Times New Roman"/>
          <w:b/>
          <w:sz w:val="28"/>
          <w:szCs w:val="28"/>
        </w:rPr>
      </w:pPr>
      <w:r w:rsidRPr="00AF11C2">
        <w:rPr>
          <w:rFonts w:ascii="Times New Roman" w:hAnsi="Times New Roman" w:cs="Times New Roman"/>
          <w:sz w:val="28"/>
          <w:szCs w:val="28"/>
        </w:rPr>
        <w:t>2</w:t>
      </w:r>
      <w:r w:rsidRPr="00AF11C2">
        <w:rPr>
          <w:rFonts w:ascii="Times New Roman" w:hAnsi="Times New Roman" w:cs="Times New Roman"/>
          <w:b/>
          <w:sz w:val="28"/>
          <w:szCs w:val="28"/>
        </w:rPr>
        <w:t xml:space="preserve">)  </w:t>
      </w:r>
      <w:r w:rsidRPr="00AF11C2">
        <w:rPr>
          <w:rFonts w:ascii="Times New Roman" w:hAnsi="Times New Roman" w:cs="Times New Roman"/>
          <w:sz w:val="28"/>
          <w:szCs w:val="28"/>
        </w:rPr>
        <w:t>Мектептің іс-тәжірибесінде  пайдалануға  қолайлы халықтық  салт-дәстүрлерді  атап,  олар туралы мәліметті тезисті түрде жазыңыз.</w:t>
      </w:r>
    </w:p>
    <w:p w:rsidR="00AF11C2" w:rsidRPr="00AF11C2" w:rsidRDefault="00AF11C2" w:rsidP="00AF11C2">
      <w:pPr>
        <w:spacing w:after="0" w:line="240" w:lineRule="auto"/>
        <w:jc w:val="both"/>
        <w:rPr>
          <w:rFonts w:ascii="Times New Roman" w:hAnsi="Times New Roman" w:cs="Times New Roman"/>
          <w:b/>
          <w:sz w:val="28"/>
          <w:szCs w:val="28"/>
        </w:rPr>
      </w:pPr>
    </w:p>
    <w:p w:rsidR="00AF11C2" w:rsidRPr="00AF11C2" w:rsidRDefault="00AF11C2" w:rsidP="00AF11C2">
      <w:pPr>
        <w:spacing w:after="0" w:line="240" w:lineRule="auto"/>
        <w:ind w:firstLine="560"/>
        <w:jc w:val="both"/>
        <w:rPr>
          <w:rFonts w:ascii="Times New Roman" w:hAnsi="Times New Roman" w:cs="Times New Roman"/>
          <w:b/>
          <w:sz w:val="28"/>
          <w:szCs w:val="28"/>
        </w:rPr>
      </w:pPr>
    </w:p>
    <w:p w:rsidR="00AF11C2" w:rsidRPr="00AF11C2" w:rsidRDefault="00AF11C2" w:rsidP="00AF11C2">
      <w:pPr>
        <w:spacing w:after="0" w:line="240" w:lineRule="auto"/>
        <w:ind w:firstLine="560"/>
        <w:jc w:val="both"/>
        <w:rPr>
          <w:rFonts w:ascii="Times New Roman" w:hAnsi="Times New Roman" w:cs="Times New Roman"/>
          <w:b/>
          <w:sz w:val="28"/>
          <w:szCs w:val="28"/>
        </w:rPr>
      </w:pPr>
      <w:r w:rsidRPr="00AF11C2">
        <w:rPr>
          <w:rFonts w:ascii="Times New Roman" w:hAnsi="Times New Roman" w:cs="Times New Roman"/>
          <w:b/>
          <w:sz w:val="28"/>
          <w:szCs w:val="28"/>
        </w:rPr>
        <w:t>2.2 Қазақ  ағартушылары мен педагогтарының салт-дәстүрлер тәрбиесі туралы идеялары</w:t>
      </w:r>
    </w:p>
    <w:p w:rsidR="00AF11C2" w:rsidRPr="00AF11C2" w:rsidRDefault="00AF11C2" w:rsidP="00AF11C2">
      <w:pPr>
        <w:spacing w:after="0" w:line="240" w:lineRule="auto"/>
        <w:ind w:firstLine="560"/>
        <w:jc w:val="both"/>
        <w:rPr>
          <w:rFonts w:ascii="Times New Roman" w:hAnsi="Times New Roman" w:cs="Times New Roman"/>
          <w:b/>
          <w:sz w:val="28"/>
          <w:szCs w:val="28"/>
        </w:rPr>
      </w:pP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Қоғамдық-әлеуметтік құбылыс ретінде салт-дәстүрлер көптеген ойшылдар, ағартушы-педагогтар, зерттеуші ғалымдардың назарын аударады. Қазақтың ағартушылары мен ғалым педагогтары оқушыларға ұлттық тәрбие беруді, халықтың салт-дәстүрлерін насихаттауды қарастырады, жас ұрпақтың ата салтын сыйлап, оған құрметпен қарауға шақырды. Ғасырлар бойы қалыптасқан салт-дәстүрлері мен тәрбиелік мұраларын жас ұрпаққа үйретуді үнемі іске асырып, жастарға тәрбие беретін болашақ мұғалімдерді дайындау туралы өз ой-пікірлерін баспа бетінде жариялап қадағалап отырды. Осының нәтижесінде ұлттық тәрбие негізі қаланды.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Абай Құнанбаев ұлттық тәлім-тәрбие мәселесіне философиялық тұрғыдан терең талдау жасап, жастардың дүние танымдық белсенділігін арттыруда халықтың әдет-ғұрып дәстүрін өз шығармаларында тиімді пайдалана білді. Абайдың әрбір өлеңінің мазмұнына жеке үңілсек, өмір көріністерін шебер тілмен өрнектегенін байқаймыз. Ақынның «Қансонарда бүркітші шығады аңға» атты өлеңінде қазақ халқының ежелден келе жатқан аңшылық дәстүрін, ұлттық кәсібін, тіршілік-тынысын тартымды суреттегенін көруге болады. Ғұламаның қара сөздерінде ата салтын сақтау өз ұлтының рухани мәдениетін сақтаумен тең екендігі жайлы идеялар айтылады. Ата дәстүр өз туысқандарыңызбен, дос-жарандарыңызбен араласуға мүмкіндік тудыратыны туралы ол былай дейді: «Тойларды - игі істерді көріп,    оларды бабалардың бізге тартқан үлкен сыйы деп есептеуге болады». Бұл ойдың астарынан бабалардың салт-дәстүрі – үлкенді сыйлау дегенді аңғару қиын емес.</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Әрине, ұлы Абай бұл жерде дәстүрдің жағымды жақтарын өнеге етеді. Тағы да бір ескеретін жайт, қазақ халқының кейбір салт-дәстүрі деп, келеңсіз </w:t>
      </w:r>
      <w:r w:rsidRPr="00AF11C2">
        <w:rPr>
          <w:rFonts w:ascii="Times New Roman" w:hAnsi="Times New Roman" w:cs="Times New Roman"/>
          <w:sz w:val="28"/>
          <w:szCs w:val="28"/>
        </w:rPr>
        <w:lastRenderedPageBreak/>
        <w:t>жайларды мінеуі. Мәселен, татар халқының білімге құмарлығы, өзбектердің еңбекқорлығы және орыстың көп білетіндігі жайлы ерекше тоқтала келіп, кейбір қазақтардың енжарлығы, жалқаулығы бар екендігін, ол одан әрмен әдетке сіңіп жалғасуын қатаң ескертеді. Абайдың қара сөздері мен өлеңдерінен тұрмыс-салттық және бала тәрбиесіне қатысты салт-дәстүрлердің түрлерін көптеп байқауға болады [33,37-б.].</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Халқымыздың аса көрнекті ағартушысы Ыбырай Алтынсарин бала тәрбиелеумен қатар жақсы мұғалімдер дайындауға ғылыми-әдістемелік басшылық жасауға баса назар аударады. Шәкірттерін өнерлі азамат болуға шақырып, адал, шыншыл, еңбек сүйгіш сонымен қатар, зиянды әрекеттен, жаман әдеттен жат мінезден бойын аулақ ұстауға шақырады. «Қазақ халқының келешегі - өнер-білімде», - деп көрсетті [34,37-б.]. Ол мектепте балаларды халықтық дәстүр, аңыз, әңгіме, мақал-мәтел үйрету негізінде ана тілінде оқытып тәрбиелеуге ерекше мән берді.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Шоқан Уалиханов өз халқының ғана тұрмыс тіршілігін, дәстүрлерін зерттеп қойған жоқ, сонымен қатар, ұйғыр, қытай, дүнген, қырғыз жұртының салт-дәстүрлері, мәдени тұрмыстарын салыстыра зерттеп, ғылыми баға берген. Шоқан «Шаман дінінің қазақтар арасындағы қалдығы» атты еңбегінде қазақ пен қырғыз жұрты арасындағы шамандық дін ырымдарының ұқсастығын көрсетеді. Мысалы,отқа май құю, ауруды бақсы-балгерлердің отпен аластауы, «от анаға» табынудың бәрі жаратылысты ұлы көруден шыққан деген пікір айтқан. «Халық аузындағы нақыл сөздерді зерттеудің этнография үшін зор маңызы бар, себебі халықтың тұрмысы мен әдет-ғұрпы мұндай сөздерден айқынырақ көрінеді, - деп  жазады [35,76-б.].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зиялы азаматтары А.Байтұрсынов, Х.Досмұханбетұлы, Ж.Аймауытов, М.Дулатов, М.Жұмабаев ұлт мәселесі, ұлттық тәрбие саласында іргелі сөз қозғап, құнды ой-пікірлер айтқаны белгілі. Олардың ұлттық педагогика идеяларына деген мұндай сенімі халыққа, оның мәдениеті мен әдебиетіне, тіліне, тарихына, салт-дәстүрлеріне деген сүйіспеншілігінен туындаған.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Қазақтың салт-дәстүрлерінің тәрбиелік мәнін көрсеткендердің бірі – Халел Досмұханбетов. Оның «Сана», «Шолпан» журналдарында шыққан мақалалары мен «Қазақ әдебиеті» еңбегінде, қазақ мектебінің оқушылары мен мұғалімдеріне арнап жазған оқу құралдарында ұлттық тәрбие беру туралы ой-пікірлері көрініс тапқан. Х.Досмұхамбетовтың «Аламан» (1926), «Қазақ халық әдебиеті» (1928) еңбектерінде қазақ халқының тәрбиелік тәжірибесін жоғары бағалап, ауыз әдебиетінің тәлім-тәрбиелік мәнін ашуда халықтық салт-дәстүрлерді пайдалануды ұсынады. Ол қазақ халқының тұрмыстық салт-дәстүрлеріне талдау жасап, оның тәлім-тәрбиелік мәнін ашып көрсеткен, халық әдебиетіндегі шілдехана мен бесік жырының  тәрбиелік мәнін ашып, қазақтың тұрмыстық салт-дәстүріндегі өлген адамды жерлеу дәстүрімен байланысты шыққан көрісу, жоқтау, естірту сияқты халық салтының сыр-сипатына тоқталған. Сонымен қатар мадақтау, бата беру </w:t>
      </w:r>
      <w:r w:rsidRPr="00AF11C2">
        <w:rPr>
          <w:rFonts w:ascii="Times New Roman" w:hAnsi="Times New Roman" w:cs="Times New Roman"/>
          <w:sz w:val="28"/>
          <w:szCs w:val="28"/>
        </w:rPr>
        <w:lastRenderedPageBreak/>
        <w:t xml:space="preserve">немесе қарғыс (теріс бата) айту сияқты елдің салт-дәстүрін ерекше атап көрсетеді.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Х.Досмұханбетов қазақ халқының шаруашылық кәсібіне, тұрмыс тіршілігіне, киіз үйі мен ұлттық киімдеріне, бес қаруына, ер-тұрманына сипаттама бере отырып, олардың жас ұрпақты еңбекке, ерлікке, әсемдікке, адамгершілікке баулитындығын нақты деректермен көрсете білген. Х.Досмұханбетов халықтың ауыз әдебиетін өнер деп қана емес, ол халықтың өткен салт-дәстүрлерінен хабар беретін таным құралы деген қорытындыға келеді. «Қазақ халық әдебиеті» очеркінде фольклорды тек жалаң сөз өнері деп қана танып қоймай, оны әдет-ғұрып, таным-сеніммен байланысты мәліметтерден бөле-жармай қарау керек», - деп санап, ауыз әдебиетінің тәрбиелік мәнін халықтың салт-дәстүрлерімен бірлікте қарастырады, соның негізінде оларды тәрбиелік мақсатқа пайдалануды ұсынған [36].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Өз халқының салт-дәстүрлерінен хабары жоқ жас ұрпақ өз мәдениетін білмейтін азамат болуы мүмкін деген пікірге келеді. Х.Досмұхамбетұлы «Сана» журналында ұлттық мектептегі оқуға қойған талаптарында «... бұрынғы өткен халықтармен, олардың мәдениетімен, салтымен таныстыру, бұрынғыдан қалған тамтықтарды қалай іздеу жайында, қалай пайдалану туралы баяндама беру қажет», - деген пікір айтқан [36].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салт-дәстүрлерінің тағлымдық мәні туралы бағалы пікір айтқандардың бірі – Ж.Аймауытов болды. Ол жас өспірімдерді халықтың өткендегі өмірімен таныстыру үшін халықтың салт-дәстүрлерін оның шаруашылық кәсібімен, мәдени өмірімен байланысты қарауды нұсқады. Ж.Аймауытов «Халықтың өткендегі салт-сана, әдет-ғұрпы, шаруашылық кәсібі және мәдени өмірінен хабардар болу үшін, төртінші сыныпта әдебиет, тарихты және географияны біріктіріп (интеграциялап), «Біздің Отан» деген атпен оқыту қажет» дегенді ұсынады. Сонымен қатар, Ж.Аймауытов «... балаларды күнделікті өмірдің тұрмыс-салты, тіршілігімен байланысты өз жұртының тарихын оқытудан бастаған жөн, басқа жұрттың тарихынан жергілікті тарихқа керекті, хәм қазіргі заманға қатысы бар жерлерін ғана алу керек», - деген болатын[37].    Ж.Аймауытовтың бұл айтқанынан шығатын қорытынды – басқа елдің салт-дәстүрін білу үшін балаға өз халқының салт-дәстүрін үйретуден бастаған жөн, бала өз елінің әдет-ғұрпын білмейінше, басқа елдің салт-дәстүрін түсінуі, меңгеруі қиынға соғады.</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Жүсіпбек Аймауытовтың ұлттық тәрбие туралы ой-пікірлері «Тәрбиеге жетекші» еңбегінде көрініс табады, мұнда ана тілі – тәрбие құралы, тәрбиенің ұлттық сипатта болу құралы, 4 ұлттық мектепте ұлттық сипаттағы тәрбие жүйесі болу қажеттігі туралы ойлары көрініс табады. Оның 1918 жылы «Абай» журналында жарияланған «Тәрбие» атты мақаласында адам тәрбиенің жемісі екендігін көрсетіп, бала тәрбиесіндегі ата-ананың рөлін, балаға өнеге көрсетудің ұғымдылығын айтады. Ж.Аймауытовтың «Психология» атты кітабында осы ғылымның негізгі категориялары мен әдет-ғұрып, салт-сана, дәстүр, мәдениет пен өнердің адамға әсерін талдау </w:t>
      </w:r>
      <w:r w:rsidRPr="00AF11C2">
        <w:rPr>
          <w:rFonts w:ascii="Times New Roman" w:hAnsi="Times New Roman" w:cs="Times New Roman"/>
          <w:sz w:val="28"/>
          <w:szCs w:val="28"/>
        </w:rPr>
        <w:lastRenderedPageBreak/>
        <w:t>барысында қазақтың ұлттық рухани мұрасынан алынған материалдар қолданылады.</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Ұлттық рухпен, дәстүр-салт, әдет-ғұрыппен жас ұрпақтың терең сусындауына ерекше көңіл аударудың  қажеттігі жөнінде Міржақып Дулатов кезінде құнды пікірлер айтқан: «Тәрбиенің әсерлі, күшті, сенімді болуы, қай халықтың мектебінде болса да, оқу кітаптары ана тілімен, өз ұлтының тұрмысынан, һам табиғаттан жазылып, баяндап оқытудың асыл мақсатына муафин үйретуден, осылай біліп баяндап оқытқанда, балқыған жас баланың ойына, қанына, сүйегіне ұлт рухы сіңісіп, ана тілін анық үйреніп, керек мағлұмат алып шығады. Мұндай балалар бастауыш мектепті бітіргеннен кейін қай жұрттың арасында жүрсе де, сүйегіне сіңген ұлт рухы жасымайды». М.Дулатовтың пікірі бойынша ұлттық тіл мен ұлттық салт-дәстүр – бір-бірінен ажыратуға болмас тұтас құбылыс. «Егер адам өзінің туған тілін толық игерсе, ол өзінің ұлттық рухы мен ұлттық өмірін сақтайды» «Салт – дәстүрлерін өз ұрпағына мұра етіп қалдырған халық қана білім мен мәдениетке тез қол жеткізеді», - деген ой қозғайды[38].  М.Дулатовтың қазақ мектептеріндегі оқу тәрбие жұмыстарын ұлттық сипатта жүзеге асыру туралы ой-пікірлері ұлттық салт-дәстүр идеясы тұрғысынан алғанда ерекше маңызды. Ол білім мен тәрбиені қоса беру, оқулықтар өз тілінде, өз ұлтының тұрмысымен, табиғатымен байланысты жазылуы қажет деген идея айтады. «Осының нәтижесінде, - деп көрсетеді ол, - балалар мектепті бітіргеннен кейін қай жұрттың арасында жүрсе де, сүйегіне сіңген ұлт рухы жасымайды... Олар қайда болса да, тіршілігінде қандай ауырлықтар көрсе де, ұлт ұлы болып қалады»,- деп ұлттық тәрбие туралы салмақты пікір айтқан.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А.Байтұрсынов «Әдебиет танытқыш» атты еңбегінде ұлттық әдет-ғұрыптарға байланысты сөздердің, той бастар, жар-жар, беташар, неке қияр, жоқтау, жарапазан, бата т.б. атаулардың мазмұнына жан-жақты тоқталып, тәлімдік мүмкіндіктерін ашып көрсетеді[39,23-б.]. Ағартушы-педагог «Маса» атты еңбегінде жас ұрпақты халқын сүюге, өнер-білімге ұмтылуға, халықтың салт-дәстүрлерін қастерлеуге шақырады.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Ұлттық тәрбие туралы кезінде іргелі пікір айтқан ағартушы педагогтардың бірі – Мағжан Жұмабаев. М.Жұмабаевтың «Педагогика», «Бастауыш мектептегі ана тілін оқыту жөні», «Сауатты бол» атты еңбектерінде ұлттық мектептің дамуы, жастарды өз ана тілінде оқыту, ұлттық тәрбиенің құндылығы туралы ой-пікірлері ашып көрсетіледі. М.Жұмабаевтың «Педагогика» еңбегі  ұлттық идеяны насихаттауға арналған, жас ұрпақты ұлттық рухта тәрбиелеу жолдарын көрсететін алғашқы кітап болып табылады. Оның бұл еңбегінің басты мақсаты – оқыту мен тәрбие жұмыстарын қазақ халқының өмірімен, салт-дәстүрлерімен, мінез-құлқымен байланыста қарау, оқу-тәрбие жұмыстарына ұлттық мазмұн беру екендігі. Сонымен қатар, М.Жұмабаевтың еңбектерінде болашақ ұстаздарды дайындау мәселелері де көрініс тапқан[40].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Ол қазақ халқының салт-дәстүрлерінің тәрбиелік тағлымы туралы да ерекше пікір айтқан. Оның қазақ баласы қазақтың ұлттық мәдениетінің </w:t>
      </w:r>
      <w:r w:rsidRPr="00AF11C2">
        <w:rPr>
          <w:rFonts w:ascii="Times New Roman" w:hAnsi="Times New Roman" w:cs="Times New Roman"/>
          <w:sz w:val="28"/>
          <w:szCs w:val="28"/>
        </w:rPr>
        <w:lastRenderedPageBreak/>
        <w:t xml:space="preserve">ордасында тәрбие алуы қажет деген ойы құптарлық. «Әрбір ұлттың баласы өз ұлтының арасында, өз ұлты үшін қызмет қылатын, болғандықтан, тәрбиеші баланы сол ұлт тәрбиесімен тәрбие қылуға міндетті»,– деп көрсеткен[6].    Сондықтан, біз жас ұрпақты өз еліне қызмет етуге, өз Отанын сүюге тәрбиелейміз. Өз ұлтына қызмет етуге тәрбиелеу үшін балаға өз халқының салт-дәстүрінен білім беріп, міндетті түрде олардың ерекшелігіне, артықшылығына, тәрбиелік мәніне көз жеткізу қажет. </w:t>
      </w:r>
    </w:p>
    <w:p w:rsidR="00AF11C2" w:rsidRPr="00AF11C2" w:rsidRDefault="00AF11C2" w:rsidP="00AF11C2">
      <w:pPr>
        <w:spacing w:after="0" w:line="240" w:lineRule="auto"/>
        <w:ind w:firstLine="708"/>
        <w:jc w:val="both"/>
        <w:rPr>
          <w:rFonts w:ascii="Times New Roman" w:hAnsi="Times New Roman" w:cs="Times New Roman"/>
          <w:i/>
          <w:sz w:val="28"/>
          <w:szCs w:val="28"/>
        </w:rPr>
      </w:pPr>
      <w:r w:rsidRPr="00AF11C2">
        <w:rPr>
          <w:rFonts w:ascii="Times New Roman" w:hAnsi="Times New Roman" w:cs="Times New Roman"/>
          <w:i/>
          <w:sz w:val="28"/>
          <w:szCs w:val="28"/>
        </w:rPr>
        <w:t xml:space="preserve">Қазақ жазушы-педагогтарының шығармаларындағы халықтық идеяны зерттеу жұмысының нәтижесі бізге төмендегідей тұжырымдар жасауға мүмкіндік береді: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1) Қазақ ағартушы-педагогтары А.Байтұрсынов, М.Дулатов, Ж.Аймауытов, М.Жұмабаев, Х.Досмұхамбетов ана тілі, халық тарихын, туған өлке географиясы мен табиғатын, ауыз әдебиетін оқытуға үлкен мән берумен қатар, қазақ халқының салт-дәстүрлері – қоғамдық тәрбие  негізі екенін дәлелдеді. Олардың шығармашылығында халықтық идея кең көрініс тапқан, еңбектерінде салт-дәстүрлердің ұлттық сана-сезім мен намысты, тарихи сананы қалыптастыруда алатын орны мен маңызын ерекше бағалаған. Сондықтан, қазақ зиялыларының ой-пікірлері егемен еліміздің халқын, жас ұрпақты ұлттық рухта тәрбиелеу негізіне алынуы, ол үшін олардың көзқарастары жан-жақты зерттелініп, оқу-тәрбие жұмысында кең қолданыс табуы тиіс.</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2) Ахмет Байтұрсынов пен Жүсіпбек Аймауытовтың шығармашылық мұралары мен ағартушылық қызметтерінде қазақ халқының тұрмыс тіршілігін, салт-дәстүрлерін, тарихын, ұлттық мәдениетін меңгерту арқылы қоғамдық тәрбие беру кең насихатталады.</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3) Міржақып Дулатов халықтық идеяны кеңінен насихаттап, оны практикаға енгізудің білімдік және тәрбиелік рөліне ерекше мән берді, қазақтың ұлттық мектебін құруды қолдады, халықты оқу-ағарту ісіне насихаттады, өзінің ағартушылық және қоғамдық саяси өмірін халықтың ұлттық санасын  оятуға және қалыптастыруға бағыттады. Мағжан Жұмабаевтың барлық қызметі мен ғылыми жұмыстарының мазмұны халықтық сипатта болды, өз поэзиясы арқылы халықтың санасын оятуға, оларды ұлттық рухта тәрбиелеуге, ол үшін білім алуға және сауатты болуға шақырады.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xml:space="preserve">Жоғарыда аталған қазақ халқының ағартушы-педагогтары, ойшылдары мен қоғам қайраткерлері А.Байтұрсынов, М.Жұмабаев, Ж.Аймауытов, М.Дулатов, Х.Досмұхамбетов өз еңбектерінде педагогикалық ой-пікірлері арқылы ұлттық дәстүрлердің тәрбиелік мүмкіншілігі мен педагогикалық алғы шарттарын ұсынды. Олар ұлттық салт-дәстүрлерге жаңа көзқараспен қарайды және оны шашау шығармай пайдалануды ұсынады.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Осы жерде ескерте кететін бір жайт, қазақ жазушы-педагогтарының болашақ мұғалімдерді ұлттық тәрбиеге дайындауы жөнінде профессор Қ.Бөлеевтің біршама еңбектер арнағаны белгілі, ол ұлттану, салт-дәстүрлер мүмкіншілігі жөнінде арнайы тоқталған. Сондықтан да, зерттеу барысында </w:t>
      </w:r>
      <w:r w:rsidRPr="00AF11C2">
        <w:rPr>
          <w:rFonts w:ascii="Times New Roman" w:hAnsi="Times New Roman" w:cs="Times New Roman"/>
          <w:sz w:val="28"/>
          <w:szCs w:val="28"/>
        </w:rPr>
        <w:lastRenderedPageBreak/>
        <w:t>оның бізге біраз көмегі болды. Біріншіден, ұлттық тәлім-тәрбие аумақтық ұғым екендігі және салт-дәстүрлерді соның құрамына кіретін маңызды бөлімі ретінде түсінуге жәрдемдесті. Екіншіден, Қ.Бөлеевтің қазақ жазушы-педагогтарының тәлім-тәрбиелік идеяларына жасалған зерттеулері арқылы біз олардың ұлттық салт-дәстүрдің мән - мазмұны, маңызы туралы айтқан пікірлері бүгінгі күнге дейін өзектілігін жоймағандығын білеміз [41].</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 30-жылдардан кейін қазақ халқының ұлттық салт-дәстүрлері жайлы арнайы зерттеулер болмаса да, белгілі жазушылар М.Әуезовтің, әдеби мұралары мен әдеби сын еңбектерінен бірқатар  салт-дәстүрлерді көруге болады. Ұлы жазушының «Абай жолы» эпопеясынан қазақ халқының көшіп-қонуға, аңшылыққа және өнерге қатысты салт-дәстүрлері анық аңғарылады. Абай романында қазақтың салт-дәстүрі кең көрініс бере отырып, баяндалады. Романдағы бір ғана ас беру көлемінде қазақ халқының салт-дәстүрлерінің бірнеше түрлері  байқалады.  Олар асқа қонақ келу дәстүрі, келген қонақтарды күтіп алу және қонақ кәде салты, содан кейін келген қонақтарды жол-жоба жасап, шығарып салу салты түрлерін шығармадан оқып білуге болады[42].</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xml:space="preserve"> Қазақтың салт-дәстүрлерінің зерттелуіне сол кездердегі (40-50 жылдары) жас ғалым Ә.Марғұлан өз үлесін қосқан. Сонау 30-жылдардың аяқ жағында Мәскеуде оқып жүріп, Ә.Марғұлан[43] қазақ халқының салт-дәстүрлеріне қатысты ондаған мақалалар жазды. Қазақ ғалымдарының алғашқыларының бірі болып, қазақ эпостары мен жыр-дастандардың ұрпақтан-ұрпаққа берілу салты жайлы сипаттай келіп, 7-8 жасар балаға батырлар жырын жаттатып, оны махамына келтіріп айтуды үйреткендігі, жырды көпшілік алдында айту оңайға түспегендігі, бірнеше сағат бойы әр түрлі ырғақпен жаңылыспай айтқызу арқылы баланың дүние танымын дамытатыны айтылады. Жыр мен дастандарды айту үшін, ол әкеден балаға берілу дәстүрі қажет екендігін көрсетеді. Яғни, мұнда жыр, дастандардың оқылу дәстүрі болатыны жөнінде әңгіме болуда.</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Қазақтың тұңғыш педагог-ғалымы Т.Тәжібаев[44] қазақ халқының шілдехана, бесік той, атқа мінгізу, ұлттық ойындар және ақындар айтысы жөнінде 60- жылдары жазған «Ауылдағы қазақ балаларының тәрбиесі» және «Қазақстан мектептері» атты мақалаларында казақтардың мәдени өмірінде фольклор, музыка, қолданбалы өнер және халықтың тәрбиелік дәстүрлерін жас ұрпақ тәрбиесінде пайдалану үлкен нәтиже беретіндігіне назар аудартады. Білімдар ғалым ұлттық салт-дәстүрлерді тәрбие жұмысында пайдалана білуге дайындау үшін әр түрлі көлемде және үзбей іс-шаралар жүргізу керектігін де баса айтады. Бұл жерде ғалымның айтпағы – жастар тәрбиесінде қазақтың озық салт-дәстүрлерін насихаттайтын іс-шаралар жасау.</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Қазақ халқының салт-дәстүрлері жайлы жан-жақты зерттеулер жүргізіп, ол жайлы тың ой-пікір білдірген ғалымдар қатарына М.Ғабдуллин, М.Мұқанов, К.Қожахметоваларды атауға болады. М.Ғабдуллиннің «Қазақ халқының ауыз әдебиеті» атты еңбегінде ауыз әдебиетінің, оның ішінде салт-</w:t>
      </w:r>
      <w:r w:rsidRPr="00AF11C2">
        <w:rPr>
          <w:rFonts w:ascii="Times New Roman" w:hAnsi="Times New Roman" w:cs="Times New Roman"/>
          <w:sz w:val="28"/>
          <w:szCs w:val="28"/>
        </w:rPr>
        <w:lastRenderedPageBreak/>
        <w:t xml:space="preserve">дәстүрлердің тәрбиелік мүмкіндіктеріне мән беріп, ауыз әдебиетіндегі салт-дәстүрлердің, жастар арасындағы сыйластық, батырлық, жігерлілік, табандылық, ізгілік сияқты жеке адамның сапалық қасиеттеріне жетелейтіндігі көрсетілген[45]. </w:t>
      </w:r>
    </w:p>
    <w:p w:rsidR="00AF11C2" w:rsidRPr="00AF11C2" w:rsidRDefault="00AF11C2" w:rsidP="00AF11C2">
      <w:pPr>
        <w:spacing w:after="0" w:line="240" w:lineRule="auto"/>
        <w:ind w:firstLine="560"/>
        <w:jc w:val="both"/>
        <w:rPr>
          <w:rFonts w:ascii="Times New Roman" w:hAnsi="Times New Roman" w:cs="Times New Roman"/>
          <w:sz w:val="28"/>
          <w:szCs w:val="28"/>
        </w:rPr>
      </w:pPr>
      <w:r w:rsidRPr="00AF11C2">
        <w:rPr>
          <w:rFonts w:ascii="Times New Roman" w:hAnsi="Times New Roman" w:cs="Times New Roman"/>
          <w:sz w:val="28"/>
          <w:szCs w:val="28"/>
        </w:rPr>
        <w:t xml:space="preserve">М.Мұқановтың «Ақыл-ой өрісі» деген еңбегінде салт-дәстүрлердің балалардың ақыл-ой тәрбиесіне тигізетін ықпалына мән беріледі. Шешендік өнер дәстүрі, айтыс өнері дәстүрлерінің өміршеңдігі, олардың жеке тұлғаның дүние танымын қалыптастырудағы орны ескеріледі[46].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Осы аталған ғалымдар жас ұрпақ тәрбиесінде қазақ халқының салт-дәстүрлерін қолдану тәрбиеге ықпалды болатындығына ерекше тоқталып өткен.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Педагог-ғалым Қ.Болатбаев[47] бұл мәселе туралы: «Қазақ халқының ағартушылық мәдениеті үш үлкен мәдени мұрамен байланысты. Ол біріншіден, қазақ халқының салт-дәстүрлері мен ұлттық мәдениеті болса, екіншіден, көп ғасырлар еншілес өмір сүрген Шығыс, Орта Азия халықтарының мәдениеті және салт-дәстүрімен сабақтас өмір сүруі, үшіншіден, ХҮІІІ-ғасырдан бастап Ресей мәдениетімен араласуы және батыс елдерінің мәдениетінің енуі. Қазақ халқының мәдениетіне батыстан келген мәдениеттен гөрі Шығыс мәдениеті әсерлі ықпал етті. Өйткені, оның түп-тамыры тереңнен басталады және әдет-ғұрып, салт-дәстүрлерінде үлкен ұқсастық бар. Атақты педагог Әл-Фараби  оқытудың жалпы әдістерінің ең бастысы  - жүйелі жаттығу деп санайды. Өте әділ айтылған ойды әсемдеп жазу өнерін оқыту мысалында келтіреді. Жазу өнерінде ұзақ жылдарға ынталы жаттығулар нәтижесінде адам бұл өнерді толық меңгереді және қаншалықты ұзақ айналысса, соншалықты күшті жетіле түседі, сонымен бірге осы әрекеттерін тұрақты қайталау барысында оның шеберлігі артады, осыдан алған жан сезімі нәрленіп өсе түседі де, адам одан әрі осы өнерімен беріле айналысады. Осы әрекеттерінде үлкен табандылық көрсеткен сайын адамның адамгершілігі өсіп, оның жан-дүниесі жетіліп, бақытқа кенеледі»,-деп, дәстүрлер байланысы мен сабақтастығына ерекше назар аударады [47,48-б.].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Педагог-ғалым С.Ұзақбаева салт-дәстүрлер тағлымы туралы былай дейді: «Әрбір адам ең алдымен өз халқының перзенті, өз Отанының азаматы болуы керек, ұлттың болашағы тек өзіне байланысты екенін есте ұстауға тиіс. Оның осындай тұжырымға тоқталуына ұлттық әдеп-ғұрыптар мен дәстүрлер көптеп  көмектеседі, солар арқылы ол жалпы азаматтық әлемге аяқ басып, өз халқының игілігін басқа халықтарға жақын да түсінікті ете алады. Сондықтан, әрбір ұрпақ өз кезі мен өткеннің талаптары, объективті факторлар негізінде жеткіншек ұрпақты өмірге даярлап, оны жинақталған тәжірибе арқылы тәрбиелей отырып, өзінің ата - бабаларының рухани мұрасын игере түсуі  керек», -дейді[48].</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К.Қожахметованың пікір бойынша қазіргі мектептің ұлттық тәрбие жүйесінің мақсаттары – біртұтас әлем туралы ғылыми негізделген көзқарас қалыптастыру, оқушыларды жалпы азаматтық құндылықтарға тарту, сол </w:t>
      </w:r>
      <w:r w:rsidRPr="00AF11C2">
        <w:rPr>
          <w:rFonts w:ascii="Times New Roman" w:hAnsi="Times New Roman" w:cs="Times New Roman"/>
          <w:sz w:val="28"/>
          <w:szCs w:val="28"/>
        </w:rPr>
        <w:lastRenderedPageBreak/>
        <w:t xml:space="preserve">құндылықтарға сәйкес мінез-құлық қалыптастыру [49,16-б.]. Автор мектептің ұлттық тәрбие жүйесінің негізі, оның мазмұнының өзегі, түп қазығы ретінде мына құндылықтарды алу керектігін айтады: туған жер, Отан, отбасы, еңбек, ұлттық мәдениет, ана тілі, ұлттық өнер, ғылым, ұлт тарихы, дін, білім, бейбітшілік, біртұтас әлем, адам, азамат, ұлттық дәстүр, салт.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К.Қожахметова мектеп қабырғасынан бастап, оқушылардың ұлттық ерекшеліктерін ескере отырып, тәрбиені ұлттық салт пен дәстүрге негіздеп, оларға ұлтжандылық, отансүйгіштік сезімдерін қалыптастыру қажеттілігін айқындайды. Туысқандық қарым-қатынастардың әлеуметтік рөлдерімен тығыз байланыста екендігін түсіндіру барысында, қазақтың «үш жұрты» туралы ұғымға баса назар аудару қажеттілігін көрсетеді.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 xml:space="preserve">К.Қожахметова ұлттық тәрбие туралы: «Қазақ зиялыларының ұлттық мектеп туралы ой-пікірлеріне берген талдаудан мынандай тұжырым туындайды: ұлт мектептерінің қайсы бірінде болмасын (қазақ, орыс, ұйғыр, т.б.) ана тілімен қатар сол халықтың рухы, оның өсіп-өну тарихы, географиясы мен  экологиясы, әдет-ғұрпы, тұрмыс салты, елдік білім берілуі қажет», - деп қорытындылайды [45].  Автор  «Қазақ мектептерінің тәжірибесі тәрбие жүйесіне тән мынандай ерекшеліктерді байқатады: ғылыми негіздерін оқыту барысында халықтың ерекшелігі, дүниетанымы, өмір сүру кәсібі, шаруашылығы, өмір сүретін ортасы, салт-дәстүрі, әдет-ғұрпы туралы толық мағлұматтар беру, ұрпақ санасына сіңіру...» деп көрсетеді [49,75-б.].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«Ұлттық мектептің қажеттілігі айқын, ешбір күмән келтірмейді, себебі, өз ана тілін, туған халқының салт-дәстүрлерін білмеген адам өз ұлтынан алшақтайды, өз ұлтына өгей болып көрінеді. Сондықтан, ұлттық мектептің негізін саларда осы жағдайды ескерген жөн. Ұлттың 10, 15, 30 жылда қандай даму деңгейінде көрінетінін болжап, соған сәйкес оқушыларды дайындау қажет» деген Ж.Наурызбаевтың пікірін толық қолдауға болады [50].</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Қай заманда адамзат алдында тұратын ұлы мұрат міндеттердің ең бастысы - өзінің ісін, өмірін жалғасыратын салауатты, саналы ұрпақ тәрбиелеу. Ұрпақ тәрбиесі келешек қоғам қамын ойлау болып табылады. Ал жастарды жан-жақты, қабілетті азамат етіп өсіруде халықтық салт-дәстүрлердің тәлім-тәрбиелік, білім – танымдық рөлі орасан зор.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Өзге халықтар сияқты, қазақ халқының өзіне тән салт-дәстүрлері, әдет-ғұрыптарының өзіндік ерекшеліктері бар. Аға буын өз бойындағы ізеттілік, қайырымдылық, кішіпейілділік, әдептілік, елін – жерін, Отанын сүюшілік секілді ең асыл қасиеттерін жас ұрпаққа күнделікті тұрмыста үнемі үйретіп, қаны мен жанына сіңіртіп келеді. Адамның жарық дүниеге келген күнінен бастап, оның есейіп, қартайып, о дүниеге аттанып кеткенге дейінгі өмірі мен іс-әрекеті басқалармен қарым-қатынасы атаулының барлығы – салт-дәстүрлерден өзекті орын алып, адамның дүниетану көзқарастарын қалыптастыратын тәрбие мектебі. Өз ұрпағының  «сегіз қырлы, бір сырлы», өнегелі, өнерлі болып өсуін мақсат еткен ата-бабамыз өз бойындағы бар асыл қасиеттерін әлденеше ғасырлар бойы өлең – жырмен насихаттады.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Қазақтың айтыс өлеңдерінде, терме – толғауларында, бесік жырларында, ертегі, аңыз-әңгімелерінде, мақал-мәтел, нақыл сөздерінде ел тағдыры, келер ұрпақ қамы, бас бостандығы, адамгершілік, ар-ождан мәселелері жан-жақты сөз болып, қыз ұзату, келін түсіру, шілдехана, баланы бесікке салу, өлікті жөнелту сияқты дәстүрлі жиындарында орындалып келеді. Сол арқылы көпшілік қауымға, әсіресе, жастарға өнеге айту, тәлім-тәрбие беру көзделеді.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Әрбір халықтың ұлттық өзіндік сипатқа ие болған мінез-құлқы, өзіне тән ерекшелігі, өзіндік түс беріп, ғасырлар бойында өздерінің өмірлік тәжірибелерімен қалыптастырылған, байытып отырған өзіндік, тек өзіне ғана жарасатын әдет-ғұрып, салт-дәстүрлері, мәдениеті рухани бай мұралары болады. Олар сол халықтың ұлттық өмір сүру жағдайына, тұрмыс-тіршілігіне байланысты туындаған көзқарасын, сана-сезімін, түсінігін,  өмір салтын білдіреді де, халықтың ұлттық әдеп нормаларын белгілеп көрсетеді. Бұлар арқылы біз бала бойында имандылықты, еңбек сүйгіштікті, өнерлілікті, сабырлықты, тапқырлықты, санылылықты, кішіпейілділікті, инабаттылықты, әдептілікті, қайырымдылықты, пәктікті, әділдікті, адалдықты, қанағатшылдықты, ептілікті, сыпайылықты тәрбиелейміз.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Туған халқының тұрмыс-салтын, әдет-ғұрпын жарық дүниеге келіп, шыр етіп көзін ашқан күннен бастап терең ұғынып, дұрыс қабылдай алмаған адам өмірі бойы рухани мүгедек, рухани мәңгүрт болып қалмақ. Шала тәрбиенің табы, зардабы оның қыр соңынан өмір бойы қосарланып қалмай, өмірден опық жегізіп, өкіндіреді. Сондықтан да, халқымыздың қасиетті дәстүрлерін, сыпайы салттарын, әдепті мінез-құлықтарын, инабатты ғұрыптарын, тілмен айтып тауыса алмас дарқан ұлттық мінезін түбегейлі зерттеп, бала-бақшалар, мектептерде, әрбір отбасы, ошақ қасы – жанұяда кеңінен пайдалануы керек.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Өнегесі мол әдет-ғұрып, салт-дәстүрлерімізді, ата-бабаларымыздың мәдени және рухани мұраларын жастарға насихаттап, сүйегіне сіңіріп, бойына дарытып отыру қажет. Оның қаншалықты дәрежеде жастар тарапынан орындалып жүргенін, жалпы жұртшылықтың жұмыла қолға алуы тиіс болып отырған ең киелі де күрделі міндеті, борышы екендігін әрбіріміз дұрыс түсінуіміз керек. Ата-бабаларымыздың «рухани» байлықтары мен тәжірибелерін, қасиеттерін, әдет-ғұрып, салт-дәстүрлерін бойларына берік сіңірген ұрпақ өз ата-анасына да, туған халқына да, Отанына да абырой әперетіндігі, олардың жүзін жерге қаратпасы кейінгі ұрпаққа өнеге болуы сөзсіз.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Белгілі жазушы Т.Иманбеков Бауыржан Момышұлымен болған сұхбаты негізінде жазылған «Ұлағат ұясы» әңгімесінде Б.Момышұлының мынандай тәрбиелік сөзін келтіреді: «Дәстүрді сыйламайтын балалардың өсіп келе жатқанынан қорқамын, өйткені, бесік жырын естіп, ертегі тыңдап, дәстүрді бойына сіңіріп өспегеннің көкірек көзі қор бола ма деп қорқамын. Ал көрдің қолына балта берсең, шаба салады, бақыр берсең, ала салады, намыстанбай бұға салады. Мен табиғатынан, тағдырынан болған соқырлықты айтам. Егер ондай соқырлықтан жазылмасақ, халық болудан қаламыз ба деп қорқам», - деген екен. Б.Момышұлының бұл қорқыныштарының басты себептерінің бірі </w:t>
      </w:r>
      <w:r w:rsidRPr="00AF11C2">
        <w:rPr>
          <w:rFonts w:ascii="Times New Roman" w:hAnsi="Times New Roman" w:cs="Times New Roman"/>
          <w:sz w:val="28"/>
          <w:szCs w:val="28"/>
        </w:rPr>
        <w:lastRenderedPageBreak/>
        <w:t>-жастарымыздың ұлттық салт-дәстүрлерін білмеуінен, оның тәрбиелік мәнін жете бағаламаудан болып отыр [51].</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Әбіш Кекілбаев: «Тарихи санадан атымен жұрдай ата-ана өз көкірегінен шыққан перзентін өзін жаратқан халықтың ғасырлар бойы жиып терген қазынасынан қаралай қағып немесе өзге жұрттардың қолынан шыққандардың бәріне жатырқай, не менсінбей қаратып, рухани мүгедектікке ұрындырады. Тарихи сана бәрімізге керек. Ғылым қуайық, кітап жазайық, егін салайық, мал бағайық. Кешегі істегенімізге бүгін өкінбес үшін, кешегі айтқанымызға бүгін өртенбес үшін керек. Ол қалай түзеледі? Өткенді терең білуден, бүгін дұрыс пайымдап, ертеңді қамдаудан түзіледі», - деп айтқан болатын [52].</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М.Шаханов өзінің әдеби шығармаларында туған жер, туған тіл, туған дәстүр, салт-санасын білуді, оларды құрметтеу, сақтау, меңгеру, оларды ұрпақтардың санасына жеткізу қажеттігін ескертеді: Оны «Тағдырыңды тамырсыздың індетінен қалқала, әр адамның өз анасынан басқа да, болу керек құдіретті төрт ана: туған тілі – сатылмайтын байлығы, туған дәстүр салт-санасы – тірегі, қадамына шуақ шашар үнемі», - деген жыр шумағынан көреміз [53]. </w:t>
      </w:r>
    </w:p>
    <w:p w:rsidR="00AF11C2" w:rsidRPr="00AF11C2" w:rsidRDefault="00AF11C2" w:rsidP="00AF11C2">
      <w:pPr>
        <w:spacing w:after="0" w:line="240" w:lineRule="auto"/>
        <w:jc w:val="both"/>
        <w:rPr>
          <w:rFonts w:ascii="Times New Roman" w:hAnsi="Times New Roman" w:cs="Times New Roman"/>
          <w:i/>
          <w:sz w:val="28"/>
          <w:szCs w:val="28"/>
        </w:rPr>
      </w:pPr>
      <w:r w:rsidRPr="00AF11C2">
        <w:rPr>
          <w:rFonts w:ascii="Times New Roman" w:hAnsi="Times New Roman" w:cs="Times New Roman"/>
          <w:i/>
          <w:sz w:val="28"/>
          <w:szCs w:val="28"/>
        </w:rPr>
        <w:t>Қазақ жазушы-педагогтарының, ғалым-педагогтарының салт-дәстүрлер мен олар туралы айтқан ойларын қорытындылау мынандай тұжырымдар қажеттігін көрсетті: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өте әрідегі ата-бабаларының өмір сүріп келе жатқан, күні бүгінге дейін кәдесіне жарап келе жатқан рухани мұрасының бірі – халықтық салт-дәстүрлері.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Халықтық педагогика туралы сөз қозғағанда, мұны бір науқаншылдық мәселе деп қарамау керек. Ол бүкіл оқу-тәрбие барысында жүйелі түрде кірілетін, тілі шыға бастаған сәбиді азамат етіп қалыптастырғанға дейін жүретін күрделі процесс. «Халықтық педагогика халық бұқарасының өскелең ұрпақты тәрбиелеу туралы тәжірибесі, оның педагогикалық көзқарастары, тұрмыс педагогикасы, отбасы педагогикасы, ру, тайпа,  ұлыс және ұлт педагогикасы», - деп жазады этнопедагогика ғылымының негізін қалаушы педагог-ғалым Г.Н.Волков. Оған халық ауыз әдебиетінің шығармалары, этнографиялық материалдар, халықтың тәрбие-дәстүрлері, халықтық ойындар, отбасы тәрбиесінің тәжірибелері т.б. жатады </w:t>
      </w:r>
      <w:r w:rsidRPr="00AF11C2">
        <w:rPr>
          <w:rFonts w:ascii="Times New Roman" w:hAnsi="Times New Roman" w:cs="Times New Roman"/>
          <w:sz w:val="28"/>
          <w:szCs w:val="28"/>
          <w:lang w:val="kk-KZ"/>
        </w:rPr>
        <w:t>[54</w:t>
      </w:r>
      <w:r w:rsidRPr="00AF11C2">
        <w:rPr>
          <w:rFonts w:ascii="Times New Roman" w:hAnsi="Times New Roman" w:cs="Times New Roman"/>
          <w:sz w:val="28"/>
          <w:szCs w:val="28"/>
        </w:rPr>
        <w:t>,30-б.</w:t>
      </w:r>
      <w:r w:rsidRPr="00AF11C2">
        <w:rPr>
          <w:rFonts w:ascii="Times New Roman" w:hAnsi="Times New Roman" w:cs="Times New Roman"/>
          <w:sz w:val="28"/>
          <w:szCs w:val="28"/>
          <w:lang w:val="kk-KZ"/>
        </w:rPr>
        <w:t>]</w:t>
      </w:r>
      <w:r w:rsidRPr="00AF11C2">
        <w:rPr>
          <w:rFonts w:ascii="Times New Roman" w:hAnsi="Times New Roman" w:cs="Times New Roman"/>
          <w:sz w:val="28"/>
          <w:szCs w:val="28"/>
        </w:rPr>
        <w:t xml:space="preserve">. </w:t>
      </w:r>
    </w:p>
    <w:p w:rsidR="00AF11C2" w:rsidRPr="00AF11C2" w:rsidRDefault="00AF11C2" w:rsidP="00AF11C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t>Халықтық педагогиканың негізгі түйіні өсіп келе жатқан ұрпақты жарасымды әдептілікке, ұнасымды ізеттілікке тәрбиелеу. Ұрпақ тәрбиесіндегі ежелден қалыптасқан халқымыздың жақсы дәстүрлері мен тағылымдарын оқып үйреніп, өнеге тұтпай тұрып, жастарды ізгілік пен парасаттылыққа тәрбиелеу мүмкін емес.</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2) Еліміз егемендікке қол жеткізісімен, жас ұрпаққа ұлттық тәрбие беру уақыт талабымен бірге келген игілікті мақсат екені даусыз. Таным мен тәрбие мазмұны жаңарған заман талабына орай мұғалімдер мен тәрбиешілерден шығармашылық жұмысты, үздіксіз ізденісті талап етеді. Балабақшадан бастап жалпы білім беретін оқу орындарындағы білім мен тәрбие деңгейі өркениетті елдермен бара-бар болуы тиіс. Ұлттық тәрбиенің </w:t>
      </w:r>
      <w:r w:rsidRPr="00AF11C2">
        <w:rPr>
          <w:rFonts w:ascii="Times New Roman" w:hAnsi="Times New Roman" w:cs="Times New Roman"/>
          <w:sz w:val="28"/>
          <w:szCs w:val="28"/>
        </w:rPr>
        <w:lastRenderedPageBreak/>
        <w:t>бір ұшы қазақ қоғамының даму тарихына, тыныс-тіршілігіне, салт-дәстүріне, шаруашылығына, ұлттық бұйымдарға қатысты мәселелерді меңгеруге, оны жақсы білуге байланысты. Өйткені, бұл қазақ халқының ұлттық мәдениеті, тарихы, даналығы, тұрмыс-салты, әдет-ғұрпы, тыныс-тіршілігі.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Ғасырлар бойы қалыптасқан ұлттық тәлім-тәрбиенің белгілі бір жүйесінде жас буынның жадына біртіндеп сіңдіріп отыратын арнаулы жолдары, тиісті тәсілдері де болған. Мысалы, мақал-мәтелдерде адамгершілік, имандылық тәрбиесіне байланысты әдет-ғұрыптар насихатталып, жұмбақтар мен айтыстарда ақыл-ой тәрбиесі, өлең, жыр-дастандарда әсемдік тәрбиесінің негізгі принциптері, ал ертегілерде халықтық тәрбиенің сан алуан мәселелерін қозғайтын тәлімдік материал ретінде пайдаланылған. Демек, халықтық педагогика – тәлім-тәрбиелік ой-пікірдің ішкі бастауы, халықтың рухани мұрасы. Бұл жердегі еске алатын негізгі жайт, осындай халықтық мұралардың бәрі бірдей кәдеге жарай бермейді, олардың озығы мен қатар тозығы да бар. Ең негізгі мәселе – бұларды бүгінгі күннің талап-тілегімен байланыстыра пайдалана білу. Педагогикада халықтық педагогикамен қатар «этнопедагогика» дейтін атау жиі қолданылады. Этнопедагогика – халықтық тәлім-тәрбиені, оның тәжірибесін қорытындылап, жүйелейтін теориялық сипаттағы ғылым саласы. Ол халықтық педагогиканы ғылыми педагогикамен байланыстырып отыратын өткел іспеттес ғылым.</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4) Қазақ халқының тәлімдік мәні зор ой-толғаныстары бесік жыры мен батырлық эпостарында, ертегілер мен аңыздарда, шешендік сөздер мен айтыс-термелерде көптеп кездеседі. Мұндағы ұрпақ тәрбиесінің негізгі түйіні – ұрпақты әдептілікке, ізеттілікке, еңбекке, дене, отбасы тәрбиесіне тәрбиелеу. Ұлттық тәрбие беруде халқымыздың ұлылығын үйреніп, салт-дәстүрлерді терең зерделеп, мән бере пайдалануымыз біздің мәдениеттілігімізді білдіреді. Халықтық педагогиканың әр түрлі жақтарын сөз еткенде, ең алдымен дене тәрбиесін бірінші орынға қоюдың өзіндік себебі, дәлелдері бар. Өйткені, адам баласы алғаш дүниеге келген күннен бастап, дене тәрбиесі қолға алынады, содан кейін біртіндеп еңбекке, ойынға үйрену тәрбиесі жүргізіледі. Ақыл-ой сол еңбектің нәтижесінде қалыптасып дамиды. Ал адамгершілік тәрбиесі – баланың сана-сезімі оянған кезде жүргізілетін тәрбиенің жиынтығы іспеттес.</w:t>
      </w:r>
    </w:p>
    <w:p w:rsidR="00AF11C2" w:rsidRPr="00AF11C2" w:rsidRDefault="00AF11C2" w:rsidP="00AF11C2">
      <w:pPr>
        <w:pStyle w:val="20"/>
        <w:spacing w:after="0" w:line="240" w:lineRule="auto"/>
        <w:jc w:val="both"/>
        <w:rPr>
          <w:sz w:val="28"/>
          <w:szCs w:val="28"/>
        </w:rPr>
      </w:pPr>
      <w:r w:rsidRPr="00AF11C2">
        <w:rPr>
          <w:sz w:val="28"/>
          <w:szCs w:val="28"/>
        </w:rPr>
        <w:t xml:space="preserve">     Халқымыздың ғасырдан-ғасырға қастерлеп келген құнды дәстүрлері өте көп. Оны бүгінгі ұрпақ қаншалықты біледі, қастерлейді, білмесе білуге ұмтыла ма, “Халқын сүйген салтын да сүйеді” демекші, олар ата-салтын мақтаныш тұта ма, деген сұрақтар төңірегінде ойланғанымыз жөн. “Қазақтар балаңды өз тәрбиеңмен тәрбиелеме, өз ұлтыңның тәрбиесімен тәрбиеле”, - дегендей халқымыздың бойына сіңген атадан балаға жалғасып келе жатқан ұлттық тәрбиесі өзге ұлттардан ерекшеленіп, өздеріне тән қасиеттерді көрсетіп тұратындығын жоққа шығара алмаймыз.</w:t>
      </w:r>
    </w:p>
    <w:p w:rsidR="00AF11C2" w:rsidRPr="00AF11C2" w:rsidRDefault="00AF11C2" w:rsidP="00AF11C2">
      <w:pPr>
        <w:spacing w:after="0" w:line="240" w:lineRule="auto"/>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Бүгінгі күні тіліміздің аясы кеңіп, мемлекеттік мәртебе алып отырған шақта қазақ мектептерінің саны да артып келеді. Алайда ең керегі оқу орнының </w:t>
      </w:r>
      <w:r w:rsidRPr="00AF11C2">
        <w:rPr>
          <w:rFonts w:ascii="Times New Roman" w:hAnsi="Times New Roman" w:cs="Times New Roman"/>
          <w:sz w:val="28"/>
          <w:szCs w:val="28"/>
          <w:lang w:val="uk-UA" w:eastAsia="ko-KR"/>
        </w:rPr>
        <w:lastRenderedPageBreak/>
        <w:t xml:space="preserve">саны емес – сапасы екенін естен шығармау керек. Көбінесе тақырдан басталған халықтық тәрбиенің негізі – орыс мектептеріне арналған оқулықтар мен оқу құралдарынан, әдістемелерден аударып бағдарламаларға енгізілді. Ал, бұл тұста атап айтып тұрғандай, біздің ұлтымызға ғана тән тіліндегі, дініндегі, өмір сүру үрдісіндегі, тұрмыс салты мен әдет-ғұрпындағы басқа ешбір халықта қайталанбайтын ерекшеліктер ескерілмеді. Басқасын былай қойғанда жетпіс жыл бойы солақай саясаттың шырмауында, сол кездегі саясатқа байланысты қазақ мектептерінде, ұлттық мектептерде ұлттық тәрбие мүлдем жүргізілмегендігі ешкімге жасырын емес. Бүгінгі таңда егемендігіміздің еркіндігінің есебі өмірдің – сан-саласында қанат жайып, шарықтаған тұста, әлі де ауыз толтырып, мақтанып айта алмайтын күрмеуі шешілмей келе жатқан мәселелер аз емес. </w:t>
      </w:r>
    </w:p>
    <w:p w:rsidR="00AF11C2" w:rsidRPr="00AF11C2" w:rsidRDefault="00AF11C2" w:rsidP="00AF11C2">
      <w:pPr>
        <w:spacing w:after="0" w:line="240" w:lineRule="auto"/>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Бала тәрбиесі баршаға ортақ іс. Оған көпшілік қоғам болып жұмылу, парасаттылық пен байсалдылық керек. Ұрпақ тәрбиесіндегі ежелден  қалыптасқан халқымыздың жақсы дәстүрі мен тағлымдарын, мәдениет тарихын, бұрын-соңғы ұлы ойшыл педагогтардың еңбектерін оқып жетік білмей, оны жақсы меңгермей тұрып келер буынға дұрыс тәрбие-тағлым беру мүмкін емес. Себебі, өткенді жақсы білмейінше келешекке сапар шегу, Л.Толстой айтқандай, айсыз қараңғыда сүрлеу соқпақ іздеп шатасумен пара-пар.</w:t>
      </w:r>
    </w:p>
    <w:p w:rsidR="00AF11C2" w:rsidRPr="00AF11C2" w:rsidRDefault="00AF11C2" w:rsidP="00AF11C2">
      <w:pPr>
        <w:spacing w:after="0" w:line="240" w:lineRule="auto"/>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Ендеше сол тарихқа көз жіберсек, біздің қазақ халқы екі ғасырдан астам уақыт отаршылдық саясаттың астында болды. Жүздеген жылдар отарлық езгіні көп ұлттар басынан кешкенімен, тап біз сияқты тіл мен әдет-ғұрпына, мәдениетіне орны толмас зиян келтірген ел жоқ шығар.</w:t>
      </w:r>
    </w:p>
    <w:p w:rsidR="00AF11C2" w:rsidRPr="00AF11C2" w:rsidRDefault="00AF11C2" w:rsidP="00AF11C2">
      <w:pPr>
        <w:spacing w:after="0" w:line="240" w:lineRule="auto"/>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Халқымыз ежелден өз ұрпағын адамгершілікке, инабаттылыққа, ізгілікке, имандылыққа тәрбиелеуді ең басты мақсаты санаған. Сондықтан, ата-бабамыз көшіп-қонып жүріп-ақ ұрпақ қамын жеп, оның болашағына жеткілікті мән берген. Сонау “Жеті жарғыдан” бастап ата-салт, әдет-ғұрпымыз бұған дейінгі талай ұрпақ үшін теңдесі жоқ, тәрбиелік маңызы зор адамгершілік  кодексіміз болды. Оған айғақ шетел оқымыстылары, ойшылдары біздің салт-дәстүрімізге ерекше назар аударып, зерттеп тамсана жазғаны.</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Өзін-өзі бақылауға арналған сұрақтар:</w:t>
      </w:r>
    </w:p>
    <w:p w:rsidR="00AF11C2" w:rsidRPr="00F24CA0" w:rsidRDefault="00AF11C2" w:rsidP="00AF11C2">
      <w:pPr>
        <w:numPr>
          <w:ilvl w:val="0"/>
          <w:numId w:val="45"/>
        </w:numPr>
        <w:spacing w:after="0" w:line="240" w:lineRule="auto"/>
        <w:ind w:left="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Абай Құнанбаевтің салт-дәстүрлер туралы пікірлерін сипаттаңыз.</w:t>
      </w:r>
    </w:p>
    <w:p w:rsidR="00AF11C2" w:rsidRPr="00F24CA0" w:rsidRDefault="00AF11C2" w:rsidP="00AF11C2">
      <w:pPr>
        <w:numPr>
          <w:ilvl w:val="0"/>
          <w:numId w:val="45"/>
        </w:numPr>
        <w:spacing w:after="0" w:line="240" w:lineRule="auto"/>
        <w:ind w:left="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Ыбырай Алтынсарын  халықтық  салт-дәстүрлердің қандай қырларына көбірек назар аударады?</w:t>
      </w:r>
    </w:p>
    <w:p w:rsidR="00AF11C2" w:rsidRPr="00F24CA0" w:rsidRDefault="00AF11C2" w:rsidP="00AF11C2">
      <w:pPr>
        <w:numPr>
          <w:ilvl w:val="0"/>
          <w:numId w:val="45"/>
        </w:numPr>
        <w:spacing w:after="0" w:line="240" w:lineRule="auto"/>
        <w:ind w:left="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ХХ ғасырдың басындағы қазақ ағартушы-педагогтарының халықтық  салт-дәстүрлер туралы пікірлері нелермен ерекшеленеді?</w:t>
      </w:r>
    </w:p>
    <w:p w:rsidR="00AF11C2" w:rsidRPr="00F24CA0" w:rsidRDefault="00AF11C2" w:rsidP="00AF11C2">
      <w:pPr>
        <w:numPr>
          <w:ilvl w:val="0"/>
          <w:numId w:val="45"/>
        </w:numPr>
        <w:spacing w:after="0" w:line="240" w:lineRule="auto"/>
        <w:ind w:left="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Қазақстан педагог-ғалымдарының салт-дәстүрлердің тәрбиелік маңызы туралы ойлары туралы нелерді білесіз?</w:t>
      </w:r>
    </w:p>
    <w:p w:rsidR="00AF11C2" w:rsidRPr="00F24CA0" w:rsidRDefault="00AF11C2" w:rsidP="00AF11C2">
      <w:pPr>
        <w:spacing w:after="0" w:line="240" w:lineRule="auto"/>
        <w:jc w:val="both"/>
        <w:rPr>
          <w:rFonts w:ascii="Times New Roman" w:hAnsi="Times New Roman" w:cs="Times New Roman"/>
          <w:b/>
          <w:sz w:val="28"/>
          <w:szCs w:val="28"/>
          <w:lang w:val="uk-UA"/>
        </w:rPr>
      </w:pPr>
    </w:p>
    <w:p w:rsidR="0075777E" w:rsidRDefault="0075777E" w:rsidP="00AF11C2">
      <w:pPr>
        <w:spacing w:after="0" w:line="240" w:lineRule="auto"/>
        <w:ind w:firstLine="560"/>
        <w:jc w:val="both"/>
        <w:rPr>
          <w:rFonts w:ascii="Times New Roman" w:hAnsi="Times New Roman" w:cs="Times New Roman"/>
          <w:b/>
          <w:i/>
          <w:sz w:val="28"/>
          <w:szCs w:val="28"/>
          <w:lang w:val="uk-UA"/>
        </w:rPr>
      </w:pPr>
    </w:p>
    <w:p w:rsidR="0075777E" w:rsidRDefault="0075777E" w:rsidP="00AF11C2">
      <w:pPr>
        <w:spacing w:after="0" w:line="240" w:lineRule="auto"/>
        <w:ind w:firstLine="560"/>
        <w:jc w:val="both"/>
        <w:rPr>
          <w:rFonts w:ascii="Times New Roman" w:hAnsi="Times New Roman" w:cs="Times New Roman"/>
          <w:b/>
          <w:i/>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i/>
          <w:sz w:val="28"/>
          <w:szCs w:val="28"/>
          <w:lang w:val="uk-UA"/>
        </w:rPr>
      </w:pPr>
      <w:r w:rsidRPr="00F24CA0">
        <w:rPr>
          <w:rFonts w:ascii="Times New Roman" w:hAnsi="Times New Roman" w:cs="Times New Roman"/>
          <w:b/>
          <w:i/>
          <w:sz w:val="28"/>
          <w:szCs w:val="28"/>
          <w:lang w:val="uk-UA"/>
        </w:rPr>
        <w:lastRenderedPageBreak/>
        <w:t>Тапсырмалар:</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1) «Қазақ ағартушылары салт-дәстүрлер туралы» тақырыпта тез</w:t>
      </w:r>
      <w:r w:rsidR="0075777E">
        <w:rPr>
          <w:rFonts w:ascii="Times New Roman" w:hAnsi="Times New Roman" w:cs="Times New Roman"/>
          <w:sz w:val="28"/>
          <w:szCs w:val="28"/>
          <w:lang w:val="uk-UA"/>
        </w:rPr>
        <w:t>и</w:t>
      </w:r>
      <w:r w:rsidRPr="00F24CA0">
        <w:rPr>
          <w:rFonts w:ascii="Times New Roman" w:hAnsi="Times New Roman" w:cs="Times New Roman"/>
          <w:sz w:val="28"/>
          <w:szCs w:val="28"/>
          <w:lang w:val="uk-UA"/>
        </w:rPr>
        <w:t>стер құру.</w:t>
      </w:r>
    </w:p>
    <w:p w:rsidR="00AF11C2" w:rsidRPr="00F24CA0" w:rsidRDefault="00AF11C2" w:rsidP="00AF11C2">
      <w:pPr>
        <w:spacing w:after="0" w:line="240" w:lineRule="auto"/>
        <w:ind w:firstLine="560"/>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2) Қазақстан педагог-ғалымдарының салт-дәстүрлердің тәрбиелік маңызы туралы ойларын нақытылы ғалымның еңбегінде қысқаша сипаттаңыз (Мысалы, профессор С.А.Ұзақбаеваның «Тамыры терең тәрбие» еңбегінде салт-дәстүрлер тәрбиесі мәселелерін конспектілеу).</w:t>
      </w:r>
    </w:p>
    <w:p w:rsidR="00AF11C2" w:rsidRPr="00F24CA0" w:rsidRDefault="00AF11C2" w:rsidP="00AF11C2">
      <w:pPr>
        <w:spacing w:after="0" w:line="240" w:lineRule="auto"/>
        <w:jc w:val="both"/>
        <w:rPr>
          <w:rFonts w:ascii="Times New Roman" w:hAnsi="Times New Roman" w:cs="Times New Roman"/>
          <w:sz w:val="28"/>
          <w:szCs w:val="28"/>
          <w:lang w:val="uk-UA"/>
        </w:rPr>
      </w:pPr>
    </w:p>
    <w:p w:rsidR="00AF11C2" w:rsidRPr="00F24CA0" w:rsidRDefault="00AF11C2" w:rsidP="00F24CA0">
      <w:pPr>
        <w:spacing w:after="0" w:line="240" w:lineRule="auto"/>
        <w:jc w:val="both"/>
        <w:rPr>
          <w:rFonts w:ascii="Times New Roman" w:hAnsi="Times New Roman" w:cs="Times New Roman"/>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2.3 Салт-дәстүр тәрбиесінің теориялық мәселелері</w:t>
      </w: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i/>
          <w:sz w:val="28"/>
          <w:szCs w:val="28"/>
          <w:lang w:val="uk-UA"/>
        </w:rPr>
      </w:pPr>
      <w:r w:rsidRPr="00F24CA0">
        <w:rPr>
          <w:rFonts w:ascii="Times New Roman" w:hAnsi="Times New Roman" w:cs="Times New Roman"/>
          <w:b/>
          <w:i/>
          <w:sz w:val="28"/>
          <w:szCs w:val="28"/>
          <w:lang w:val="uk-UA"/>
        </w:rPr>
        <w:t>Болашақ мұғалімдерді салт-дәстүр тәрбиесіне дайындаудың  полипарадигмалық  принципі</w:t>
      </w:r>
    </w:p>
    <w:p w:rsidR="00AF11C2" w:rsidRPr="00F24CA0" w:rsidRDefault="00AF11C2" w:rsidP="00AF11C2">
      <w:pPr>
        <w:spacing w:after="0" w:line="240" w:lineRule="auto"/>
        <w:ind w:firstLine="560"/>
        <w:jc w:val="both"/>
        <w:rPr>
          <w:rFonts w:ascii="Times New Roman" w:hAnsi="Times New Roman" w:cs="Times New Roman"/>
          <w:b/>
          <w:i/>
          <w:sz w:val="28"/>
          <w:szCs w:val="28"/>
          <w:lang w:val="uk-UA"/>
        </w:rPr>
      </w:pP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Ұлттық тәрбие мәселелеріне зор қызығушылық танылған соңы екі он жылдық көлемінде салт-дәстүр тәрбиесі проблемаларын зерттуд</w:t>
      </w:r>
      <w:r w:rsidR="0075777E">
        <w:rPr>
          <w:rFonts w:ascii="Times New Roman" w:hAnsi="Times New Roman" w:cs="Times New Roman"/>
          <w:sz w:val="28"/>
          <w:szCs w:val="28"/>
          <w:lang w:val="uk-UA"/>
        </w:rPr>
        <w:t>і</w:t>
      </w:r>
      <w:r w:rsidRPr="00F24CA0">
        <w:rPr>
          <w:rFonts w:ascii="Times New Roman" w:hAnsi="Times New Roman" w:cs="Times New Roman"/>
          <w:sz w:val="28"/>
          <w:szCs w:val="28"/>
          <w:lang w:val="uk-UA"/>
        </w:rPr>
        <w:t>ң әдіснамалық негіздеріне арналған бірқатар фундаментальді ғылыми еңбектер жарияланды. Мысалы, Қ.Б.Жарықбаев</w:t>
      </w:r>
      <w:r w:rsidR="00F24CA0" w:rsidRPr="00F24CA0">
        <w:rPr>
          <w:rFonts w:ascii="Times New Roman" w:hAnsi="Times New Roman" w:cs="Times New Roman"/>
          <w:sz w:val="28"/>
          <w:szCs w:val="28"/>
          <w:lang w:val="uk-UA"/>
        </w:rPr>
        <w:t>[55]</w:t>
      </w:r>
      <w:r w:rsidRPr="00F24CA0">
        <w:rPr>
          <w:rFonts w:ascii="Times New Roman" w:hAnsi="Times New Roman" w:cs="Times New Roman"/>
          <w:sz w:val="28"/>
          <w:szCs w:val="28"/>
          <w:lang w:val="uk-UA"/>
        </w:rPr>
        <w:t>, С.А.Ұзақбаева</w:t>
      </w:r>
      <w:r w:rsidR="00F24CA0" w:rsidRPr="00F24CA0">
        <w:rPr>
          <w:rFonts w:ascii="Times New Roman" w:hAnsi="Times New Roman" w:cs="Times New Roman"/>
          <w:sz w:val="28"/>
          <w:szCs w:val="28"/>
          <w:lang w:val="uk-UA"/>
        </w:rPr>
        <w:t>[32]</w:t>
      </w:r>
      <w:r w:rsidRPr="00F24CA0">
        <w:rPr>
          <w:rFonts w:ascii="Times New Roman" w:hAnsi="Times New Roman" w:cs="Times New Roman"/>
          <w:sz w:val="28"/>
          <w:szCs w:val="28"/>
          <w:lang w:val="uk-UA"/>
        </w:rPr>
        <w:t>, С.Қ.Қалиев</w:t>
      </w:r>
      <w:r w:rsidR="00F24CA0" w:rsidRPr="00F24CA0">
        <w:rPr>
          <w:rFonts w:ascii="Times New Roman" w:hAnsi="Times New Roman" w:cs="Times New Roman"/>
          <w:sz w:val="28"/>
          <w:szCs w:val="28"/>
          <w:lang w:val="uk-UA"/>
        </w:rPr>
        <w:t>[56]</w:t>
      </w:r>
      <w:r w:rsidRPr="00F24CA0">
        <w:rPr>
          <w:rFonts w:ascii="Times New Roman" w:hAnsi="Times New Roman" w:cs="Times New Roman"/>
          <w:sz w:val="28"/>
          <w:szCs w:val="28"/>
          <w:lang w:val="uk-UA"/>
        </w:rPr>
        <w:t>,   К.Ж.Қожахметова</w:t>
      </w:r>
      <w:r w:rsidR="00F24CA0" w:rsidRPr="00F24CA0">
        <w:rPr>
          <w:rFonts w:ascii="Times New Roman" w:hAnsi="Times New Roman" w:cs="Times New Roman"/>
          <w:sz w:val="28"/>
          <w:szCs w:val="28"/>
          <w:lang w:val="uk-UA"/>
        </w:rPr>
        <w:t>[49]</w:t>
      </w:r>
      <w:r w:rsidRPr="00F24CA0">
        <w:rPr>
          <w:rFonts w:ascii="Times New Roman" w:hAnsi="Times New Roman" w:cs="Times New Roman"/>
          <w:sz w:val="28"/>
          <w:szCs w:val="28"/>
          <w:lang w:val="uk-UA"/>
        </w:rPr>
        <w:t>,  А.А.Қалыбекова</w:t>
      </w:r>
      <w:r w:rsidR="00F24CA0" w:rsidRPr="00F24CA0">
        <w:rPr>
          <w:rFonts w:ascii="Times New Roman" w:hAnsi="Times New Roman" w:cs="Times New Roman"/>
          <w:sz w:val="28"/>
          <w:szCs w:val="28"/>
          <w:lang w:val="uk-UA"/>
        </w:rPr>
        <w:t>[27]</w:t>
      </w:r>
      <w:r w:rsidRPr="00F24CA0">
        <w:rPr>
          <w:rFonts w:ascii="Times New Roman" w:hAnsi="Times New Roman" w:cs="Times New Roman"/>
          <w:sz w:val="28"/>
          <w:szCs w:val="28"/>
          <w:lang w:val="uk-UA"/>
        </w:rPr>
        <w:t>, Қ.Бөлеев</w:t>
      </w:r>
      <w:r w:rsidR="00F24CA0" w:rsidRPr="00F24CA0">
        <w:rPr>
          <w:rFonts w:ascii="Times New Roman" w:hAnsi="Times New Roman" w:cs="Times New Roman"/>
          <w:sz w:val="28"/>
          <w:szCs w:val="28"/>
          <w:lang w:val="uk-UA"/>
        </w:rPr>
        <w:t>[41]</w:t>
      </w:r>
      <w:r w:rsidRPr="00F24CA0">
        <w:rPr>
          <w:rFonts w:ascii="Times New Roman" w:hAnsi="Times New Roman" w:cs="Times New Roman"/>
          <w:sz w:val="28"/>
          <w:szCs w:val="28"/>
          <w:lang w:val="uk-UA"/>
        </w:rPr>
        <w:t>, Т.Әлсатов</w:t>
      </w:r>
      <w:r w:rsidR="00F24CA0" w:rsidRPr="00F24CA0">
        <w:rPr>
          <w:rFonts w:ascii="Times New Roman" w:hAnsi="Times New Roman" w:cs="Times New Roman"/>
          <w:sz w:val="28"/>
          <w:szCs w:val="28"/>
          <w:lang w:val="uk-UA"/>
        </w:rPr>
        <w:t>[57]</w:t>
      </w:r>
      <w:r w:rsidR="00F24CA0">
        <w:rPr>
          <w:rFonts w:ascii="Times New Roman" w:hAnsi="Times New Roman" w:cs="Times New Roman"/>
          <w:sz w:val="28"/>
          <w:szCs w:val="28"/>
          <w:lang w:val="uk-UA"/>
        </w:rPr>
        <w:t xml:space="preserve"> т.б.</w:t>
      </w:r>
      <w:r w:rsidRPr="00F24CA0">
        <w:rPr>
          <w:rFonts w:ascii="Times New Roman" w:hAnsi="Times New Roman" w:cs="Times New Roman"/>
          <w:sz w:val="28"/>
          <w:szCs w:val="28"/>
          <w:lang w:val="uk-UA"/>
        </w:rPr>
        <w:t xml:space="preserve"> отандық көрнекті педагог-ғалымдардың зерттеулерінде салт-дәстүр тәрбиесін</w:t>
      </w:r>
      <w:r w:rsidR="0075777E">
        <w:rPr>
          <w:rFonts w:ascii="Times New Roman" w:hAnsi="Times New Roman" w:cs="Times New Roman"/>
          <w:sz w:val="28"/>
          <w:szCs w:val="28"/>
          <w:lang w:val="uk-UA"/>
        </w:rPr>
        <w:t>і</w:t>
      </w:r>
      <w:r w:rsidRPr="00F24CA0">
        <w:rPr>
          <w:rFonts w:ascii="Times New Roman" w:hAnsi="Times New Roman" w:cs="Times New Roman"/>
          <w:sz w:val="28"/>
          <w:szCs w:val="28"/>
          <w:lang w:val="uk-UA"/>
        </w:rPr>
        <w:t>ң көптеген әдіснамалық мәселелері көрініс тапқан. Басқа зерттеу жұмыстарында авторлар осы ғалымдардың  ұсынған ұлттық тәрбие проблемаларын зерттеуд</w:t>
      </w:r>
      <w:r w:rsidR="0075777E">
        <w:rPr>
          <w:rFonts w:ascii="Times New Roman" w:hAnsi="Times New Roman" w:cs="Times New Roman"/>
          <w:sz w:val="28"/>
          <w:szCs w:val="28"/>
          <w:lang w:val="uk-UA"/>
        </w:rPr>
        <w:t>і</w:t>
      </w:r>
      <w:r w:rsidRPr="00F24CA0">
        <w:rPr>
          <w:rFonts w:ascii="Times New Roman" w:hAnsi="Times New Roman" w:cs="Times New Roman"/>
          <w:sz w:val="28"/>
          <w:szCs w:val="28"/>
          <w:lang w:val="uk-UA"/>
        </w:rPr>
        <w:t>ң  әдіснамалық  қағидаларына негізделіп келеді.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Білім беру жүйесі дамуының қазіргі кезеңінде ұлттық тәрбиен</w:t>
      </w:r>
      <w:r w:rsidR="00314D6F">
        <w:rPr>
          <w:rFonts w:ascii="Times New Roman" w:hAnsi="Times New Roman" w:cs="Times New Roman"/>
          <w:sz w:val="28"/>
          <w:szCs w:val="28"/>
          <w:lang w:val="uk-UA"/>
        </w:rPr>
        <w:t>і</w:t>
      </w:r>
      <w:r w:rsidRPr="00F24CA0">
        <w:rPr>
          <w:rFonts w:ascii="Times New Roman" w:hAnsi="Times New Roman" w:cs="Times New Roman"/>
          <w:sz w:val="28"/>
          <w:szCs w:val="28"/>
          <w:lang w:val="uk-UA"/>
        </w:rPr>
        <w:t>ң рөлі мен маңызы тағ</w:t>
      </w:r>
      <w:r w:rsidR="00314D6F">
        <w:rPr>
          <w:rFonts w:ascii="Times New Roman" w:hAnsi="Times New Roman" w:cs="Times New Roman"/>
          <w:sz w:val="28"/>
          <w:szCs w:val="28"/>
          <w:lang w:val="uk-UA"/>
        </w:rPr>
        <w:t xml:space="preserve">ы </w:t>
      </w:r>
      <w:r w:rsidRPr="00F24CA0">
        <w:rPr>
          <w:rFonts w:ascii="Times New Roman" w:hAnsi="Times New Roman" w:cs="Times New Roman"/>
          <w:sz w:val="28"/>
          <w:szCs w:val="28"/>
          <w:lang w:val="uk-UA"/>
        </w:rPr>
        <w:t>да артады. Өйткені, қазақстандық білім беру жүйесінің әлемдік білім беру кеңістігіне кір</w:t>
      </w:r>
      <w:r w:rsidR="00314D6F">
        <w:rPr>
          <w:rFonts w:ascii="Times New Roman" w:hAnsi="Times New Roman" w:cs="Times New Roman"/>
          <w:sz w:val="28"/>
          <w:szCs w:val="28"/>
          <w:lang w:val="uk-UA"/>
        </w:rPr>
        <w:t>і</w:t>
      </w:r>
      <w:r w:rsidRPr="00F24CA0">
        <w:rPr>
          <w:rFonts w:ascii="Times New Roman" w:hAnsi="Times New Roman" w:cs="Times New Roman"/>
          <w:sz w:val="28"/>
          <w:szCs w:val="28"/>
          <w:lang w:val="uk-UA"/>
        </w:rPr>
        <w:t>гуі, ТМД елдерінің  әлеуметтік-экономикалық интеграциялануы процестерін</w:t>
      </w:r>
      <w:r w:rsidR="00314D6F">
        <w:rPr>
          <w:rFonts w:ascii="Times New Roman" w:hAnsi="Times New Roman" w:cs="Times New Roman"/>
          <w:sz w:val="28"/>
          <w:szCs w:val="28"/>
          <w:lang w:val="uk-UA"/>
        </w:rPr>
        <w:t>і</w:t>
      </w:r>
      <w:r w:rsidRPr="00F24CA0">
        <w:rPr>
          <w:rFonts w:ascii="Times New Roman" w:hAnsi="Times New Roman" w:cs="Times New Roman"/>
          <w:sz w:val="28"/>
          <w:szCs w:val="28"/>
          <w:lang w:val="uk-UA"/>
        </w:rPr>
        <w:t>ң күшеюі, жаһандану үдерісін</w:t>
      </w:r>
      <w:r w:rsidR="00314D6F">
        <w:rPr>
          <w:rFonts w:ascii="Times New Roman" w:hAnsi="Times New Roman" w:cs="Times New Roman"/>
          <w:sz w:val="28"/>
          <w:szCs w:val="28"/>
          <w:lang w:val="uk-UA"/>
        </w:rPr>
        <w:t>і</w:t>
      </w:r>
      <w:r w:rsidRPr="00F24CA0">
        <w:rPr>
          <w:rFonts w:ascii="Times New Roman" w:hAnsi="Times New Roman" w:cs="Times New Roman"/>
          <w:sz w:val="28"/>
          <w:szCs w:val="28"/>
          <w:lang w:val="uk-UA"/>
        </w:rPr>
        <w:t>ң жас ұрпаққа білім беру және тәрбиелеуге ықпалының артуы, нәтижеде жалпыадамзаттық және ұлттық тәрбие ара қатынасы мәселесін</w:t>
      </w:r>
      <w:r w:rsidR="00314D6F">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ң күрделенуі соған мысал болады. </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Ал,  ішкі факторлар тұрғысынан қарайты</w:t>
      </w:r>
      <w:r w:rsidR="00F24CA0">
        <w:rPr>
          <w:rFonts w:ascii="Times New Roman" w:hAnsi="Times New Roman" w:cs="Times New Roman"/>
          <w:sz w:val="28"/>
          <w:szCs w:val="28"/>
          <w:lang w:val="uk-UA"/>
        </w:rPr>
        <w:t>н болсақ, онда  Қазақстан Тәуелсіздігінің 2</w:t>
      </w:r>
      <w:r w:rsidR="00F24CA0" w:rsidRPr="00F24CA0">
        <w:rPr>
          <w:rFonts w:ascii="Times New Roman" w:hAnsi="Times New Roman" w:cs="Times New Roman"/>
          <w:sz w:val="28"/>
          <w:szCs w:val="28"/>
          <w:lang w:val="uk-UA"/>
        </w:rPr>
        <w:t>5</w:t>
      </w:r>
      <w:r w:rsidR="00F24CA0">
        <w:rPr>
          <w:rFonts w:ascii="Times New Roman" w:hAnsi="Times New Roman" w:cs="Times New Roman"/>
          <w:sz w:val="28"/>
          <w:szCs w:val="28"/>
          <w:lang w:val="uk-UA"/>
        </w:rPr>
        <w:t xml:space="preserve"> жылдығын тойлау қарсаңында</w:t>
      </w:r>
      <w:r w:rsidRPr="00F24CA0">
        <w:rPr>
          <w:rFonts w:ascii="Times New Roman" w:hAnsi="Times New Roman" w:cs="Times New Roman"/>
          <w:sz w:val="28"/>
          <w:szCs w:val="28"/>
          <w:lang w:val="uk-UA"/>
        </w:rPr>
        <w:t xml:space="preserve"> да, өкінішке, орай мемлекеттік тіл – қазақ тілін  меңгерудің хал-күйі  өмір талабы дәрежесінен </w:t>
      </w:r>
      <w:r w:rsidR="00413006">
        <w:rPr>
          <w:rFonts w:ascii="Times New Roman" w:hAnsi="Times New Roman" w:cs="Times New Roman"/>
          <w:sz w:val="28"/>
          <w:szCs w:val="28"/>
          <w:lang w:val="kk-KZ"/>
        </w:rPr>
        <w:t>ә</w:t>
      </w:r>
      <w:r w:rsidRPr="00F24CA0">
        <w:rPr>
          <w:rFonts w:ascii="Times New Roman" w:hAnsi="Times New Roman" w:cs="Times New Roman"/>
          <w:sz w:val="28"/>
          <w:szCs w:val="28"/>
          <w:lang w:val="uk-UA"/>
        </w:rPr>
        <w:t>лда қайда арт</w:t>
      </w:r>
      <w:r w:rsidR="00413006">
        <w:rPr>
          <w:rFonts w:ascii="Times New Roman" w:hAnsi="Times New Roman" w:cs="Times New Roman"/>
          <w:sz w:val="28"/>
          <w:szCs w:val="28"/>
          <w:lang w:val="uk-UA"/>
        </w:rPr>
        <w:t>т</w:t>
      </w:r>
      <w:r w:rsidRPr="00F24CA0">
        <w:rPr>
          <w:rFonts w:ascii="Times New Roman" w:hAnsi="Times New Roman" w:cs="Times New Roman"/>
          <w:sz w:val="28"/>
          <w:szCs w:val="28"/>
          <w:lang w:val="uk-UA"/>
        </w:rPr>
        <w:t>а екендігі айқын көрінеді. Кешегі мемлекеттік тәуелсіздік  алған жылдарында тұған, бүгінде жоғары оқу орындарында оқып жүрген өзге ұлт өкілдерін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қазақ тілін жақсы білмейтіндігіне не дейсіз? Немесе, мектепте орыс тілінде, немесе басқа тілдерде оқып жүрген қазақ балалары т</w:t>
      </w:r>
      <w:r w:rsidR="00413006">
        <w:rPr>
          <w:rFonts w:ascii="Times New Roman" w:hAnsi="Times New Roman" w:cs="Times New Roman"/>
          <w:sz w:val="28"/>
          <w:szCs w:val="28"/>
          <w:lang w:val="uk-UA"/>
        </w:rPr>
        <w:t>у</w:t>
      </w:r>
      <w:r w:rsidRPr="00F24CA0">
        <w:rPr>
          <w:rFonts w:ascii="Times New Roman" w:hAnsi="Times New Roman" w:cs="Times New Roman"/>
          <w:sz w:val="28"/>
          <w:szCs w:val="28"/>
          <w:lang w:val="uk-UA"/>
        </w:rPr>
        <w:t>ралы не айту м</w:t>
      </w:r>
      <w:r w:rsidR="00413006">
        <w:rPr>
          <w:rFonts w:ascii="Times New Roman" w:hAnsi="Times New Roman" w:cs="Times New Roman"/>
          <w:sz w:val="28"/>
          <w:szCs w:val="28"/>
          <w:lang w:val="uk-UA"/>
        </w:rPr>
        <w:t>ү</w:t>
      </w:r>
      <w:r w:rsidRPr="00F24CA0">
        <w:rPr>
          <w:rFonts w:ascii="Times New Roman" w:hAnsi="Times New Roman" w:cs="Times New Roman"/>
          <w:sz w:val="28"/>
          <w:szCs w:val="28"/>
          <w:lang w:val="uk-UA"/>
        </w:rPr>
        <w:t>мкін? Оқушы-жастар арасындағы келеңсіз жағдайлар, ұлттық құндылықтарымызға, мінез-құлық үлгілеріне теріс көріністерінің көбеюі туралы қалай қорытынды шығару мүмкін?</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Бұл дегені, біздің пайымдауымызша, ұлттық тәрбие, оның өзегі  салт-дәстүр тәрбиесі проблемалары  практикада өзін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ң жеткілікті деңгейдегі шешімін таппағандығын көрсетеді. Оның негізгі себебі, салт-дәстүр тәрбиесі </w:t>
      </w:r>
      <w:r w:rsidRPr="00F24CA0">
        <w:rPr>
          <w:rFonts w:ascii="Times New Roman" w:hAnsi="Times New Roman" w:cs="Times New Roman"/>
          <w:sz w:val="28"/>
          <w:szCs w:val="28"/>
          <w:lang w:val="uk-UA"/>
        </w:rPr>
        <w:lastRenderedPageBreak/>
        <w:t>отбасында да, мектепте де әлі де дұрыс жолға қойылмаған. Аталар, әжелер тәрбиесінен тыс, «заману</w:t>
      </w:r>
      <w:r w:rsidR="00413006">
        <w:rPr>
          <w:rFonts w:ascii="Times New Roman" w:hAnsi="Times New Roman" w:cs="Times New Roman"/>
          <w:sz w:val="28"/>
          <w:szCs w:val="28"/>
          <w:lang w:val="uk-UA"/>
        </w:rPr>
        <w:t>и</w:t>
      </w:r>
      <w:r w:rsidRPr="00F24CA0">
        <w:rPr>
          <w:rFonts w:ascii="Times New Roman" w:hAnsi="Times New Roman" w:cs="Times New Roman"/>
          <w:sz w:val="28"/>
          <w:szCs w:val="28"/>
          <w:lang w:val="uk-UA"/>
        </w:rPr>
        <w:t>» отбасылар салт-дәстүр тәрбиесіне мән бермейді, өйткені кешегі кеңестік тәрбие алған, немесе бүгінгі Батыстық үлгіде тәрбиелеуді дұрыс санайтын, ұлттық құндылықтардан өздері алыс  жас ата-аналардың салт-дәстүр тәрбиесі бере алатындығына кім к</w:t>
      </w:r>
      <w:r w:rsidR="00413006">
        <w:rPr>
          <w:rFonts w:ascii="Times New Roman" w:hAnsi="Times New Roman" w:cs="Times New Roman"/>
          <w:sz w:val="28"/>
          <w:szCs w:val="28"/>
          <w:lang w:val="uk-UA"/>
        </w:rPr>
        <w:t>е</w:t>
      </w:r>
      <w:r w:rsidRPr="00F24CA0">
        <w:rPr>
          <w:rFonts w:ascii="Times New Roman" w:hAnsi="Times New Roman" w:cs="Times New Roman"/>
          <w:sz w:val="28"/>
          <w:szCs w:val="28"/>
          <w:lang w:val="uk-UA"/>
        </w:rPr>
        <w:t>пілдік береді.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Мектептегі ұлттық тәрбиен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жағдайын бағалайтын болсақ, онда соң</w:t>
      </w:r>
      <w:r w:rsidR="00413006">
        <w:rPr>
          <w:rFonts w:ascii="Times New Roman" w:hAnsi="Times New Roman" w:cs="Times New Roman"/>
          <w:sz w:val="28"/>
          <w:szCs w:val="28"/>
          <w:lang w:val="uk-UA"/>
        </w:rPr>
        <w:t>ғ</w:t>
      </w:r>
      <w:r w:rsidRPr="00F24CA0">
        <w:rPr>
          <w:rFonts w:ascii="Times New Roman" w:hAnsi="Times New Roman" w:cs="Times New Roman"/>
          <w:sz w:val="28"/>
          <w:szCs w:val="28"/>
          <w:lang w:val="uk-UA"/>
        </w:rPr>
        <w:t>ы жылдары инновациялық технологияларды ендіруд</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жаппай тәжірибесінде салт-дәстүр тәрбиесіне айтарлықтай мән бермейтіндігін көреміз. Ал, салт-дәстүр тәрбиесі метептің тәрбие жұмысының негізгі бағыттары ретінде анықталған жағдайда да, оның тиімділігі аз, себебі: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салт-дәстүр тәрбиесі мектеп оқушыларын тәрбиелеуге жаңа парадигмалық  тәсілдер тұрғысынан келу қажеттілігін жеткілікті дәрежеде ескертпейді,  яғни бұл  үрдіс ескі әдіснамалық принциптер негізінде құрылған;</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салт-дәстүр тәрбиесінде оқушының белсенді позициясына, педагогтар мен балалардың өзара әрекеттесуіне  қол жеткізілмейді, олар әртүрлі,  кездейсоқ   өткізілетін  тәрбиелік іс-шараларді білдіреді;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мұғалімдер, сынып жетекшілерін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салт-дәстүр тәрбиесіне  әдіснамалық, әдістемелік-технологиялық  дайындық деңгейі ұлттық тәрбиен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аталмыш бағытын тиімді ұйымдастыру және жүргізуге мүмкіндік бермейді;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ұлттық тәрбиен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технологияландырылған деңгейі төмен, бұл бағыттағы тәрбиелік жұмыстар әлі де ескі әдістемелер, немесе ғылыми-әдістемелік тұрғыдан  жеткілікті негізделмеген инновациялық жұмыс формалары, әдіс-тәсілдерімен жүргізілуде;</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мектептегі салт-дәстүр тәрбиесін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отбасы тәрбиесі мен сабақтастығы, өзара байланыстары мәселесі жеткілікті көрініс таппаған.</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Салт-дәстүр тәрбиесін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тиімділігін</w:t>
      </w:r>
      <w:r w:rsidR="00413006">
        <w:rPr>
          <w:rFonts w:ascii="Times New Roman" w:hAnsi="Times New Roman" w:cs="Times New Roman"/>
          <w:sz w:val="28"/>
          <w:szCs w:val="28"/>
          <w:lang w:val="uk-UA"/>
        </w:rPr>
        <w:t>і</w:t>
      </w:r>
      <w:r w:rsidRPr="00F24CA0">
        <w:rPr>
          <w:rFonts w:ascii="Times New Roman" w:hAnsi="Times New Roman" w:cs="Times New Roman"/>
          <w:sz w:val="28"/>
          <w:szCs w:val="28"/>
          <w:lang w:val="uk-UA"/>
        </w:rPr>
        <w:t>ң негізгі шарттарының бірі – болашақ мұғалімдердің қазақ халқының салт-дәстүрлерін тәрбие үдерісінде қолдануға дайындығы. Бұл дайындықтың мақсаты, міндеттері, мазмұны, технологиясы мен нәтижелерін зерттеу, ең алдымен оның әдіснамалық мәселелеріне айқындық кірі</w:t>
      </w:r>
      <w:r w:rsidR="00D705C8">
        <w:rPr>
          <w:rFonts w:ascii="Times New Roman" w:hAnsi="Times New Roman" w:cs="Times New Roman"/>
          <w:sz w:val="28"/>
          <w:szCs w:val="28"/>
          <w:lang w:val="uk-UA"/>
        </w:rPr>
        <w:t>к</w:t>
      </w:r>
      <w:r w:rsidRPr="00F24CA0">
        <w:rPr>
          <w:rFonts w:ascii="Times New Roman" w:hAnsi="Times New Roman" w:cs="Times New Roman"/>
          <w:sz w:val="28"/>
          <w:szCs w:val="28"/>
          <w:lang w:val="uk-UA"/>
        </w:rPr>
        <w:t>т</w:t>
      </w:r>
      <w:r w:rsidR="00D705C8">
        <w:rPr>
          <w:rFonts w:ascii="Times New Roman" w:hAnsi="Times New Roman" w:cs="Times New Roman"/>
          <w:sz w:val="28"/>
          <w:szCs w:val="28"/>
          <w:lang w:val="uk-UA"/>
        </w:rPr>
        <w:t>ір</w:t>
      </w:r>
      <w:r w:rsidRPr="00F24CA0">
        <w:rPr>
          <w:rFonts w:ascii="Times New Roman" w:hAnsi="Times New Roman" w:cs="Times New Roman"/>
          <w:sz w:val="28"/>
          <w:szCs w:val="28"/>
          <w:lang w:val="uk-UA"/>
        </w:rPr>
        <w:t>уд</w:t>
      </w:r>
      <w:r w:rsidR="00D705C8">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 талап етеді.</w:t>
      </w:r>
    </w:p>
    <w:p w:rsidR="00D705C8"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Қазіргі таңда этнопедагогика материалдарын болашақ мұғалімдерді оқушыларға ұлттық тәрбие беруге дайындау мақсатында пайдалану мәселесін арнайы зерттеуге арналған, оның теориялық-әдіснамалық негіздерін қарастырған  қазақст</w:t>
      </w:r>
      <w:r w:rsidR="0021127D">
        <w:rPr>
          <w:rFonts w:ascii="Times New Roman" w:hAnsi="Times New Roman" w:cs="Times New Roman"/>
          <w:sz w:val="28"/>
          <w:szCs w:val="28"/>
          <w:lang w:val="uk-UA"/>
        </w:rPr>
        <w:t>андық белгілі педагог-ғалымдар</w:t>
      </w:r>
    </w:p>
    <w:p w:rsidR="00AF11C2" w:rsidRPr="00F24CA0" w:rsidRDefault="0021127D" w:rsidP="00AF11C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AF11C2" w:rsidRPr="00F24CA0">
        <w:rPr>
          <w:rFonts w:ascii="Times New Roman" w:hAnsi="Times New Roman" w:cs="Times New Roman"/>
          <w:sz w:val="28"/>
          <w:szCs w:val="28"/>
          <w:lang w:val="uk-UA"/>
        </w:rPr>
        <w:t>С.А.Ұзақбаева[1], К.Ж.Қожахметова[2], А.А.Қалыбекова[3], Қ.</w:t>
      </w:r>
      <w:r w:rsidR="00AF11C2" w:rsidRPr="0021127D">
        <w:rPr>
          <w:rFonts w:ascii="Times New Roman" w:hAnsi="Times New Roman" w:cs="Times New Roman"/>
          <w:sz w:val="28"/>
          <w:szCs w:val="28"/>
          <w:lang w:val="uk-UA"/>
        </w:rPr>
        <w:t>Бөлеев[</w:t>
      </w:r>
      <w:r w:rsidRPr="0021127D">
        <w:rPr>
          <w:rFonts w:ascii="Times New Roman" w:hAnsi="Times New Roman" w:cs="Times New Roman"/>
          <w:sz w:val="28"/>
          <w:szCs w:val="28"/>
          <w:lang w:val="uk-UA"/>
        </w:rPr>
        <w:t>41</w:t>
      </w:r>
      <w:r w:rsidR="000B50BB">
        <w:rPr>
          <w:rFonts w:ascii="Times New Roman" w:hAnsi="Times New Roman" w:cs="Times New Roman"/>
          <w:sz w:val="28"/>
          <w:szCs w:val="28"/>
          <w:lang w:val="uk-UA"/>
        </w:rPr>
        <w:t>;59</w:t>
      </w:r>
      <w:r w:rsidR="00AF11C2" w:rsidRPr="0021127D">
        <w:rPr>
          <w:rFonts w:ascii="Times New Roman" w:hAnsi="Times New Roman" w:cs="Times New Roman"/>
          <w:sz w:val="28"/>
          <w:szCs w:val="28"/>
          <w:lang w:val="uk-UA"/>
        </w:rPr>
        <w:t>], Ә.Табылдыевтардың [</w:t>
      </w:r>
      <w:r w:rsidRPr="0021127D">
        <w:rPr>
          <w:rFonts w:ascii="Times New Roman" w:hAnsi="Times New Roman" w:cs="Times New Roman"/>
          <w:sz w:val="28"/>
          <w:szCs w:val="28"/>
          <w:lang w:val="uk-UA"/>
        </w:rPr>
        <w:t>58</w:t>
      </w:r>
      <w:r w:rsidR="00AF11C2" w:rsidRPr="0021127D">
        <w:rPr>
          <w:rFonts w:ascii="Times New Roman" w:hAnsi="Times New Roman" w:cs="Times New Roman"/>
          <w:sz w:val="28"/>
          <w:szCs w:val="28"/>
          <w:lang w:val="uk-UA"/>
        </w:rPr>
        <w:t>]</w:t>
      </w:r>
      <w:r w:rsidR="00AF11C2" w:rsidRPr="00F24CA0">
        <w:rPr>
          <w:rFonts w:ascii="Times New Roman" w:hAnsi="Times New Roman" w:cs="Times New Roman"/>
          <w:sz w:val="28"/>
          <w:szCs w:val="28"/>
          <w:lang w:val="uk-UA"/>
        </w:rPr>
        <w:t xml:space="preserve"> еңбектерін атап өтуге болады. Осы ғалымдарның еңбектері біздің зерттеуімізге негіз болатындығын ескере, ғалымдардың назарынан тыс қалған бір неше жайттарды атап өтеміз. Мысалы:</w:t>
      </w:r>
    </w:p>
    <w:p w:rsidR="00AF11C2" w:rsidRPr="00415445"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  «ұлттық тәрбие» айтарлықтай кең ұғым. Т.Б</w:t>
      </w:r>
      <w:r w:rsidR="00F82B22">
        <w:rPr>
          <w:rFonts w:ascii="Times New Roman" w:hAnsi="Times New Roman" w:cs="Times New Roman"/>
          <w:sz w:val="28"/>
          <w:szCs w:val="28"/>
          <w:lang w:val="uk-UA"/>
        </w:rPr>
        <w:t>ө</w:t>
      </w:r>
      <w:r w:rsidRPr="00F24CA0">
        <w:rPr>
          <w:rFonts w:ascii="Times New Roman" w:hAnsi="Times New Roman" w:cs="Times New Roman"/>
          <w:sz w:val="28"/>
          <w:szCs w:val="28"/>
          <w:lang w:val="uk-UA"/>
        </w:rPr>
        <w:t>л</w:t>
      </w:r>
      <w:r w:rsidR="00F82B22">
        <w:rPr>
          <w:rFonts w:ascii="Times New Roman" w:hAnsi="Times New Roman" w:cs="Times New Roman"/>
          <w:sz w:val="28"/>
          <w:szCs w:val="28"/>
          <w:lang w:val="uk-UA"/>
        </w:rPr>
        <w:t>е</w:t>
      </w:r>
      <w:r w:rsidRPr="00F24CA0">
        <w:rPr>
          <w:rFonts w:ascii="Times New Roman" w:hAnsi="Times New Roman" w:cs="Times New Roman"/>
          <w:sz w:val="28"/>
          <w:szCs w:val="28"/>
          <w:lang w:val="uk-UA"/>
        </w:rPr>
        <w:t xml:space="preserve">евтің анықтамасына сай «ұлттық тәрбие  деп жеке тұлғаның ұлттық сана-сезімі мен мінез-құлқының ана тілін, ана тарихын, төл мәдениетін және ұлттық салт-дәстүрлерді меңгеруі негізінде қалыптасуын айтамыз» </w:t>
      </w:r>
      <w:r w:rsidRPr="0021127D">
        <w:rPr>
          <w:rFonts w:ascii="Times New Roman" w:hAnsi="Times New Roman" w:cs="Times New Roman"/>
          <w:sz w:val="28"/>
          <w:szCs w:val="28"/>
          <w:lang w:val="uk-UA"/>
        </w:rPr>
        <w:t>[</w:t>
      </w:r>
      <w:r w:rsidR="000B50BB">
        <w:rPr>
          <w:rFonts w:ascii="Times New Roman" w:hAnsi="Times New Roman" w:cs="Times New Roman"/>
          <w:sz w:val="28"/>
          <w:szCs w:val="28"/>
          <w:lang w:val="uk-UA"/>
        </w:rPr>
        <w:t>59</w:t>
      </w:r>
      <w:r w:rsidR="0021127D" w:rsidRPr="0021127D">
        <w:rPr>
          <w:rFonts w:ascii="Times New Roman" w:hAnsi="Times New Roman" w:cs="Times New Roman"/>
          <w:sz w:val="28"/>
          <w:szCs w:val="28"/>
          <w:lang w:val="uk-UA"/>
        </w:rPr>
        <w:t>,23-</w:t>
      </w:r>
      <w:r w:rsidRPr="0021127D">
        <w:rPr>
          <w:rFonts w:ascii="Times New Roman" w:hAnsi="Times New Roman" w:cs="Times New Roman"/>
          <w:sz w:val="28"/>
          <w:szCs w:val="28"/>
          <w:lang w:val="uk-UA"/>
        </w:rPr>
        <w:t xml:space="preserve">б.]. </w:t>
      </w:r>
      <w:r w:rsidRPr="00415445">
        <w:rPr>
          <w:rFonts w:ascii="Times New Roman" w:hAnsi="Times New Roman" w:cs="Times New Roman"/>
          <w:sz w:val="28"/>
          <w:szCs w:val="28"/>
          <w:lang w:val="uk-UA"/>
        </w:rPr>
        <w:t xml:space="preserve">Сондықтан болашақ </w:t>
      </w:r>
      <w:r w:rsidRPr="00415445">
        <w:rPr>
          <w:rFonts w:ascii="Times New Roman" w:hAnsi="Times New Roman" w:cs="Times New Roman"/>
          <w:sz w:val="28"/>
          <w:szCs w:val="28"/>
          <w:lang w:val="uk-UA"/>
        </w:rPr>
        <w:lastRenderedPageBreak/>
        <w:t>мұғалімдерді оқушыларға ұлттық тәрбие беруге дайындау мәселесі оның негізгі аспектілерін - ана тілін, ана тарихын, төл мәдениетін және ұлттық салт-дәстүрлерді меңгеруді жеке дербес зерттеуді қажет етеді. Бұл ұлттық құндылықтардың әр бірі өзіндік ерекшеліктерімен сипатталады. Осыған орай, салт-дәстүрлерді меңгеруді ана тілін, ана тарихын, төл мәдениетін меңгерумен араластырып зерттеп, оларды меңгеру туралы жалпылай тұжырым жасау, біздың пікірімізше орынды емес;</w:t>
      </w:r>
    </w:p>
    <w:p w:rsidR="00AF11C2" w:rsidRPr="00415445" w:rsidRDefault="00AF11C2" w:rsidP="00AF11C2">
      <w:pPr>
        <w:spacing w:after="0" w:line="240" w:lineRule="auto"/>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болашақ мұғалімдерді оқушыларға ұлттық тәрбие беруге дайындау мәселесін зерттеудегі  ғалымдардың  әдіснамалық позицияларына тоқталсақ, онда бұл мәселе қазіргі таңдағы жаңа парадигмалық тұрғыдан әлі де терең зерттелмегендігіне к</w:t>
      </w:r>
      <w:r w:rsidR="00F82B22">
        <w:rPr>
          <w:rFonts w:ascii="Times New Roman" w:hAnsi="Times New Roman" w:cs="Times New Roman"/>
          <w:sz w:val="28"/>
          <w:szCs w:val="28"/>
          <w:lang w:val="uk-UA"/>
        </w:rPr>
        <w:t>у</w:t>
      </w:r>
      <w:r w:rsidRPr="00415445">
        <w:rPr>
          <w:rFonts w:ascii="Times New Roman" w:hAnsi="Times New Roman" w:cs="Times New Roman"/>
          <w:sz w:val="28"/>
          <w:szCs w:val="28"/>
          <w:lang w:val="uk-UA"/>
        </w:rPr>
        <w:t>ә боламыз.  1990-</w:t>
      </w:r>
      <w:r w:rsidR="00F82B22">
        <w:rPr>
          <w:rFonts w:ascii="Times New Roman" w:hAnsi="Times New Roman" w:cs="Times New Roman"/>
          <w:sz w:val="28"/>
          <w:szCs w:val="28"/>
          <w:lang w:val="uk-UA"/>
        </w:rPr>
        <w:t xml:space="preserve">шы </w:t>
      </w:r>
      <w:r w:rsidRPr="00415445">
        <w:rPr>
          <w:rFonts w:ascii="Times New Roman" w:hAnsi="Times New Roman" w:cs="Times New Roman"/>
          <w:sz w:val="28"/>
          <w:szCs w:val="28"/>
          <w:lang w:val="uk-UA"/>
        </w:rPr>
        <w:t>жылдарда педагогикалық айналымға берік кірген  және  өз педагогикалық мағынасын іздеп тапқан   «парадигма» ұғымы – тиянақталған,  дағдыға айналған көзқарас, белгілі стандарт, білім беру және зерттеу міндеттерін шешудегі үлгі [6</w:t>
      </w:r>
      <w:r w:rsidR="000B50BB">
        <w:rPr>
          <w:rFonts w:ascii="Times New Roman" w:hAnsi="Times New Roman" w:cs="Times New Roman"/>
          <w:sz w:val="28"/>
          <w:szCs w:val="28"/>
          <w:lang w:val="kk-KZ"/>
        </w:rPr>
        <w:t>0</w:t>
      </w:r>
      <w:r w:rsidRPr="00415445">
        <w:rPr>
          <w:rFonts w:ascii="Times New Roman" w:hAnsi="Times New Roman" w:cs="Times New Roman"/>
          <w:sz w:val="28"/>
          <w:szCs w:val="28"/>
          <w:lang w:val="uk-UA"/>
        </w:rPr>
        <w:t>,18-б.]. Болашақ мұғалімдерді оқушыларға ұлттық тәрбие беруге дайындау мәселесін зерттеуде қазіргі педагогиканың әдіснамалық принципы ретінде мойындалған полипарадигмалық принципті ескеру қажет етеді;</w:t>
      </w:r>
    </w:p>
    <w:p w:rsidR="00AF11C2" w:rsidRPr="00415445" w:rsidRDefault="00AF11C2" w:rsidP="00AF11C2">
      <w:pPr>
        <w:spacing w:after="0" w:line="240" w:lineRule="auto"/>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болашақ мұғалімдерді оқушыларға ұлттық тәрбие беруге дайындау мәселесін авторлар, негізінен теориялық және іс-тәжірибелік (практикалық) деңгейлерде ғана қарастырады. Ал бұл мәселен</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ң негізгі қырларының бірі - болашақ мұғалімдерді оқушыларға ұлттық тәрбие беруге әдіснамалық  тұрғыдан даярлығы авторлардың назарынан тыс қалған. Білім берудегі қазіргі жаңа байсалды міндеттер педагогтан (ұлттық тәрбие беретін  мұғалімнен – авт.) тек кең философиялық ой-</w:t>
      </w:r>
      <w:r w:rsidR="00F82B22">
        <w:rPr>
          <w:rFonts w:ascii="Times New Roman" w:hAnsi="Times New Roman" w:cs="Times New Roman"/>
          <w:sz w:val="28"/>
          <w:szCs w:val="28"/>
          <w:lang w:val="uk-UA"/>
        </w:rPr>
        <w:t>ө</w:t>
      </w:r>
      <w:r w:rsidRPr="00415445">
        <w:rPr>
          <w:rFonts w:ascii="Times New Roman" w:hAnsi="Times New Roman" w:cs="Times New Roman"/>
          <w:sz w:val="28"/>
          <w:szCs w:val="28"/>
          <w:lang w:val="uk-UA"/>
        </w:rPr>
        <w:t>р</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ст</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 бәлкім тәрбиелеу идеологиясындағы өзгерістерді, тәрбиеге жаңа тұрғыдан келуд</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ң модельдерін және оларды іс-жүзіне асырудың практикалық стратегияларын білуді талап етеді [</w:t>
      </w:r>
      <w:r w:rsidR="000B50BB">
        <w:rPr>
          <w:rFonts w:ascii="Times New Roman" w:hAnsi="Times New Roman" w:cs="Times New Roman"/>
          <w:sz w:val="28"/>
          <w:szCs w:val="28"/>
          <w:lang w:val="kk-KZ"/>
        </w:rPr>
        <w:t>61</w:t>
      </w:r>
      <w:r w:rsidR="00B10DC5" w:rsidRPr="00415445">
        <w:rPr>
          <w:rFonts w:ascii="Times New Roman" w:hAnsi="Times New Roman" w:cs="Times New Roman"/>
          <w:sz w:val="28"/>
          <w:szCs w:val="28"/>
          <w:lang w:val="uk-UA"/>
        </w:rPr>
        <w:t>,47- б.</w:t>
      </w:r>
      <w:r w:rsidRPr="00415445">
        <w:rPr>
          <w:rFonts w:ascii="Times New Roman" w:hAnsi="Times New Roman" w:cs="Times New Roman"/>
          <w:sz w:val="28"/>
          <w:szCs w:val="28"/>
          <w:lang w:val="uk-UA"/>
        </w:rPr>
        <w:t xml:space="preserve">]. </w:t>
      </w:r>
    </w:p>
    <w:p w:rsidR="00AF11C2" w:rsidRPr="00415445" w:rsidRDefault="00AF11C2" w:rsidP="00AF11C2">
      <w:pPr>
        <w:spacing w:after="0" w:line="240" w:lineRule="auto"/>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Педагогикалық әдебиеттерді талдау педагогика және білім беру тарихында негізгі екі  парадигмалардың қалыптасқандығын көрсетеді. Бірінші, яғни дәстүрлі парадигма білім беру процесін</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ң орталығына білім беру мазмұнын иеленушісі ретінде педагогты қояды, оқу-тәрбие үрдісін мұғалім жағынан қатал анықтауды болжалдайды. Бұл жағдайда оқушы  (студент) педагог тарапынан әсерлерд</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ң пассивті нысанасына айналады. Мұғалім  оқу іс-әрекетіне мақсат қояды, оның мазмұнын жоспарлайды, әдіс-тәсілдерін таңдайды, оқушылар (студенттер) іс-әрекетін</w:t>
      </w:r>
      <w:r w:rsidR="00F82B22">
        <w:rPr>
          <w:rFonts w:ascii="Times New Roman" w:hAnsi="Times New Roman" w:cs="Times New Roman"/>
          <w:sz w:val="28"/>
          <w:szCs w:val="28"/>
          <w:lang w:val="uk-UA"/>
        </w:rPr>
        <w:t>і</w:t>
      </w:r>
      <w:r w:rsidRPr="00415445">
        <w:rPr>
          <w:rFonts w:ascii="Times New Roman" w:hAnsi="Times New Roman" w:cs="Times New Roman"/>
          <w:sz w:val="28"/>
          <w:szCs w:val="28"/>
          <w:lang w:val="uk-UA"/>
        </w:rPr>
        <w:t>ң нәтижелерін бағалайды. Ал оған қарама-қайшы гуманистикалық тәсіл – оқушыны (студентті қояды),  тұлғаның бірегей құндылығы ретінде  оның өзін-өзі іс-жүзіне асыру</w:t>
      </w:r>
      <w:r w:rsidR="00D2269C">
        <w:rPr>
          <w:rFonts w:ascii="Times New Roman" w:hAnsi="Times New Roman" w:cs="Times New Roman"/>
          <w:sz w:val="28"/>
          <w:szCs w:val="28"/>
          <w:lang w:val="uk-UA"/>
        </w:rPr>
        <w:t>д</w:t>
      </w:r>
      <w:r w:rsidRPr="00415445">
        <w:rPr>
          <w:rFonts w:ascii="Times New Roman" w:hAnsi="Times New Roman" w:cs="Times New Roman"/>
          <w:sz w:val="28"/>
          <w:szCs w:val="28"/>
          <w:lang w:val="uk-UA"/>
        </w:rPr>
        <w:t>ы</w:t>
      </w:r>
      <w:r w:rsidR="00D2269C">
        <w:rPr>
          <w:rFonts w:ascii="Times New Roman" w:hAnsi="Times New Roman" w:cs="Times New Roman"/>
          <w:sz w:val="28"/>
          <w:szCs w:val="28"/>
          <w:lang w:val="uk-UA"/>
        </w:rPr>
        <w:t>ң</w:t>
      </w:r>
      <w:r w:rsidRPr="00415445">
        <w:rPr>
          <w:rFonts w:ascii="Times New Roman" w:hAnsi="Times New Roman" w:cs="Times New Roman"/>
          <w:sz w:val="28"/>
          <w:szCs w:val="28"/>
          <w:lang w:val="uk-UA"/>
        </w:rPr>
        <w:t xml:space="preserve"> білім беру процесін</w:t>
      </w:r>
      <w:r w:rsidR="00D2269C">
        <w:rPr>
          <w:rFonts w:ascii="Times New Roman" w:hAnsi="Times New Roman" w:cs="Times New Roman"/>
          <w:sz w:val="28"/>
          <w:szCs w:val="28"/>
          <w:lang w:val="uk-UA"/>
        </w:rPr>
        <w:t>і</w:t>
      </w:r>
      <w:r w:rsidRPr="00415445">
        <w:rPr>
          <w:rFonts w:ascii="Times New Roman" w:hAnsi="Times New Roman" w:cs="Times New Roman"/>
          <w:sz w:val="28"/>
          <w:szCs w:val="28"/>
          <w:lang w:val="uk-UA"/>
        </w:rPr>
        <w:t>ң ортасына қояды [</w:t>
      </w:r>
      <w:r w:rsidR="000B50BB" w:rsidRPr="000B50BB">
        <w:rPr>
          <w:rFonts w:ascii="Times New Roman" w:hAnsi="Times New Roman" w:cs="Times New Roman"/>
          <w:sz w:val="28"/>
          <w:szCs w:val="28"/>
          <w:lang w:val="kk-KZ"/>
        </w:rPr>
        <w:t>60</w:t>
      </w:r>
      <w:r w:rsidRPr="00415445">
        <w:rPr>
          <w:rFonts w:ascii="Times New Roman" w:hAnsi="Times New Roman" w:cs="Times New Roman"/>
          <w:sz w:val="28"/>
          <w:szCs w:val="28"/>
          <w:lang w:val="uk-UA"/>
        </w:rPr>
        <w:t>,18-б.].</w:t>
      </w:r>
    </w:p>
    <w:p w:rsidR="00AF11C2" w:rsidRPr="00415445" w:rsidRDefault="00AF11C2" w:rsidP="00AF11C2">
      <w:pPr>
        <w:spacing w:after="0" w:line="240" w:lineRule="auto"/>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Егерде болашақ мұғалімдерді оқушыларға ұлттық тәрбие беруге дайындау мәселелері бойынша зерттеу жұмыстарында авторлар ұсынған немесе пайдаланған  әдіснамалық  позицияларды қарайтын болсақ, онда олардың айтарлықтай бәрінде бұл екі парадигмалардың бір-біріне қарсы қойылатындығын байқаймыз. Мысалы, дәстүрлі парадигма негізінде тәрбиелеуд</w:t>
      </w:r>
      <w:r w:rsidR="00D2269C">
        <w:rPr>
          <w:rFonts w:ascii="Times New Roman" w:hAnsi="Times New Roman" w:cs="Times New Roman"/>
          <w:sz w:val="28"/>
          <w:szCs w:val="28"/>
          <w:lang w:val="uk-UA"/>
        </w:rPr>
        <w:t>і</w:t>
      </w:r>
      <w:r w:rsidRPr="00415445">
        <w:rPr>
          <w:rFonts w:ascii="Times New Roman" w:hAnsi="Times New Roman" w:cs="Times New Roman"/>
          <w:sz w:val="28"/>
          <w:szCs w:val="28"/>
          <w:lang w:val="uk-UA"/>
        </w:rPr>
        <w:t xml:space="preserve"> жақтайтын кеңестік дәуіріндегі этнопед</w:t>
      </w:r>
      <w:r w:rsidR="00B10DC5" w:rsidRPr="00415445">
        <w:rPr>
          <w:rFonts w:ascii="Times New Roman" w:hAnsi="Times New Roman" w:cs="Times New Roman"/>
          <w:sz w:val="28"/>
          <w:szCs w:val="28"/>
          <w:lang w:val="uk-UA"/>
        </w:rPr>
        <w:t xml:space="preserve">агогикалық зерттеулер </w:t>
      </w:r>
      <w:r w:rsidR="00B10DC5" w:rsidRPr="00415445">
        <w:rPr>
          <w:rFonts w:ascii="Times New Roman" w:hAnsi="Times New Roman" w:cs="Times New Roman"/>
          <w:sz w:val="28"/>
          <w:szCs w:val="28"/>
          <w:lang w:val="uk-UA"/>
        </w:rPr>
        <w:lastRenderedPageBreak/>
        <w:t>және оған</w:t>
      </w:r>
      <w:r w:rsidR="00B10DC5">
        <w:rPr>
          <w:rFonts w:ascii="Times New Roman" w:hAnsi="Times New Roman" w:cs="Times New Roman"/>
          <w:sz w:val="28"/>
          <w:szCs w:val="28"/>
          <w:lang w:val="kk-KZ"/>
        </w:rPr>
        <w:t xml:space="preserve"> теріс позиция ұстайтын, </w:t>
      </w:r>
      <w:r w:rsidRPr="00415445">
        <w:rPr>
          <w:rFonts w:ascii="Times New Roman" w:hAnsi="Times New Roman" w:cs="Times New Roman"/>
          <w:sz w:val="28"/>
          <w:szCs w:val="28"/>
          <w:lang w:val="uk-UA"/>
        </w:rPr>
        <w:t>тек студенттің жеке</w:t>
      </w:r>
      <w:r w:rsidR="00B10DC5">
        <w:rPr>
          <w:rFonts w:ascii="Times New Roman" w:hAnsi="Times New Roman" w:cs="Times New Roman"/>
          <w:sz w:val="28"/>
          <w:szCs w:val="28"/>
          <w:lang w:val="kk-KZ"/>
        </w:rPr>
        <w:t>,</w:t>
      </w:r>
      <w:r w:rsidRPr="00415445">
        <w:rPr>
          <w:rFonts w:ascii="Times New Roman" w:hAnsi="Times New Roman" w:cs="Times New Roman"/>
          <w:sz w:val="28"/>
          <w:szCs w:val="28"/>
          <w:lang w:val="uk-UA"/>
        </w:rPr>
        <w:t xml:space="preserve"> субъективаті по</w:t>
      </w:r>
      <w:r w:rsidR="00B10DC5" w:rsidRPr="00415445">
        <w:rPr>
          <w:rFonts w:ascii="Times New Roman" w:hAnsi="Times New Roman" w:cs="Times New Roman"/>
          <w:sz w:val="28"/>
          <w:szCs w:val="28"/>
          <w:lang w:val="uk-UA"/>
        </w:rPr>
        <w:t xml:space="preserve">зициясын қолдайтын зерттеулер </w:t>
      </w:r>
      <w:r w:rsidR="00B10DC5">
        <w:rPr>
          <w:rFonts w:ascii="Times New Roman" w:hAnsi="Times New Roman" w:cs="Times New Roman"/>
          <w:sz w:val="28"/>
          <w:szCs w:val="28"/>
          <w:lang w:val="kk-KZ"/>
        </w:rPr>
        <w:t>бұ</w:t>
      </w:r>
      <w:r w:rsidRPr="00415445">
        <w:rPr>
          <w:rFonts w:ascii="Times New Roman" w:hAnsi="Times New Roman" w:cs="Times New Roman"/>
          <w:sz w:val="28"/>
          <w:szCs w:val="28"/>
          <w:lang w:val="uk-UA"/>
        </w:rPr>
        <w:t>ған делел  болады.</w:t>
      </w:r>
    </w:p>
    <w:p w:rsidR="00AF11C2" w:rsidRPr="00415445" w:rsidRDefault="00AF11C2" w:rsidP="00AF11C2">
      <w:pPr>
        <w:spacing w:after="0" w:line="240" w:lineRule="auto"/>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Атап айтқанда, педагогикалық зерттеуд</w:t>
      </w:r>
      <w:r w:rsidR="00C91822">
        <w:rPr>
          <w:rFonts w:ascii="Times New Roman" w:hAnsi="Times New Roman" w:cs="Times New Roman"/>
          <w:sz w:val="28"/>
          <w:szCs w:val="28"/>
          <w:lang w:val="uk-UA"/>
        </w:rPr>
        <w:t>і</w:t>
      </w:r>
      <w:r w:rsidRPr="00415445">
        <w:rPr>
          <w:rFonts w:ascii="Times New Roman" w:hAnsi="Times New Roman" w:cs="Times New Roman"/>
          <w:sz w:val="28"/>
          <w:szCs w:val="28"/>
          <w:lang w:val="uk-UA"/>
        </w:rPr>
        <w:t>ң әдіснамалық мәселелеріне арналған соңы зерттеулер, ешбір білімдік және тәрбиелік парадигма мектепті (жоғары оқу орындарын) реформалау жағдайында мүлдем м</w:t>
      </w:r>
      <w:r w:rsidR="00C91822">
        <w:rPr>
          <w:rFonts w:ascii="Times New Roman" w:hAnsi="Times New Roman" w:cs="Times New Roman"/>
          <w:sz w:val="28"/>
          <w:szCs w:val="28"/>
          <w:lang w:val="uk-UA"/>
        </w:rPr>
        <w:t>і</w:t>
      </w:r>
      <w:r w:rsidRPr="00415445">
        <w:rPr>
          <w:rFonts w:ascii="Times New Roman" w:hAnsi="Times New Roman" w:cs="Times New Roman"/>
          <w:sz w:val="28"/>
          <w:szCs w:val="28"/>
          <w:lang w:val="uk-UA"/>
        </w:rPr>
        <w:t>нс</w:t>
      </w:r>
      <w:r w:rsidR="00C91822">
        <w:rPr>
          <w:rFonts w:ascii="Times New Roman" w:hAnsi="Times New Roman" w:cs="Times New Roman"/>
          <w:sz w:val="28"/>
          <w:szCs w:val="28"/>
          <w:lang w:val="uk-UA"/>
        </w:rPr>
        <w:t>і</w:t>
      </w:r>
      <w:r w:rsidRPr="00415445">
        <w:rPr>
          <w:rFonts w:ascii="Times New Roman" w:hAnsi="Times New Roman" w:cs="Times New Roman"/>
          <w:sz w:val="28"/>
          <w:szCs w:val="28"/>
          <w:lang w:val="uk-UA"/>
        </w:rPr>
        <w:t>з, альтер</w:t>
      </w:r>
      <w:r w:rsidR="00B10DC5" w:rsidRPr="00415445">
        <w:rPr>
          <w:rFonts w:ascii="Times New Roman" w:hAnsi="Times New Roman" w:cs="Times New Roman"/>
          <w:sz w:val="28"/>
          <w:szCs w:val="28"/>
          <w:lang w:val="uk-UA"/>
        </w:rPr>
        <w:t>нативсіз бола алмайды. Яғни, әр</w:t>
      </w:r>
      <w:r w:rsidRPr="00415445">
        <w:rPr>
          <w:rFonts w:ascii="Times New Roman" w:hAnsi="Times New Roman" w:cs="Times New Roman"/>
          <w:sz w:val="28"/>
          <w:szCs w:val="28"/>
          <w:lang w:val="uk-UA"/>
        </w:rPr>
        <w:t>түрлі педагогикалық парадигмалар өздерін</w:t>
      </w:r>
      <w:r w:rsidR="00C91822">
        <w:rPr>
          <w:rFonts w:ascii="Times New Roman" w:hAnsi="Times New Roman" w:cs="Times New Roman"/>
          <w:sz w:val="28"/>
          <w:szCs w:val="28"/>
          <w:lang w:val="uk-UA"/>
        </w:rPr>
        <w:t>ің</w:t>
      </w:r>
      <w:r w:rsidRPr="00415445">
        <w:rPr>
          <w:rFonts w:ascii="Times New Roman" w:hAnsi="Times New Roman" w:cs="Times New Roman"/>
          <w:sz w:val="28"/>
          <w:szCs w:val="28"/>
          <w:lang w:val="uk-UA"/>
        </w:rPr>
        <w:t xml:space="preserve"> оң  жақтары және кемшіліктеріне ие, олар шынайы педагогикалық үрдісте бірге өмір сүреді. Мұғалімдердің  дүниетанымы, педагогикалық ойлау шеңбері, әдіснамалық позицияларына сәйкес мектептің  бірдей жағдайында осы парадигмалардың бірі басымды қолданылады.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uk-UA"/>
        </w:rPr>
        <w:t xml:space="preserve">      Сондықтан болашақ мұғалімдерді оқушыларға ұлттық тәрбие беруге дайындауда полипарадигмалық, яғни педагогикалық теориялар, технологиялар, оқыту жүйелері түрінде  көрінетін тұтас білім беру процесі моделдері құрастырылатын бірнеше әдіснамалық жүйелердің қатар өмір сүру</w:t>
      </w:r>
      <w:r w:rsidR="00CF3218">
        <w:rPr>
          <w:rFonts w:ascii="Times New Roman" w:hAnsi="Times New Roman" w:cs="Times New Roman"/>
          <w:sz w:val="28"/>
          <w:szCs w:val="28"/>
          <w:lang w:val="uk-UA"/>
        </w:rPr>
        <w:t>і</w:t>
      </w:r>
      <w:r w:rsidRPr="00415445">
        <w:rPr>
          <w:rFonts w:ascii="Times New Roman" w:hAnsi="Times New Roman" w:cs="Times New Roman"/>
          <w:sz w:val="28"/>
          <w:szCs w:val="28"/>
          <w:lang w:val="uk-UA"/>
        </w:rPr>
        <w:t>н білдіреді. Мысалы, ұлттық тәрбие беруде  гуманистик білім беру педагогтардың идеялық мүддесі болып табылғанымен,  білім берудің дәстүрлі тәсілі алдағыдай педагогикалық шындыққа сәйкес қолданыс табады. Педагог қызмет</w:t>
      </w:r>
      <w:r w:rsidR="00CF3218">
        <w:rPr>
          <w:rFonts w:ascii="Times New Roman" w:hAnsi="Times New Roman" w:cs="Times New Roman"/>
          <w:sz w:val="28"/>
          <w:szCs w:val="28"/>
          <w:lang w:val="uk-UA"/>
        </w:rPr>
        <w:t>і</w:t>
      </w:r>
      <w:r w:rsidRPr="00415445">
        <w:rPr>
          <w:rFonts w:ascii="Times New Roman" w:hAnsi="Times New Roman" w:cs="Times New Roman"/>
          <w:sz w:val="28"/>
          <w:szCs w:val="28"/>
          <w:lang w:val="uk-UA"/>
        </w:rPr>
        <w:t xml:space="preserve">  гумандық бағытталған болады, бірақ оның нақтылы іс-әрекетінде әлеуметтік тұрғыдан пайдалылыққа бағытталғандық көрінеді. </w:t>
      </w:r>
      <w:r w:rsidRPr="00283B80">
        <w:rPr>
          <w:rFonts w:ascii="Times New Roman" w:hAnsi="Times New Roman" w:cs="Times New Roman"/>
          <w:sz w:val="28"/>
          <w:szCs w:val="28"/>
          <w:lang w:val="kk-KZ"/>
        </w:rPr>
        <w:t xml:space="preserve">Ұлттық тәрбие беру үрдісінде нақтылы білімдік немесе тәрбиелік технологияларды қолданған жағдайда мұғалім екі парадигмадан да пайдаланады. </w:t>
      </w:r>
      <w:r w:rsidRPr="00415445">
        <w:rPr>
          <w:rFonts w:ascii="Times New Roman" w:hAnsi="Times New Roman" w:cs="Times New Roman"/>
          <w:sz w:val="28"/>
          <w:szCs w:val="28"/>
          <w:lang w:val="kk-KZ"/>
        </w:rPr>
        <w:t>Мысалы, ұлттық салт-дәстүрлерді меңгертуде мұғалім проблемалық оқыту технологиясын пайдаланса, ол ең алдымен дәстүрлі, авторитарлық парадигмаға негізделеді: өзі проблемалар таңдайды, өзі проблемалық жағдаяттар құрастырады, проблемаларды шешу жолдарын өзі көрсетеді. Тек, оқушылар белгілі дайындық деңгейлеріне жеткеннен соң, мұғалім гуманист</w:t>
      </w:r>
      <w:r w:rsidR="00D95275">
        <w:rPr>
          <w:rFonts w:ascii="Times New Roman" w:hAnsi="Times New Roman" w:cs="Times New Roman"/>
          <w:sz w:val="28"/>
          <w:szCs w:val="28"/>
          <w:lang w:val="kk-KZ"/>
        </w:rPr>
        <w:t>і</w:t>
      </w:r>
      <w:r w:rsidRPr="00415445">
        <w:rPr>
          <w:rFonts w:ascii="Times New Roman" w:hAnsi="Times New Roman" w:cs="Times New Roman"/>
          <w:sz w:val="28"/>
          <w:szCs w:val="28"/>
          <w:lang w:val="kk-KZ"/>
        </w:rPr>
        <w:t>к парадигмаға негізделе, оқушылардың өздері проблемалар  қою және оларды  шешу  бойынша шығармашылық сипаттағы оқу-танымдық іс-әрекетіне жол береді.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Қорыта айтқанда, болашақ мұғалімдерді оқушыларға ұлттық тәрбие беруге осы дайындықты  полипарадигмалық принцип негізінде, яғни дәстүрлі (авторитарлық)  және гумандық парадигмаларды  нақытылы білімдік технология шеңберінде кіріктіру  негізінде жүргізу  әдіснамалық тұрғыдан дұрыс болып табылады.</w:t>
      </w:r>
    </w:p>
    <w:p w:rsidR="00AF11C2" w:rsidRPr="00415445" w:rsidRDefault="00AF11C2" w:rsidP="00AF11C2">
      <w:pPr>
        <w:spacing w:after="0" w:line="240" w:lineRule="auto"/>
        <w:jc w:val="both"/>
        <w:rPr>
          <w:rFonts w:ascii="Times New Roman" w:hAnsi="Times New Roman" w:cs="Times New Roman"/>
          <w:b/>
          <w:i/>
          <w:color w:val="FF0000"/>
          <w:lang w:val="kk-KZ"/>
        </w:rPr>
      </w:pPr>
    </w:p>
    <w:p w:rsidR="00AF11C2" w:rsidRPr="00415445" w:rsidRDefault="00AF11C2" w:rsidP="00AF11C2">
      <w:pPr>
        <w:spacing w:after="0" w:line="240" w:lineRule="auto"/>
        <w:jc w:val="both"/>
        <w:rPr>
          <w:rFonts w:ascii="Times New Roman" w:hAnsi="Times New Roman" w:cs="Times New Roman"/>
          <w:b/>
          <w:color w:val="000000"/>
          <w:sz w:val="28"/>
          <w:szCs w:val="28"/>
          <w:lang w:val="kk-KZ"/>
        </w:rPr>
      </w:pPr>
      <w:r w:rsidRPr="00415445">
        <w:rPr>
          <w:rFonts w:ascii="Times New Roman" w:hAnsi="Times New Roman" w:cs="Times New Roman"/>
          <w:b/>
          <w:color w:val="000000"/>
          <w:sz w:val="28"/>
          <w:szCs w:val="28"/>
          <w:lang w:val="kk-KZ"/>
        </w:rPr>
        <w:t>Өзін-өзі бақылауға арналған сұрақтар:</w:t>
      </w:r>
    </w:p>
    <w:p w:rsidR="00AF11C2" w:rsidRPr="00415445" w:rsidRDefault="00AF11C2" w:rsidP="00AF11C2">
      <w:pPr>
        <w:spacing w:after="0" w:line="240" w:lineRule="auto"/>
        <w:jc w:val="both"/>
        <w:rPr>
          <w:rFonts w:ascii="Times New Roman" w:hAnsi="Times New Roman" w:cs="Times New Roman"/>
          <w:color w:val="000000"/>
          <w:sz w:val="28"/>
          <w:szCs w:val="28"/>
          <w:lang w:val="kk-KZ"/>
        </w:rPr>
      </w:pPr>
      <w:r w:rsidRPr="00415445">
        <w:rPr>
          <w:rFonts w:ascii="Times New Roman" w:hAnsi="Times New Roman" w:cs="Times New Roman"/>
          <w:color w:val="000000"/>
          <w:sz w:val="28"/>
          <w:szCs w:val="28"/>
          <w:lang w:val="kk-KZ"/>
        </w:rPr>
        <w:t>1. «Парадигма» ұғымына анықтама беріңіз.</w:t>
      </w:r>
    </w:p>
    <w:p w:rsidR="00AF11C2" w:rsidRPr="00415445" w:rsidRDefault="00AF11C2" w:rsidP="00AF11C2">
      <w:pPr>
        <w:spacing w:after="0" w:line="240" w:lineRule="auto"/>
        <w:jc w:val="both"/>
        <w:rPr>
          <w:rFonts w:ascii="Times New Roman" w:hAnsi="Times New Roman" w:cs="Times New Roman"/>
          <w:color w:val="000000"/>
          <w:sz w:val="28"/>
          <w:szCs w:val="28"/>
          <w:lang w:val="kk-KZ"/>
        </w:rPr>
      </w:pPr>
      <w:r w:rsidRPr="00415445">
        <w:rPr>
          <w:rFonts w:ascii="Times New Roman" w:hAnsi="Times New Roman" w:cs="Times New Roman"/>
          <w:color w:val="000000"/>
          <w:sz w:val="28"/>
          <w:szCs w:val="28"/>
          <w:lang w:val="kk-KZ"/>
        </w:rPr>
        <w:t>2. Салт-дәстүрлерді танудағы дәстүрлі және жаңа парадигмалардың айырмашылықтары қандай?</w:t>
      </w:r>
    </w:p>
    <w:p w:rsidR="00AF11C2" w:rsidRPr="00415445" w:rsidRDefault="00283B80" w:rsidP="00AF11C2">
      <w:pPr>
        <w:spacing w:after="0" w:line="240" w:lineRule="auto"/>
        <w:jc w:val="both"/>
        <w:rPr>
          <w:rFonts w:ascii="Times New Roman" w:hAnsi="Times New Roman" w:cs="Times New Roman"/>
          <w:color w:val="000000"/>
          <w:sz w:val="28"/>
          <w:szCs w:val="28"/>
          <w:lang w:val="kk-KZ"/>
        </w:rPr>
      </w:pPr>
      <w:r w:rsidRPr="00415445">
        <w:rPr>
          <w:rFonts w:ascii="Times New Roman" w:hAnsi="Times New Roman" w:cs="Times New Roman"/>
          <w:color w:val="000000"/>
          <w:sz w:val="28"/>
          <w:szCs w:val="28"/>
          <w:lang w:val="kk-KZ"/>
        </w:rPr>
        <w:t>3.</w:t>
      </w:r>
      <w:r w:rsidR="00AF11C2" w:rsidRPr="00415445">
        <w:rPr>
          <w:rFonts w:ascii="Times New Roman" w:hAnsi="Times New Roman" w:cs="Times New Roman"/>
          <w:color w:val="000000"/>
          <w:sz w:val="28"/>
          <w:szCs w:val="28"/>
          <w:lang w:val="kk-KZ"/>
        </w:rPr>
        <w:t>Салт-дәстүрлерді танудың педагогикадағы парадиг</w:t>
      </w:r>
      <w:r w:rsidR="00B10DC5">
        <w:rPr>
          <w:rFonts w:ascii="Times New Roman" w:hAnsi="Times New Roman" w:cs="Times New Roman"/>
          <w:color w:val="000000"/>
          <w:sz w:val="28"/>
          <w:szCs w:val="28"/>
          <w:lang w:val="kk-KZ"/>
        </w:rPr>
        <w:t>м</w:t>
      </w:r>
      <w:r w:rsidR="00AF11C2" w:rsidRPr="00415445">
        <w:rPr>
          <w:rFonts w:ascii="Times New Roman" w:hAnsi="Times New Roman" w:cs="Times New Roman"/>
          <w:color w:val="000000"/>
          <w:sz w:val="28"/>
          <w:szCs w:val="28"/>
          <w:lang w:val="kk-KZ"/>
        </w:rPr>
        <w:t>алармен байланыстылығын қалай сипаттайсыз?</w:t>
      </w:r>
    </w:p>
    <w:p w:rsidR="00AF11C2" w:rsidRPr="00283B80" w:rsidRDefault="00AF11C2" w:rsidP="00AF11C2">
      <w:pPr>
        <w:spacing w:after="0" w:line="240" w:lineRule="auto"/>
        <w:jc w:val="both"/>
        <w:rPr>
          <w:rFonts w:ascii="Times New Roman" w:hAnsi="Times New Roman" w:cs="Times New Roman"/>
          <w:color w:val="000000"/>
          <w:sz w:val="28"/>
          <w:szCs w:val="28"/>
          <w:lang w:val="kk-KZ"/>
        </w:rPr>
      </w:pPr>
      <w:r w:rsidRPr="00415445">
        <w:rPr>
          <w:rFonts w:ascii="Times New Roman" w:hAnsi="Times New Roman" w:cs="Times New Roman"/>
          <w:color w:val="000000"/>
          <w:sz w:val="28"/>
          <w:szCs w:val="28"/>
          <w:lang w:val="kk-KZ"/>
        </w:rPr>
        <w:t xml:space="preserve">4. Салт-дәстүрлерді танудың  қандай теориялық мәселелерін атап көрсетесіз? </w:t>
      </w:r>
      <w:r w:rsidRPr="00AF11C2">
        <w:rPr>
          <w:rFonts w:ascii="Times New Roman" w:hAnsi="Times New Roman" w:cs="Times New Roman"/>
          <w:color w:val="000000"/>
          <w:sz w:val="28"/>
          <w:szCs w:val="28"/>
        </w:rPr>
        <w:t>Бұл мәселелердің тәжірибемен байланыстары қандай?</w:t>
      </w:r>
    </w:p>
    <w:p w:rsidR="00AF11C2" w:rsidRPr="00AF11C2" w:rsidRDefault="00AF11C2" w:rsidP="00AF11C2">
      <w:pPr>
        <w:spacing w:after="0" w:line="240" w:lineRule="auto"/>
        <w:jc w:val="both"/>
        <w:rPr>
          <w:rFonts w:ascii="Times New Roman" w:hAnsi="Times New Roman" w:cs="Times New Roman"/>
          <w:b/>
          <w:i/>
          <w:color w:val="000000"/>
          <w:sz w:val="28"/>
          <w:szCs w:val="28"/>
        </w:rPr>
      </w:pPr>
      <w:r w:rsidRPr="00AF11C2">
        <w:rPr>
          <w:rFonts w:ascii="Times New Roman" w:hAnsi="Times New Roman" w:cs="Times New Roman"/>
          <w:b/>
          <w:i/>
          <w:color w:val="000000"/>
          <w:sz w:val="28"/>
          <w:szCs w:val="28"/>
        </w:rPr>
        <w:t>Тапсырмалар:</w:t>
      </w:r>
    </w:p>
    <w:p w:rsidR="00AF11C2" w:rsidRPr="00283B80" w:rsidRDefault="00AF11C2" w:rsidP="00AF11C2">
      <w:pPr>
        <w:numPr>
          <w:ilvl w:val="0"/>
          <w:numId w:val="46"/>
        </w:numPr>
        <w:spacing w:after="0" w:line="240" w:lineRule="auto"/>
        <w:ind w:left="0" w:firstLine="0"/>
        <w:jc w:val="both"/>
        <w:rPr>
          <w:rFonts w:ascii="Times New Roman" w:hAnsi="Times New Roman" w:cs="Times New Roman"/>
          <w:sz w:val="28"/>
          <w:szCs w:val="28"/>
        </w:rPr>
      </w:pPr>
      <w:r w:rsidRPr="00AF11C2">
        <w:rPr>
          <w:rFonts w:ascii="Times New Roman" w:hAnsi="Times New Roman" w:cs="Times New Roman"/>
          <w:sz w:val="28"/>
          <w:szCs w:val="28"/>
        </w:rPr>
        <w:lastRenderedPageBreak/>
        <w:t>«Салт-дәстүрлерді танудың парадигмалары» тақырыбында  тірек конспект құру.</w:t>
      </w:r>
    </w:p>
    <w:p w:rsidR="00AF11C2" w:rsidRPr="000B50BB" w:rsidRDefault="00AF11C2" w:rsidP="00AF11C2">
      <w:pPr>
        <w:spacing w:after="0" w:line="240" w:lineRule="auto"/>
        <w:ind w:firstLine="560"/>
        <w:jc w:val="both"/>
        <w:rPr>
          <w:rFonts w:ascii="Times New Roman" w:hAnsi="Times New Roman" w:cs="Times New Roman"/>
          <w:b/>
          <w:sz w:val="28"/>
          <w:szCs w:val="28"/>
          <w:lang w:val="kk-KZ"/>
        </w:rPr>
      </w:pPr>
      <w:r w:rsidRPr="000B50BB">
        <w:rPr>
          <w:rFonts w:ascii="Times New Roman" w:hAnsi="Times New Roman" w:cs="Times New Roman"/>
          <w:b/>
          <w:sz w:val="28"/>
          <w:szCs w:val="28"/>
          <w:lang w:val="kk-KZ"/>
        </w:rPr>
        <w:t>3 ҚАЗІРГІ МЕКТЕПТІҢ ОҚУ-ТӘРБИЕ ҮРДІСІНДЕ ҚАЗАҚ ХАЛҚЫНЫҢ САЛТ-ДӘСТҮРЛЕРІН ПАЙДАЛАНУ</w:t>
      </w:r>
    </w:p>
    <w:p w:rsidR="00AF11C2" w:rsidRPr="000B50BB" w:rsidRDefault="00AF11C2" w:rsidP="00AF11C2">
      <w:pPr>
        <w:spacing w:after="0" w:line="240" w:lineRule="auto"/>
        <w:ind w:firstLine="560"/>
        <w:jc w:val="both"/>
        <w:rPr>
          <w:rFonts w:ascii="Times New Roman" w:hAnsi="Times New Roman" w:cs="Times New Roman"/>
          <w:b/>
          <w:sz w:val="28"/>
          <w:szCs w:val="28"/>
          <w:lang w:val="kk-KZ"/>
        </w:rPr>
      </w:pPr>
    </w:p>
    <w:p w:rsidR="00AF11C2" w:rsidRPr="00415445" w:rsidRDefault="00AF11C2" w:rsidP="00AF11C2">
      <w:pPr>
        <w:spacing w:after="0" w:line="240" w:lineRule="auto"/>
        <w:ind w:firstLine="560"/>
        <w:jc w:val="both"/>
        <w:rPr>
          <w:rFonts w:ascii="Times New Roman" w:hAnsi="Times New Roman" w:cs="Times New Roman"/>
          <w:b/>
          <w:sz w:val="28"/>
          <w:szCs w:val="28"/>
          <w:lang w:val="kk-KZ"/>
        </w:rPr>
      </w:pPr>
      <w:r w:rsidRPr="00415445">
        <w:rPr>
          <w:rFonts w:ascii="Times New Roman" w:hAnsi="Times New Roman" w:cs="Times New Roman"/>
          <w:b/>
          <w:sz w:val="28"/>
          <w:szCs w:val="28"/>
          <w:lang w:val="kk-KZ"/>
        </w:rPr>
        <w:t>3.1 Мектептің оқу-тәрбие үрдісінде қазақ халқының салт-дәстүрлерін пайдаланудың мазмұны мен бағыттары</w:t>
      </w:r>
    </w:p>
    <w:p w:rsidR="00AF11C2" w:rsidRPr="00415445" w:rsidRDefault="00AF11C2" w:rsidP="00AF11C2">
      <w:pPr>
        <w:spacing w:after="0" w:line="240" w:lineRule="auto"/>
        <w:ind w:firstLine="560"/>
        <w:jc w:val="both"/>
        <w:rPr>
          <w:rFonts w:ascii="Times New Roman" w:hAnsi="Times New Roman" w:cs="Times New Roman"/>
          <w:sz w:val="28"/>
          <w:szCs w:val="28"/>
          <w:lang w:val="kk-KZ"/>
        </w:rPr>
      </w:pPr>
    </w:p>
    <w:p w:rsidR="00AF11C2" w:rsidRPr="00AF11C2" w:rsidRDefault="00AF11C2" w:rsidP="00AF11C2">
      <w:pPr>
        <w:pStyle w:val="a9"/>
        <w:ind w:firstLine="284"/>
        <w:jc w:val="both"/>
        <w:rPr>
          <w:rFonts w:ascii="Times New Roman" w:hAnsi="Times New Roman"/>
          <w:szCs w:val="28"/>
          <w:lang w:val="uk-UA"/>
        </w:rPr>
      </w:pPr>
      <w:r w:rsidRPr="00AF11C2">
        <w:rPr>
          <w:rFonts w:ascii="Times New Roman" w:hAnsi="Times New Roman"/>
          <w:szCs w:val="28"/>
          <w:lang w:val="uk-UA"/>
        </w:rPr>
        <w:t xml:space="preserve">      Қазіргі таңда қазақ салт-дәстүрлерінің оқу-тәрбие процесіне енгізілуі негізге алынып отыр. Оқушыларға отбасынан басқа ұлттық тәлім-тәрбие беруде мектептің алатын орны ерекше. Үйде бала ата-анасына еркелесе, мектепте балаларға мұғалімнің айтқаны заң, олар ұстазының айтқанын бұлжытпай орындауға тырысады. Сондықтан да, оқу-тәрбие процесінде қазақтың салт-дәстүрлерін пайдаланудың рөлі ерекше.</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Жалпы азаматтық тәрбие – ұлттық ерекшеліктерден бас тарту емес, қайта оларды анығырақ тану, зерттеу, олардағы алдыңғы қатарлы элементтерін барынша пайдалану арқылы жүзеге асыруға болады.</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Ұлттық салт-дәстүрлерді оқып-үйрену төмендегі міндеттерді шешуге бағытталуы қажет:</w:t>
      </w:r>
    </w:p>
    <w:p w:rsidR="00AF11C2" w:rsidRPr="00AF11C2" w:rsidRDefault="00AF11C2" w:rsidP="00AF11C2">
      <w:pPr>
        <w:numPr>
          <w:ilvl w:val="0"/>
          <w:numId w:val="30"/>
        </w:numPr>
        <w:spacing w:after="0" w:line="240" w:lineRule="auto"/>
        <w:ind w:left="0"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Салт-дәстүрлерді түсіндіру – мазмұнын анықтау, топтау, бағыттау;</w:t>
      </w:r>
    </w:p>
    <w:p w:rsidR="00AF11C2" w:rsidRPr="00AF11C2" w:rsidRDefault="00AF11C2" w:rsidP="00AF11C2">
      <w:pPr>
        <w:numPr>
          <w:ilvl w:val="0"/>
          <w:numId w:val="30"/>
        </w:numPr>
        <w:spacing w:after="0" w:line="240" w:lineRule="auto"/>
        <w:ind w:left="0"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Оқу-тәрбие процесінде ұлттық салт-дәстүрлерді пайдалану жолдары, оны ұйымдастыру жұмыстарын, түрлерін қарастыру.</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i/>
          <w:sz w:val="28"/>
          <w:szCs w:val="28"/>
          <w:lang w:val="uk-UA"/>
        </w:rPr>
        <w:t>Оқу-тәрбие процесіндесалт-дәстүрлерді пайдалану әдістемесінің құрамдастары:</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а) салт-дәстүрлерді оқу-тәрбие процесінде пайдалану арқылы қол жеткізе алатын жетістіктерді анықтау, оны дамыту жолдарын қарастыру;</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ә) сан алуан әдістемелік жолдарын қарастыру;</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б) практикалық жаттығулар, яғни, салт-дәстүрлерді іс-жүзінде пайдалану, қолдану;</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в) салт-дәстүрді әдетке айналдыру, яғни мінез-құлық көрінісіне жеткізу.</w:t>
      </w:r>
    </w:p>
    <w:p w:rsidR="00AF11C2" w:rsidRPr="00AF11C2" w:rsidRDefault="00AF11C2" w:rsidP="00AF11C2">
      <w:pPr>
        <w:spacing w:after="0" w:line="240" w:lineRule="auto"/>
        <w:ind w:firstLine="284"/>
        <w:jc w:val="both"/>
        <w:rPr>
          <w:rFonts w:ascii="Times New Roman" w:hAnsi="Times New Roman" w:cs="Times New Roman"/>
          <w:sz w:val="28"/>
          <w:szCs w:val="28"/>
          <w:lang w:val="uk-UA" w:eastAsia="ko-KR"/>
        </w:rPr>
      </w:pPr>
      <w:r w:rsidRPr="00AF11C2">
        <w:rPr>
          <w:rFonts w:ascii="Times New Roman" w:hAnsi="Times New Roman" w:cs="Times New Roman"/>
          <w:sz w:val="28"/>
          <w:szCs w:val="28"/>
          <w:lang w:val="uk-UA" w:eastAsia="ko-KR"/>
        </w:rPr>
        <w:t xml:space="preserve">      Олай болса, халқымыздың салт-дәстүрін ұлдарымыз бен қыздарымыздың санасына сіңіріп,  әдет-ғұрпын кеңінен қолдануға үйрету үшін әр сабақта тиісті жерінде пайдалана отырып қалыптастыруымыз керек.</w:t>
      </w:r>
    </w:p>
    <w:p w:rsidR="00AF11C2" w:rsidRPr="00AF11C2" w:rsidRDefault="00AF11C2" w:rsidP="00AF11C2">
      <w:pPr>
        <w:spacing w:after="0" w:line="240" w:lineRule="auto"/>
        <w:ind w:firstLine="284"/>
        <w:jc w:val="both"/>
        <w:rPr>
          <w:rFonts w:ascii="Times New Roman" w:hAnsi="Times New Roman" w:cs="Times New Roman"/>
          <w:sz w:val="28"/>
          <w:szCs w:val="28"/>
          <w:lang w:val="uk-UA"/>
        </w:rPr>
      </w:pPr>
      <w:r w:rsidRPr="00AF11C2">
        <w:rPr>
          <w:rFonts w:ascii="Times New Roman" w:hAnsi="Times New Roman" w:cs="Times New Roman"/>
          <w:sz w:val="28"/>
          <w:szCs w:val="28"/>
          <w:lang w:val="uk-UA" w:eastAsia="ko-KR"/>
        </w:rPr>
        <w:t xml:space="preserve">      Осы мақсатты жүзеге асыру үшін әр пәнді өту барысында қазақ салт-дәстүрлерінің материалдарын қолдану қажет. </w:t>
      </w:r>
      <w:r w:rsidRPr="00AF11C2">
        <w:rPr>
          <w:rFonts w:ascii="Times New Roman" w:hAnsi="Times New Roman" w:cs="Times New Roman"/>
          <w:sz w:val="28"/>
          <w:szCs w:val="28"/>
          <w:lang w:val="uk-UA"/>
        </w:rPr>
        <w:t>Сонымен бірге, жоғары оқу орындарында, теледидар мен үнқағаз беттерінде салт-дәстүр үлгісін ұсыну арқылы жастардың тәрбиесіне әсер ете аламыз. Бұған қоса мектеп қабырғасында білім беретін ұстаз жаңашыл, ізденгіш, бойында шығармашылық қасиеті бар болуы тиіс.</w:t>
      </w:r>
    </w:p>
    <w:p w:rsidR="00AF11C2" w:rsidRPr="00AF11C2" w:rsidRDefault="00AF11C2" w:rsidP="00AF11C2">
      <w:pPr>
        <w:spacing w:after="0" w:line="240" w:lineRule="auto"/>
        <w:ind w:firstLine="284"/>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 xml:space="preserve">      А.Байтұрсынов айтқандай: «Балам дейтін жұрт болмаса, жұртым дейтін бала қайдан болсын»,-деп балаларға деген жылы лебізімізді, мейірімімізді, білімімізді аямау біздің басты міндетіміз.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lastRenderedPageBreak/>
        <w:t xml:space="preserve">      Мектепте оқушылар салт-дәстүрлер тәрбиесі тиімділігін</w:t>
      </w:r>
      <w:r w:rsidR="000341A9">
        <w:rPr>
          <w:rFonts w:ascii="Times New Roman" w:hAnsi="Times New Roman" w:cs="Times New Roman"/>
          <w:sz w:val="28"/>
          <w:szCs w:val="28"/>
          <w:lang w:val="uk-UA"/>
        </w:rPr>
        <w:t>і</w:t>
      </w:r>
      <w:r w:rsidRPr="00AF11C2">
        <w:rPr>
          <w:rFonts w:ascii="Times New Roman" w:hAnsi="Times New Roman" w:cs="Times New Roman"/>
          <w:sz w:val="28"/>
          <w:szCs w:val="28"/>
          <w:lang w:val="uk-UA"/>
        </w:rPr>
        <w:t xml:space="preserve">ң алғашқы шарттарының бірі - </w:t>
      </w:r>
      <w:r w:rsidRPr="00F24CA0">
        <w:rPr>
          <w:rFonts w:ascii="Times New Roman" w:hAnsi="Times New Roman" w:cs="Times New Roman"/>
          <w:sz w:val="28"/>
          <w:szCs w:val="28"/>
          <w:lang w:val="uk-UA"/>
        </w:rPr>
        <w:t>болашақ мұғалімдерді салт-дәстүрлер негізінде оқушыларға ұлттық тәрбие беруге дайындау. Сондықтан жоғары оқу орындарында болашақ педагог  мамандарды мектептегі салт-дәстүрлер тәрбиесіне дайындаудың ғылыми-теориялық  негіздерін айқындауға ерекше назар бөлу қажет.</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Халықтың педагогика бойынша бала тәрбиесі мен оның барлық қасиеттерінің қалыптасуы (талғамы, сезімі, көзқарасы, қатынасы, қабылдауы) отбасында іске асады. Сондықтан,  балалардың болашағы отбасындағы қарым-қатынасқа, ата-аналардың күнделікті тұрмыс тіршілігіне, эстетикалық талғамы мен мәдениет деңгейіне байланысты болады, себебі бала отбасында естіген, көргенінің бәрін бойына сіңіріп, ата-аналарының жағымды, жағымсыз қылықтарына еліктейді.</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Жапон ғалымы Д.Озава өзінің «Микробиотоктар» деген еңбегінде Токиода өткізілген эксперимент арқылы бала іште жатып-ақ, сырттағы шуды, анасының жағымды, жағымсыз қылықтарын бойына сіңіре береді деп жазады [</w:t>
      </w:r>
      <w:r w:rsidR="000B50BB">
        <w:rPr>
          <w:rFonts w:ascii="Times New Roman" w:hAnsi="Times New Roman" w:cs="Times New Roman"/>
          <w:sz w:val="28"/>
          <w:szCs w:val="28"/>
          <w:lang w:val="uk-UA"/>
        </w:rPr>
        <w:t>62</w:t>
      </w:r>
      <w:r w:rsidRPr="00F24CA0">
        <w:rPr>
          <w:rFonts w:ascii="Times New Roman" w:hAnsi="Times New Roman" w:cs="Times New Roman"/>
          <w:sz w:val="28"/>
          <w:szCs w:val="28"/>
          <w:lang w:val="uk-UA"/>
        </w:rPr>
        <w:t xml:space="preserve">].  Мәселен жиырма рет айтылған боқтау сөзді тілі енді шығатын бала  қайталайды, ал оны есінен шығару өте қиынға соғады  екен. Халықтың ұғымынша, бала ата-анасының эстетикалық қасиеттерін (әншілік, зергерлік, күйшілік), өнерін, кейбір қылықтарын мұра етіп алады. «Әкеге қарап ұл, шешеге қарап қыз өседі», «Әке көрген оқ жонар, шеше көрген тон пішер», «Ұяда не көрсең, ұшқанда соны ілерсің» мақалдарда баланың дұрыс адам болып қалыптасуына ата-ананың қандай ықпалы болатыны айтылған.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халқының эстетикалық көзқарастары көп жағдайда оның этикалық түсініктерімен астасып жатады. Өзінің эстетикалық сезімдерін білдіре отырып, халық көбіне оларды еңбекке, азаматтық міндеттерді адал атқаруға, азаматтық ерлік көрсетуге шақырған.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салт-дәстүрлерінен еңбек сүйгіштік, отан сүйгіштік, рулар мен тайпалардың өзара ізгілік қатынастары, әйелдерге, қартқа құрметпен қарау, адамгершілік, батылдық, балаларға қамқорлық, мейірбандық, туған жерге, табиғатқа деген сүйіспеншілік көрініс табады.</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Халқымыздың мақал сөздерінен ой-арманы мен ар-намысын қастерлеген аталық ақыл-өсиет сезіледі, халқына, оның өмір тірлішігіне деген сүйіспеншілік сезім аңғарылады, бүкіл әдет-ғұрып пен салт-дәстүрі қамтылады.</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Салт-дәстүр арқылы болашақ ұрпақтарды туған елін, жерін сүюге, мәдениетін, өнерін дәстүрін қадірлеп, сыйлауға үйретіп, имандылық, ізеттілік, парасаттылық, тәрізді қасиеттерге тәрбиелейді, рухани қазынасын байытады.</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Халықтық өнер шеберлерінің  шығармашылығы, көрсеткен үлгі-өнегесі, айтқан ақыл-өсиеттері баланы мәдениеттілікке, әсемдікке, сұлулықты дұрыс түсініп, қабылдауға үйретеді.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Халықтық салт-дәстүрлер ұрпақтан ұрпаққа мирас бола отырып, оның озық үлгілері ұрпақты тәрбиелеудің таптырмас құралына айналды. Халықтың </w:t>
      </w:r>
      <w:r w:rsidRPr="00F24CA0">
        <w:rPr>
          <w:rFonts w:ascii="Times New Roman" w:hAnsi="Times New Roman" w:cs="Times New Roman"/>
          <w:sz w:val="28"/>
          <w:szCs w:val="28"/>
          <w:lang w:val="uk-UA"/>
        </w:rPr>
        <w:lastRenderedPageBreak/>
        <w:t>балаларға деген нәзік, мейірбанды, аялы ықыласын соларға арналған салт-дәстүрлерден айқын көруге болады. Бұған мысал ретінде шілдехана, туған күн, бесік жыры, тұсау кесу, жеті жас, он үш жас, жиырма бес жас сияқты елеулі сәттерге арналған салт-дәстүрлерін айтуға болады.</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Ата-аналардың балаға деген сүйіспеншілігінен, оның тағдырына деген жауапкершілігінен, бала болашағы туралы ой-толғаныстарынан баланың адал мейірімді, ақылды азамат, өз халқының лайықты қорғаны, батыры болса деген тілектестік білінеді, ең бастысы – бала кім болса, ол болсын, мейлі шебер, мейлі малшы болсын, адам болып қалуға деген үлкен үміті аңғарылады.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Қазақтың салт-дәстүрлері мен әдет-ғұрыптары әндерсіз өтпеген. Мысалы, үйлену тойында «Тойбастар», «Жар-жар», «Беташар», «Сыңсу», «Қыз қоштасу» әндері айтылған. Үйлену тойы «Тойбастармен» ашылса, «Беташар» әнімен күйеу жігітті, қалыңдықты, ата-аналар мен туған-туысқандарды мадақтай отырып, жас жұбайларға  ізгі тілектер тілеп, ақыл-кеңестер берген. «Сыңсу» мен «Қыз қоштасу» әндерінде қалыңдық ата-ана, туған-туысқандарымен, туып өскен жерімен, балалық шағымен қоштасқан.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салт-дәстүрінде жоқтау әні өлікті жерлерде орындалған, «ас» беру кезінде қайтыс болған адамға арнап жоқтау әндері айтылған. Жоқтаулардың мазмұнында қайтыс болған адамның адамгершілік қасиеттері (ізгілігі, инабаттылығы, кішіпейілділігі), батырлығы, сүйкімді қылықтары, дарқан мінезі, ақылдылығы т.б. қасиеттері барынша шыншылдықпен, дәлдікпен баяндалған. «Жоқтау» өлеңдері өлген адамға жасалған ескерткіш есебінде қабылданумен қатар, оны халық тәрбие құралы ретінде де пайдаланған. Қайтыс болған адамдардың өмірін, ақыл-парасатын балалар мен жастарға үлгі өнеге етіп отырған.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Балалар қаршадайынан-ақ, салт-дәстүрлер мен тұрмыстық әдет-ғұрыптық әндердің ортасында өмір сүреді. Бұл әндерді естіп, салт-дәстүрлерді көре жүріп, балалар мен жастар ересектерге еліктеп, бірте-бірте салт-дәстүрге өздері араласа бастайды. Сол себепті балалар мен жастардың тәрбиесінде еңбекке байланысты салт-дәстүрлер ерекше рөл атқарған.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Жоғарыда айтылғандардың бәрі халықтық педагогикада бұрын пайдаланылған, бүгінгі таңда да салт-дәстүрлерді өткізуге пайдаланып жүрген ән-күйлер мен сәндік өнердің алуан түрлілігін дәлелдейді.</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 сонау ерте заманнан-ақ, күнделікті еңбек қызметінде өзінің қолданбалы өнерін дамытып отырған. Қолданбалы өнерді дамытушылар, негізінен, халықтық қолөнер шеберлері болған. Шеберлер отбасының, жеке бастың тұрмыстық және рухани қажеттіліктерін өтеу мақсатында жүн, тері, сүйек пен мүйізі, мал шаруашылық өнімдерін, ағаш, металл материалдарын пайдаланып, сан мыңдаған тұтыну бұйымдарын жасаған. Балалар осылардың бәрін жастайынан көріп, көңіліне тоқып, бірте-бірте бұл өнердің қыр-сырын меңгеріп, өз өмірін бастағанша айтарлықтай тәжірибе  жинақтаған.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lastRenderedPageBreak/>
        <w:t xml:space="preserve">      Қыздардың қолынан шыққан кілем, сырмақ, бау-басқұр, кесте, шілтер, кемзал, сәукеле т.б. сияқты заттар өзінің нәзіктігімен, көркем өрнектерімен, бояуларының жарасымды үйлесімділігімен көзге түскен, халық арасында жоғары бағаланатындығы да сондықтан.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Ер балаларды ер шабуға, сақина білезік соғуға, киіз үйдің шаңырағын, кереге, уығын жасауға, шаруашылыққа қажет заттарды орындауға үйреткен. Қолөнер кәсібіне балаларды үйретуде әке-шешелері түсіндіру, көрсету, ақыл-кеңес беру, жаттығу, мақтау-марапаттау әдістерін пайдаланған. Қыз бала тәрбиесіне аналары көңіл бөлсе, ер балалардың тәрбиесіне әкелері көңіл бөліп отырған.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Қазақта киіз, текемет және кілем бұйымдарын жасау көп еңбек сіңіруді қажет ететіндіктен, оларды топтасып жасаған, тәжірибелі шеберлердің басшылығымен еңбек еткен. Жастар үлкендерден өнеге ала отырып, түрлі бұйымдар жасау әдістерін үйренген.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Халқымызбен бірге жасап келе жатқан салт-дәстүрлердің ішінде той-тамашалардың түрлері көптеп саналады. Бүгінгі таңда ел ішінде отбасы қуанышы – тілашар тойын өткізу дәстүрге айналып келеді. Баласының білім әлеміне алғаш қадам жасауын ата-ана үлкен қуаныш деп есептейді. Кішігірім дастархан басында қуаныштарына сүйсіну олар үшін үлкен мерей, мақтаныш болмақ. Мұндай қуаныштың өзіне лайық қызығы, өзіне тән жарасымды сәні бар. Қуанышқа ата-ананың, туған-туысқандары, жора-жолдастары, көрші-қонақ, бала-бақша тәрбиешісі тағы басқа тілектестер шақырылады. Осындай шаттыққа толы мерейлі күнді өмір бойы ұмытпай еске алып жүруі үшін де, жан дүниесіне жақсылық нұрын сеуіп, балапан сезімді байыта түсу үшін де, мұндай тойдың тағылымдық жағы мол.</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Ежелден сауықшыл халқымыз әрбір қуанышты жағдайды дүбірлі той жасап, атап өткен. Адам өміріндегі осындай елеулі қуаныш тойдың бірі – сүндет тойын өткізу дәстүрі. Сүндет тойында ақсақалдың берген батасы, сөйлеген сөздері, тілектері, орындалған әндер мен өлеңдердің мазмұны балаға тағлымдық – тәрбиелік мүмкіндіктер береді. Мысалы: «Атық, атық, ату бол, ағайынмен тату бол, бағаналы таудай бол, шағалалы көлдей бол», немесе «Ала биең құлындап, Қаратауға сыймасын»; сол сияқты «Үйіңнің алды ой болсын, қораң толы қой болсын, ішкенің қатық болсын, несібең артық болсын» деген бата беріледі. «Балаң ер жетіп, елінің айтулы азаматы болсын, имандылықты бойына сіңіріп өссін» деген тілек тілеген.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Халық жастарға «Өнер – мінсең ат, ұшсаң – қанат, кисең – жанат, ішсең - тамақ», «Қолы жатықтың ішкені қатық», «Жігітке жетпіс өнер де аз», «Өнерді үйрен де, жирен», деп ақыл кеңес беріп отырған. Ағаш ұқсату өнері дәстүріне халық басымырақ көңіл бөлген. Ағаш өңдеуді кәсіп еткен шеберлерді «үйші», «ерші», «арбашы», «ұста», «ісмер» деп, сақина, сырға, шашбау, қапсырма, білезік т.б. бұйымдарды жасайтын шеберлерді зергер деп атаған.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халқының көлігінің негізгі түрі ат болған. Соған байланысты ат-тұрман жасау халық кәсібінің бір түрі болып табылады. Қазақ ерінің бірнеше </w:t>
      </w:r>
      <w:r w:rsidRPr="00F24CA0">
        <w:rPr>
          <w:rFonts w:ascii="Times New Roman" w:hAnsi="Times New Roman" w:cs="Times New Roman"/>
          <w:sz w:val="28"/>
          <w:szCs w:val="28"/>
          <w:lang w:val="uk-UA"/>
        </w:rPr>
        <w:lastRenderedPageBreak/>
        <w:t>түрлері бар. Сондықтан, осыған байланысты «қазақ ері», «шошақ бас ер», «үйрек бас ер», «қан бас ер» деген атаулар шыққан.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Бұл деректерден жастардың қолөнерге бала кезінен жақын болғанын, оның өмір қажеттілігінен туындағанын байқауға  болады. Үлкендердің өз білгенін кішіге үйретуді, әкенің өз өнерін баласына мұра етіп қалдыруы, шебердің шәкірттерді өнерге баулуы халық тәлімгерлерінің құнды дәстүрлері болып табылады. Халық тәлімгерлері өз ісінде мақал-мәтелдерге жүгінген. Мысалы: «Балам өнерлі болсын десең, өнеріңді көрсет», «Зергерлік түбі - бейнет», «Өнерлінің қолын ұста, өнегелінің жолын ұста», «Шәкіртсіз ұстаз - тұл», - деп ақыл кеңес беріп отырған.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халқында арба жасайтын шеберлерді ұста деп атаған. Ұсталар шаруашылық заттары орақ, тырма, кетпен, күрек, қырықтық, арбаның темір бөлшектері, қақпан, балта, шот, ер-тұрман,ат- әбзелдеріне арналған әшекейлер мен ауыздық, үзеңгі, таға, кісен, адалбақан, ошақ, мосы, пышақ, семсер, қылыш, мылтық, қанжар, айбалта т.б. жасаған. Халық ұсталары бұл өнердің қыр-сырын балаға үйретіп отырған, темірден соғылатын заттарды жасау дәстүрін меңгеруге дағдыландырған. </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 балаларын тері ұқсату мен етікшілікке ерте бастан баулыған, тері өнімдерінен бас киім, тон, тақыр шалбар, жарғақ шалбар, саба, торсық, келі, қап, жан торсық, мес, тоқым, тебінгі, белбеу жағлан, айыл, жүген, тізгін, қанжыға, қамшы, етік, кебіс, мәсі тігу сияқты дәстүрлі кәсібі болған.</w:t>
      </w:r>
    </w:p>
    <w:p w:rsidR="00AF11C2" w:rsidRPr="00F24CA0"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 қыздар мен ер балалардың эстетикалық көзқарасының дамуына аса зор мән берген, олардың сұлулықты түсінуге және оны өздерінің қолдарымен жасауға үйреткен, Сұлу да әсем бұйымдар жасау барысында балалар одан эстетикалық ләззат алады, жағымды сезімі туындайды, оған қызығып, көңіл-күйі көтеріледі, оны жасауға ұмтылады.</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 халқы қыздар мен ер балаларды қолөнерге үйрете отырып, оларға әсемдік сезімін, сұлулықты түсінуге баулыды, өнерді әдемі, өнегелі етуді, қоршаған табиғаттың түрлері мен бояуын қабылдай білуді үйретті. Бала жас күнінен бастап әсемдікті ұсқынсыздықтан айыра білуге тәрбиеленді. Қазақтың отбасындағы бала әсемдіктің қоршауында өсті. </w:t>
      </w:r>
      <w:r w:rsidRPr="00415445">
        <w:rPr>
          <w:rFonts w:ascii="Times New Roman" w:hAnsi="Times New Roman" w:cs="Times New Roman"/>
          <w:sz w:val="28"/>
          <w:szCs w:val="28"/>
          <w:lang w:val="uk-UA"/>
        </w:rPr>
        <w:t>Олар ою-өрнектермен әшекейленген киіз үйдің жабдықтарын, оюланған киіз, кілем, сырмақ, алаша, сүйек, мүйізбен әшекейленген ағаш ыдыс аяқтарын, үй жиһаздарын, киім-кешектер мен зергерлік бұйымдарды күнделікті көріп өскен, солардың ықпалымен баланың әсемдік сезімі дамып, сұлулық туралы түсініктері қалыптасып, талғамы жоғарылап артып отырған.</w:t>
      </w:r>
    </w:p>
    <w:p w:rsidR="00AF11C2" w:rsidRPr="00415445" w:rsidRDefault="00AF11C2" w:rsidP="00AF11C2">
      <w:pPr>
        <w:spacing w:after="0" w:line="240" w:lineRule="auto"/>
        <w:ind w:firstLine="284"/>
        <w:jc w:val="both"/>
        <w:rPr>
          <w:rFonts w:ascii="Times New Roman" w:hAnsi="Times New Roman" w:cs="Times New Roman"/>
          <w:i/>
          <w:sz w:val="28"/>
          <w:szCs w:val="28"/>
          <w:lang w:val="uk-UA"/>
        </w:rPr>
      </w:pPr>
      <w:r w:rsidRPr="00415445">
        <w:rPr>
          <w:rFonts w:ascii="Times New Roman" w:hAnsi="Times New Roman" w:cs="Times New Roman"/>
          <w:sz w:val="28"/>
          <w:szCs w:val="28"/>
          <w:lang w:val="uk-UA"/>
        </w:rPr>
        <w:t xml:space="preserve">      Бұл талдаулардан байқағанымыз, </w:t>
      </w:r>
      <w:r w:rsidRPr="00415445">
        <w:rPr>
          <w:rFonts w:ascii="Times New Roman" w:hAnsi="Times New Roman" w:cs="Times New Roman"/>
          <w:i/>
          <w:sz w:val="28"/>
          <w:szCs w:val="28"/>
          <w:lang w:val="uk-UA"/>
        </w:rPr>
        <w:t xml:space="preserve">қазақтың салт-дәстүрлерінің оқушыларды оқытуға, тәрбиелеу мен дамытуға мүмкіндіктері шексіз, өйткені, олар жеке адамның танымына, эмоциясы мен жігеріне, іс-әрекетіне, мінез-құлқына әсер етеді. </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Қазақ салт-дәстүрлерін зерттеу, қазақ отбасының тәрбие дәстүрлерін талдау тәрбие беру жолдарын, әдіс-тәсілдерін, амал-жолдарын, өзіндік </w:t>
      </w:r>
      <w:r w:rsidRPr="00415445">
        <w:rPr>
          <w:rFonts w:ascii="Times New Roman" w:hAnsi="Times New Roman" w:cs="Times New Roman"/>
          <w:sz w:val="28"/>
          <w:szCs w:val="28"/>
          <w:lang w:val="uk-UA"/>
        </w:rPr>
        <w:lastRenderedPageBreak/>
        <w:t>ерекшеліктерін көре білуге, қазіргі тәрбие ісін ойдағыдай жүргізуге көмектеседі. Ол үшін:</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халықтың салт-дәстүрлерінің озық үлгілерін педагогика ғылымы мен мектеп практикасына нысаналы түрде пайдалану;</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қазақ халқының салт-дәстүрлері мұрасын жалпы білім беретін мектептердің оқу пәндерінің (тарих, география, әдебиет, музыка, бейнелеу өнері, технология, дене тәрбиесі) мазмұнына енгізу;</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оқу-тәрбие процесінің практикасында жеткіншек ұрпақты халықтың салт-дәстүрлері арқылы тәрбиелеу үшін, тарихи қалыптасқан тәрбиенің түрлері мен әдістерін пайдалану;</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қазақ халқының салт-дәстүрлерін оқушылардың оқу кезіндегі іс-әрекетіне ғана емес, сонымен бірге, оқудан тыс іс-әрекетіне де (факультативтік курстар, үйірмелер және) т.б. енгізу;</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мұғалімдердің білімін жетілдіру институттары, әдістемелік кабинеттері қазақ салт-дәстүрлерінің тәрбиелік мүмкіндіктері негізінде жасалған зерттеулер нәтижелері бойынша педагогикалық мамандарды қайта даярлауды жүзеге асыру қажет. </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Ғылыми-педагогикалық әдебиеттерді сараптау мынандай қорытынды жасауға септігін тигізді:</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 – көп қырлы қоғамдық құбылыс, ол әдетте жеке адам мен халық, адам мен адамзаттың рухани дамуын көрсететін әлеуметтік-мәдени жетістік ретінде көрінеді. Салт-дәстүр - өз дәуірінің айнасы. Салт-дәстүрдің мәніне қарап, қоғамдық-экономикалық формацияның саяси, тарихи және рухани өмірін анықтауға, бағалауға болады;</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салт-дәстүрлердің түрлері көп: бала тәрбиесіне байланысты, тұрмыс-салт-дәстүрлері, мәдени-әлеуметтік салт-дәстүрлер, жаңа салт-дәстүрлер тіл мен сана секілді тек адамға ғана тән; </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салт-дәстүрлер жеке адамға немесе көпшілікке қатысты болып келеді; </w:t>
      </w:r>
    </w:p>
    <w:p w:rsidR="00AF11C2" w:rsidRPr="00415445" w:rsidRDefault="00AF11C2" w:rsidP="00AF11C2">
      <w:pPr>
        <w:spacing w:after="0" w:line="240" w:lineRule="auto"/>
        <w:ind w:firstLine="284"/>
        <w:jc w:val="both"/>
        <w:rPr>
          <w:rFonts w:ascii="Times New Roman" w:hAnsi="Times New Roman" w:cs="Times New Roman"/>
          <w:i/>
          <w:sz w:val="28"/>
          <w:szCs w:val="28"/>
          <w:lang w:val="uk-UA"/>
        </w:rPr>
      </w:pPr>
      <w:r w:rsidRPr="00415445">
        <w:rPr>
          <w:rFonts w:ascii="Times New Roman" w:hAnsi="Times New Roman" w:cs="Times New Roman"/>
          <w:i/>
          <w:sz w:val="28"/>
          <w:szCs w:val="28"/>
          <w:lang w:val="uk-UA"/>
        </w:rPr>
        <w:t xml:space="preserve">Салт-дәстүрлер негізгі сипатына қарай өзіндік ерекшеліктерге ие: </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олардың сонау көне заманнан күні бүгінге дейін эстафета түрінде жалғасуы;</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салт-дәстүрлердің өмірдің заңды ырғақтық құбылыстарымен байланысты: табиғат, уақыт, тарих көші, яғни, салт-дәстүрлердің тұрақтылығы және мазмұны мен түрінің ішкі өзгерісі;</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салт-дәстүрлерді өз игілігі деп түсінетін топтың, қоғамдастықтың ұжымдық сипаты;</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 салт-дәстүрлердің мәдени құндылығының сақталып, қорғалып, ұрпақтан-ұрпаққа жеткізілуі.</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Ұлттық дәстүрлердің тәрбие түрлеріне қатысты да дамитындығын байқауға болады. Мәселен, дене шынықтыру тәрбиесіне қатысты алып қарастырайық: көкпарға баулу үшін, кішкентай балаларына көкпар ойынын сыртынан бақылатады. 5-6 жастарға келгенде баланы көкпар тай мінгізіп кішкене лақтың терісін тартқызып үйретеді. Есейе келе оларды жиі-жиі тойлар мен ас кезінде берілетін көкпар тартысына қатыстырған. Олар ер жете </w:t>
      </w:r>
      <w:r w:rsidRPr="00415445">
        <w:rPr>
          <w:rFonts w:ascii="Times New Roman" w:hAnsi="Times New Roman" w:cs="Times New Roman"/>
          <w:sz w:val="28"/>
          <w:szCs w:val="28"/>
          <w:lang w:val="uk-UA"/>
        </w:rPr>
        <w:lastRenderedPageBreak/>
        <w:t>келе, өз балаларын үйреткен. Міне, осылайша көкпар ойыны дәстүрге айналып отыр.</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Енді бір дәстүр көрінісі  - ол ақындық пен күйшілік өнерге қатысты. Осы өнерге барша қазақтар құмар болып, өз балаларының ақын, күйші, жыршы болуларын көксеп, оларды ойын-сауық пен тойға жиі ертіп апарған, үйлеріне домбыра, қобыз, сырнай әкеліп қойған. Егерде балаларының ебі болып үйреніп кетсе, оған қуанып, қабілетінің дамуына мүмкіндік жасаған.</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Салт-дәстүрдің қоршаған табиғатпен етене араласуы – бұл табиғи құбылыс. Мәселен, қазақ бір қоныстан екінші қонысқа көшер кезінде бұрын тұрған жерін, тап-т</w:t>
      </w:r>
      <w:r w:rsidR="004F5195">
        <w:rPr>
          <w:rFonts w:ascii="Times New Roman" w:hAnsi="Times New Roman" w:cs="Times New Roman"/>
          <w:sz w:val="28"/>
          <w:szCs w:val="28"/>
          <w:lang w:val="uk-UA"/>
        </w:rPr>
        <w:t>ия</w:t>
      </w:r>
      <w:r w:rsidRPr="00415445">
        <w:rPr>
          <w:rFonts w:ascii="Times New Roman" w:hAnsi="Times New Roman" w:cs="Times New Roman"/>
          <w:sz w:val="28"/>
          <w:szCs w:val="28"/>
          <w:lang w:val="uk-UA"/>
        </w:rPr>
        <w:t>нақтай етіп тазалап, соңынан ақ құйып (сүт немесе айран), одан кейін келесі қонысқа бет алған. Бұл дәстүрді «Жазира қоныс»- деп атаған.</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Екінші бір түрі – бұлақ басын тазалап, оның жан-жағын көрікті етуге тырысқан. Атап айтқанда, басқыш қойып ағаштар еккен. Содан «Бұлақ көрсең көзін аш»-деген нақыл сөз қалған. Сол бұлақ өте шипалы болса, оның жанындағы ағаш бұтақтарына ақ, көк түсті шүберектерді түйген. Бұл салт – сонау түркі заманынан жалғасқан «киелі бұлақ» дәстүрі. </w:t>
      </w:r>
    </w:p>
    <w:p w:rsidR="00AF11C2" w:rsidRPr="00415445" w:rsidRDefault="00AF11C2" w:rsidP="00AF11C2">
      <w:pPr>
        <w:spacing w:after="0" w:line="240" w:lineRule="auto"/>
        <w:ind w:firstLine="284"/>
        <w:jc w:val="both"/>
        <w:rPr>
          <w:rFonts w:ascii="Times New Roman" w:hAnsi="Times New Roman" w:cs="Times New Roman"/>
          <w:sz w:val="28"/>
          <w:szCs w:val="28"/>
          <w:lang w:val="uk-UA"/>
        </w:rPr>
      </w:pPr>
      <w:r w:rsidRPr="00415445">
        <w:rPr>
          <w:rFonts w:ascii="Times New Roman" w:hAnsi="Times New Roman" w:cs="Times New Roman"/>
          <w:sz w:val="28"/>
          <w:szCs w:val="28"/>
          <w:lang w:val="uk-UA"/>
        </w:rPr>
        <w:t xml:space="preserve">      Сонымен, көптеген ғылыми-педагогикалық әдебиеттерге шолу жасау және  педагогикалық  іс-тәжірибелерді талдау арқылы қазақ халқының ұлттық салт-дәстүрінің негізгі тәрбиелік мақсаты айқындалды. Өзінің ғасырлар бойы жинақтаған рухани құндылықтарын келесі ұрпаққа жеткізу үшін, сол мұралардың мән-мазмұнын, маңызын түсіндіре білуге және оны үйретуге тырысқан. Сол дәстүрлердің рухани өзегі мен мәйегі жас ұрпақты тәрбиелеуге бағытталған. Сол себептен, басты мақсатымыз – осы салт-дәстүрлерді пайдалану арқылы жас ұрпақтың ақыл ойын дамыту үшін болашақ мұғалімдерді дайындау.</w:t>
      </w:r>
    </w:p>
    <w:p w:rsidR="00AF11C2" w:rsidRPr="00415445" w:rsidRDefault="00AF11C2" w:rsidP="00AF11C2">
      <w:pPr>
        <w:spacing w:after="0" w:line="240" w:lineRule="auto"/>
        <w:jc w:val="both"/>
        <w:rPr>
          <w:rFonts w:ascii="Times New Roman" w:hAnsi="Times New Roman" w:cs="Times New Roman"/>
          <w:sz w:val="28"/>
          <w:szCs w:val="28"/>
          <w:lang w:val="uk-UA"/>
        </w:rPr>
      </w:pPr>
    </w:p>
    <w:p w:rsidR="00AF11C2" w:rsidRPr="00AF11C2" w:rsidRDefault="00AF11C2" w:rsidP="00AF11C2">
      <w:pPr>
        <w:spacing w:after="0" w:line="240" w:lineRule="auto"/>
        <w:jc w:val="both"/>
        <w:rPr>
          <w:rFonts w:ascii="Times New Roman" w:hAnsi="Times New Roman" w:cs="Times New Roman"/>
          <w:b/>
          <w:sz w:val="28"/>
          <w:szCs w:val="28"/>
          <w:lang w:val="uk-UA"/>
        </w:rPr>
      </w:pPr>
      <w:r w:rsidRPr="00AF11C2">
        <w:rPr>
          <w:rFonts w:ascii="Times New Roman" w:hAnsi="Times New Roman" w:cs="Times New Roman"/>
          <w:b/>
          <w:sz w:val="28"/>
          <w:szCs w:val="28"/>
          <w:lang w:val="uk-UA"/>
        </w:rPr>
        <w:t>Өзін-өзі бақылауға арналған сұрақтар:</w:t>
      </w:r>
    </w:p>
    <w:p w:rsidR="00AF11C2" w:rsidRPr="00AF11C2" w:rsidRDefault="00AF11C2" w:rsidP="00AF11C2">
      <w:pPr>
        <w:spacing w:after="0" w:line="240" w:lineRule="auto"/>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1.</w:t>
      </w:r>
      <w:r w:rsidR="003F26E6">
        <w:rPr>
          <w:rFonts w:ascii="Times New Roman" w:hAnsi="Times New Roman" w:cs="Times New Roman"/>
          <w:sz w:val="28"/>
          <w:szCs w:val="28"/>
          <w:lang w:val="uk-UA" w:eastAsia="ko-KR"/>
        </w:rPr>
        <w:t>Халықтық</w:t>
      </w:r>
      <w:r w:rsidR="006517DE" w:rsidRPr="00AF11C2">
        <w:rPr>
          <w:rFonts w:ascii="Times New Roman" w:hAnsi="Times New Roman" w:cs="Times New Roman"/>
          <w:sz w:val="28"/>
          <w:szCs w:val="28"/>
          <w:lang w:val="uk-UA" w:eastAsia="ko-KR"/>
        </w:rPr>
        <w:t xml:space="preserve"> салт-дәстүрлерді оқып-үйрену төмендегі </w:t>
      </w:r>
      <w:r w:rsidR="006517DE">
        <w:rPr>
          <w:rFonts w:ascii="Times New Roman" w:hAnsi="Times New Roman" w:cs="Times New Roman"/>
          <w:sz w:val="28"/>
          <w:szCs w:val="28"/>
          <w:lang w:val="uk-UA" w:eastAsia="ko-KR"/>
        </w:rPr>
        <w:t xml:space="preserve">қандай </w:t>
      </w:r>
      <w:r w:rsidR="006517DE" w:rsidRPr="00AF11C2">
        <w:rPr>
          <w:rFonts w:ascii="Times New Roman" w:hAnsi="Times New Roman" w:cs="Times New Roman"/>
          <w:sz w:val="28"/>
          <w:szCs w:val="28"/>
          <w:lang w:val="uk-UA" w:eastAsia="ko-KR"/>
        </w:rPr>
        <w:t>міндеттерді шешуге</w:t>
      </w:r>
      <w:r w:rsidR="006517DE">
        <w:rPr>
          <w:rFonts w:ascii="Times New Roman" w:hAnsi="Times New Roman" w:cs="Times New Roman"/>
          <w:sz w:val="28"/>
          <w:szCs w:val="28"/>
          <w:lang w:val="uk-UA" w:eastAsia="ko-KR"/>
        </w:rPr>
        <w:t xml:space="preserve"> бағытталады?</w:t>
      </w:r>
    </w:p>
    <w:p w:rsidR="00AF11C2" w:rsidRPr="00AF11C2" w:rsidRDefault="00AF11C2" w:rsidP="00AF11C2">
      <w:pPr>
        <w:spacing w:after="0" w:line="240" w:lineRule="auto"/>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2.</w:t>
      </w:r>
      <w:r w:rsidR="003F26E6">
        <w:rPr>
          <w:rFonts w:ascii="Times New Roman" w:hAnsi="Times New Roman" w:cs="Times New Roman"/>
          <w:sz w:val="28"/>
          <w:szCs w:val="28"/>
          <w:lang w:val="uk-UA" w:eastAsia="ko-KR"/>
        </w:rPr>
        <w:t>Халықтық</w:t>
      </w:r>
      <w:r w:rsidR="003F26E6" w:rsidRPr="00AF11C2">
        <w:rPr>
          <w:rFonts w:ascii="Times New Roman" w:hAnsi="Times New Roman" w:cs="Times New Roman"/>
          <w:sz w:val="28"/>
          <w:szCs w:val="28"/>
          <w:lang w:val="uk-UA" w:eastAsia="ko-KR"/>
        </w:rPr>
        <w:t xml:space="preserve"> салт-дәстүрлерді</w:t>
      </w:r>
      <w:r w:rsidR="003F26E6">
        <w:rPr>
          <w:rFonts w:ascii="Times New Roman" w:hAnsi="Times New Roman" w:cs="Times New Roman"/>
          <w:sz w:val="28"/>
          <w:szCs w:val="28"/>
          <w:lang w:val="uk-UA" w:eastAsia="ko-KR"/>
        </w:rPr>
        <w:t xml:space="preserve"> мектеп тәжірибесінде пайдалануда қандай ұйымдастырушылық-педагогикалық, психологиялық мәселелер туындауы мүмкін?</w:t>
      </w:r>
    </w:p>
    <w:p w:rsidR="00AF11C2" w:rsidRPr="00AF11C2" w:rsidRDefault="00AF11C2" w:rsidP="00AF11C2">
      <w:pPr>
        <w:spacing w:after="0" w:line="240" w:lineRule="auto"/>
        <w:jc w:val="both"/>
        <w:rPr>
          <w:rFonts w:ascii="Times New Roman" w:hAnsi="Times New Roman" w:cs="Times New Roman"/>
          <w:sz w:val="28"/>
          <w:szCs w:val="28"/>
          <w:lang w:val="uk-UA"/>
        </w:rPr>
      </w:pPr>
      <w:r w:rsidRPr="00AF11C2">
        <w:rPr>
          <w:rFonts w:ascii="Times New Roman" w:hAnsi="Times New Roman" w:cs="Times New Roman"/>
          <w:sz w:val="28"/>
          <w:szCs w:val="28"/>
          <w:lang w:val="uk-UA"/>
        </w:rPr>
        <w:t>3.</w:t>
      </w:r>
      <w:r w:rsidR="003F26E6">
        <w:rPr>
          <w:rFonts w:ascii="Times New Roman" w:hAnsi="Times New Roman" w:cs="Times New Roman"/>
          <w:sz w:val="28"/>
          <w:szCs w:val="28"/>
          <w:lang w:val="uk-UA"/>
        </w:rPr>
        <w:t xml:space="preserve">  Мектептің оқу-тәрбие үрдісінде </w:t>
      </w:r>
      <w:r w:rsidR="003F26E6">
        <w:rPr>
          <w:rFonts w:ascii="Times New Roman" w:hAnsi="Times New Roman" w:cs="Times New Roman"/>
          <w:sz w:val="28"/>
          <w:szCs w:val="28"/>
          <w:lang w:val="uk-UA" w:eastAsia="ko-KR"/>
        </w:rPr>
        <w:t>халықтық</w:t>
      </w:r>
      <w:r w:rsidR="003F26E6" w:rsidRPr="00AF11C2">
        <w:rPr>
          <w:rFonts w:ascii="Times New Roman" w:hAnsi="Times New Roman" w:cs="Times New Roman"/>
          <w:sz w:val="28"/>
          <w:szCs w:val="28"/>
          <w:lang w:val="uk-UA" w:eastAsia="ko-KR"/>
        </w:rPr>
        <w:t xml:space="preserve"> салт-дәстүрлерді</w:t>
      </w:r>
      <w:r w:rsidR="003F26E6">
        <w:rPr>
          <w:rFonts w:ascii="Times New Roman" w:hAnsi="Times New Roman" w:cs="Times New Roman"/>
          <w:sz w:val="28"/>
          <w:szCs w:val="28"/>
          <w:lang w:val="uk-UA" w:eastAsia="ko-KR"/>
        </w:rPr>
        <w:t xml:space="preserve"> пайдалануға қандай факторлар әсер етеді? </w:t>
      </w:r>
    </w:p>
    <w:p w:rsidR="00AF11C2" w:rsidRPr="00AF11C2" w:rsidRDefault="00AF11C2" w:rsidP="00AF11C2">
      <w:pPr>
        <w:spacing w:after="0" w:line="240" w:lineRule="auto"/>
        <w:jc w:val="both"/>
        <w:rPr>
          <w:rFonts w:ascii="Times New Roman" w:hAnsi="Times New Roman" w:cs="Times New Roman"/>
          <w:i/>
          <w:sz w:val="28"/>
          <w:szCs w:val="28"/>
          <w:lang w:val="uk-UA"/>
        </w:rPr>
      </w:pPr>
    </w:p>
    <w:p w:rsidR="00AF11C2" w:rsidRPr="00AF11C2" w:rsidRDefault="00AF11C2" w:rsidP="00AF11C2">
      <w:pPr>
        <w:spacing w:after="0" w:line="240" w:lineRule="auto"/>
        <w:jc w:val="both"/>
        <w:rPr>
          <w:rFonts w:ascii="Times New Roman" w:hAnsi="Times New Roman" w:cs="Times New Roman"/>
          <w:i/>
          <w:sz w:val="28"/>
          <w:szCs w:val="28"/>
          <w:lang w:val="uk-UA"/>
        </w:rPr>
      </w:pPr>
    </w:p>
    <w:p w:rsidR="00AF11C2" w:rsidRPr="00992278" w:rsidRDefault="00AF11C2" w:rsidP="00AF11C2">
      <w:pPr>
        <w:spacing w:after="0" w:line="240" w:lineRule="auto"/>
        <w:jc w:val="both"/>
        <w:rPr>
          <w:rFonts w:ascii="Times New Roman" w:hAnsi="Times New Roman" w:cs="Times New Roman"/>
          <w:b/>
          <w:sz w:val="28"/>
          <w:szCs w:val="28"/>
          <w:lang w:val="uk-UA"/>
        </w:rPr>
      </w:pPr>
      <w:r w:rsidRPr="00992278">
        <w:rPr>
          <w:rFonts w:ascii="Times New Roman" w:hAnsi="Times New Roman" w:cs="Times New Roman"/>
          <w:b/>
          <w:i/>
          <w:sz w:val="28"/>
          <w:szCs w:val="28"/>
          <w:lang w:val="uk-UA"/>
        </w:rPr>
        <w:t>Тапсырмалар:</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1)</w:t>
      </w:r>
      <w:r w:rsidR="00B97CB2" w:rsidRPr="00F24CA0">
        <w:rPr>
          <w:rFonts w:ascii="Times New Roman" w:hAnsi="Times New Roman" w:cs="Times New Roman"/>
          <w:sz w:val="28"/>
          <w:szCs w:val="28"/>
          <w:lang w:val="uk-UA"/>
        </w:rPr>
        <w:t>«Әкеге қарап ұл, шешеге қарап қыз өседі», «Әке көрген оқ жонар, шеше көрген тон пішер»</w:t>
      </w:r>
      <w:r w:rsidR="00B97CB2">
        <w:rPr>
          <w:rFonts w:ascii="Times New Roman" w:hAnsi="Times New Roman" w:cs="Times New Roman"/>
          <w:sz w:val="28"/>
          <w:szCs w:val="28"/>
          <w:lang w:val="uk-UA"/>
        </w:rPr>
        <w:t xml:space="preserve"> мақалдарының мағынасын қазіргі ғылыми-педагогикалық деректерге негізделе түсіндіріп беріңіз.</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2)</w:t>
      </w:r>
      <w:r w:rsidR="003F26E6" w:rsidRPr="00AF11C2">
        <w:rPr>
          <w:rFonts w:ascii="Times New Roman" w:hAnsi="Times New Roman" w:cs="Times New Roman"/>
          <w:sz w:val="28"/>
          <w:szCs w:val="28"/>
          <w:lang w:val="uk-UA" w:eastAsia="ko-KR"/>
        </w:rPr>
        <w:t>Ұлттық салт-дәстүрлерді оқып-үйрену төмендегі міндеттерді</w:t>
      </w:r>
      <w:r w:rsidR="003F26E6">
        <w:rPr>
          <w:rFonts w:ascii="Times New Roman" w:hAnsi="Times New Roman" w:cs="Times New Roman"/>
          <w:sz w:val="28"/>
          <w:szCs w:val="28"/>
          <w:lang w:val="uk-UA" w:eastAsia="ko-KR"/>
        </w:rPr>
        <w:t>н жазып, мектептің негізгі буынында оларды іске асырудағы нақтылы іс-қимылдарды көрсетіңіз.</w:t>
      </w:r>
    </w:p>
    <w:p w:rsidR="00AF11C2" w:rsidRPr="003F26E6"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lastRenderedPageBreak/>
        <w:t>3)</w:t>
      </w:r>
      <w:r w:rsidR="003F26E6">
        <w:rPr>
          <w:rFonts w:ascii="Times New Roman" w:hAnsi="Times New Roman" w:cs="Times New Roman"/>
          <w:b/>
          <w:sz w:val="28"/>
          <w:szCs w:val="28"/>
          <w:lang w:val="uk-UA"/>
        </w:rPr>
        <w:t>«</w:t>
      </w:r>
      <w:r w:rsidR="003F26E6" w:rsidRPr="003F26E6">
        <w:rPr>
          <w:rFonts w:ascii="Times New Roman" w:hAnsi="Times New Roman" w:cs="Times New Roman"/>
          <w:sz w:val="28"/>
          <w:szCs w:val="28"/>
          <w:lang w:val="uk-UA"/>
        </w:rPr>
        <w:t>Мектептің оқу-тәрбие үрдісінде қазақ халқының салт-дәстүрлерін пайдаланудың мазмұны мен бағыттар</w:t>
      </w:r>
      <w:r w:rsidR="003F26E6">
        <w:rPr>
          <w:rFonts w:ascii="Times New Roman" w:hAnsi="Times New Roman" w:cs="Times New Roman"/>
          <w:sz w:val="28"/>
          <w:szCs w:val="28"/>
          <w:lang w:val="uk-UA"/>
        </w:rPr>
        <w:t>ы» тақырыбында интеллект-карта жасаңыз (Тони Бьюзеннің интеллект-карта әдісін пайдаланып).</w:t>
      </w:r>
    </w:p>
    <w:p w:rsidR="00AF11C2" w:rsidRPr="00F24CA0" w:rsidRDefault="003F26E6" w:rsidP="00AF11C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w:t>
      </w:r>
      <w:r>
        <w:rPr>
          <w:rFonts w:ascii="Times New Roman" w:hAnsi="Times New Roman" w:cs="Times New Roman"/>
          <w:sz w:val="28"/>
          <w:szCs w:val="28"/>
          <w:lang w:val="uk-UA" w:eastAsia="ko-KR"/>
        </w:rPr>
        <w:t>Нақтылы  халықтық салт-дәстүрді пайдалану мысалында</w:t>
      </w:r>
      <w:r w:rsidRPr="003F26E6">
        <w:rPr>
          <w:rFonts w:ascii="Times New Roman" w:hAnsi="Times New Roman" w:cs="Times New Roman"/>
          <w:sz w:val="28"/>
          <w:szCs w:val="28"/>
          <w:lang w:val="uk-UA"/>
        </w:rPr>
        <w:t xml:space="preserve"> оқу-тәрбие үрдісінде</w:t>
      </w:r>
      <w:r>
        <w:rPr>
          <w:rFonts w:ascii="Times New Roman" w:hAnsi="Times New Roman" w:cs="Times New Roman"/>
          <w:sz w:val="28"/>
          <w:szCs w:val="28"/>
          <w:lang w:val="uk-UA"/>
        </w:rPr>
        <w:t xml:space="preserve"> ұлттық педагогикалық мәдениет үлгілерін пайдалану үрдісін мінездеуге рекет жасаңыз (мақсаты, міндеттері, мазмұны, әдістері, құралдары,  ұйымдастырудың формалары, нәтижелері).</w:t>
      </w:r>
    </w:p>
    <w:p w:rsidR="00AF11C2" w:rsidRPr="00F24CA0" w:rsidRDefault="00AF11C2" w:rsidP="00AF11C2">
      <w:pPr>
        <w:spacing w:after="0" w:line="240" w:lineRule="auto"/>
        <w:jc w:val="both"/>
        <w:rPr>
          <w:rFonts w:ascii="Times New Roman" w:hAnsi="Times New Roman" w:cs="Times New Roman"/>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sz w:val="28"/>
          <w:szCs w:val="28"/>
          <w:lang w:val="uk-UA"/>
        </w:rPr>
      </w:pPr>
      <w:r w:rsidRPr="00F24CA0">
        <w:rPr>
          <w:rFonts w:ascii="Times New Roman" w:hAnsi="Times New Roman" w:cs="Times New Roman"/>
          <w:b/>
          <w:sz w:val="28"/>
          <w:szCs w:val="28"/>
          <w:lang w:val="uk-UA"/>
        </w:rPr>
        <w:t>3.2 Мектепте «Қазақ тілі мен әдебиеті» сабақтарында қазақ халқының салт-дәстүрлерін пайдалану</w:t>
      </w:r>
    </w:p>
    <w:p w:rsidR="00AF11C2" w:rsidRPr="00F24CA0" w:rsidRDefault="00AF11C2" w:rsidP="00AF11C2">
      <w:pPr>
        <w:spacing w:after="0" w:line="240" w:lineRule="auto"/>
        <w:jc w:val="both"/>
        <w:rPr>
          <w:rFonts w:ascii="Times New Roman" w:hAnsi="Times New Roman" w:cs="Times New Roman"/>
          <w:b/>
          <w:sz w:val="28"/>
          <w:szCs w:val="28"/>
          <w:lang w:val="uk-UA"/>
        </w:rPr>
      </w:pPr>
    </w:p>
    <w:p w:rsidR="00AF11C2" w:rsidRPr="00F24CA0" w:rsidRDefault="00AF11C2" w:rsidP="00AF11C2">
      <w:pPr>
        <w:spacing w:after="0" w:line="240" w:lineRule="auto"/>
        <w:ind w:firstLine="560"/>
        <w:jc w:val="both"/>
        <w:rPr>
          <w:rFonts w:ascii="Times New Roman" w:hAnsi="Times New Roman" w:cs="Times New Roman"/>
          <w:b/>
          <w:i/>
          <w:sz w:val="28"/>
          <w:szCs w:val="28"/>
          <w:lang w:val="uk-UA"/>
        </w:rPr>
      </w:pPr>
      <w:r w:rsidRPr="00F24CA0">
        <w:rPr>
          <w:rFonts w:ascii="Times New Roman" w:hAnsi="Times New Roman" w:cs="Times New Roman"/>
          <w:b/>
          <w:i/>
          <w:sz w:val="28"/>
          <w:szCs w:val="28"/>
          <w:lang w:val="uk-UA"/>
        </w:rPr>
        <w:t>Қоғамдық-гуманитарлық пәндерді оқыту үдерісінде</w:t>
      </w:r>
      <w:r w:rsidRPr="00F24CA0">
        <w:rPr>
          <w:rFonts w:ascii="Times New Roman" w:hAnsi="Times New Roman" w:cs="Times New Roman"/>
          <w:b/>
          <w:i/>
          <w:sz w:val="28"/>
          <w:szCs w:val="28"/>
          <w:lang w:val="uk-UA"/>
        </w:rPr>
        <w:br/>
        <w:t>салт-дәстүрлер білімін беруд</w:t>
      </w:r>
      <w:r w:rsidR="004F5195">
        <w:rPr>
          <w:rFonts w:ascii="Times New Roman" w:hAnsi="Times New Roman" w:cs="Times New Roman"/>
          <w:b/>
          <w:i/>
          <w:sz w:val="28"/>
          <w:szCs w:val="28"/>
          <w:lang w:val="uk-UA"/>
        </w:rPr>
        <w:t>і</w:t>
      </w:r>
      <w:r w:rsidRPr="00F24CA0">
        <w:rPr>
          <w:rFonts w:ascii="Times New Roman" w:hAnsi="Times New Roman" w:cs="Times New Roman"/>
          <w:b/>
          <w:i/>
          <w:sz w:val="28"/>
          <w:szCs w:val="28"/>
          <w:lang w:val="uk-UA"/>
        </w:rPr>
        <w:t>ң мазмұны</w:t>
      </w:r>
    </w:p>
    <w:p w:rsidR="00AF11C2" w:rsidRPr="00F24CA0" w:rsidRDefault="00AF11C2" w:rsidP="00AF11C2">
      <w:pPr>
        <w:spacing w:after="0" w:line="240" w:lineRule="auto"/>
        <w:ind w:firstLine="560"/>
        <w:jc w:val="both"/>
        <w:rPr>
          <w:rFonts w:ascii="Times New Roman" w:hAnsi="Times New Roman" w:cs="Times New Roman"/>
          <w:b/>
          <w:i/>
          <w:sz w:val="28"/>
          <w:szCs w:val="28"/>
          <w:lang w:val="uk-UA"/>
        </w:rPr>
      </w:pPr>
    </w:p>
    <w:p w:rsidR="00A44415" w:rsidRDefault="00AF11C2" w:rsidP="00F1177C">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Қазақстан Республикасының жалпы білім беретін мектептерінде білім беруд</w:t>
      </w:r>
      <w:r w:rsidR="004F5195">
        <w:rPr>
          <w:rFonts w:ascii="Times New Roman" w:hAnsi="Times New Roman" w:cs="Times New Roman"/>
          <w:sz w:val="28"/>
          <w:szCs w:val="28"/>
          <w:lang w:val="kk-KZ"/>
        </w:rPr>
        <w:t>і</w:t>
      </w:r>
      <w:r w:rsidRPr="00F24CA0">
        <w:rPr>
          <w:rFonts w:ascii="Times New Roman" w:hAnsi="Times New Roman" w:cs="Times New Roman"/>
          <w:sz w:val="28"/>
          <w:szCs w:val="28"/>
          <w:lang w:val="uk-UA"/>
        </w:rPr>
        <w:t xml:space="preserve"> дамытудың заңнамалық-тұжырымдамалық негіздері оқушыларды ұлттық салт-дәстүрлер негізінде тәрбиелеуд</w:t>
      </w:r>
      <w:r w:rsidR="004F5195">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 мектепте білім беруд</w:t>
      </w:r>
      <w:r w:rsidR="004F5195">
        <w:rPr>
          <w:rFonts w:ascii="Times New Roman" w:hAnsi="Times New Roman" w:cs="Times New Roman"/>
          <w:sz w:val="28"/>
          <w:szCs w:val="28"/>
          <w:lang w:val="uk-UA"/>
        </w:rPr>
        <w:t>і</w:t>
      </w:r>
      <w:r w:rsidRPr="00F24CA0">
        <w:rPr>
          <w:rFonts w:ascii="Times New Roman" w:hAnsi="Times New Roman" w:cs="Times New Roman"/>
          <w:sz w:val="28"/>
          <w:szCs w:val="28"/>
          <w:lang w:val="uk-UA"/>
        </w:rPr>
        <w:t>ң өзекті мәселелер</w:t>
      </w:r>
      <w:r w:rsidR="00F1177C">
        <w:rPr>
          <w:rFonts w:ascii="Times New Roman" w:hAnsi="Times New Roman" w:cs="Times New Roman"/>
          <w:sz w:val="28"/>
          <w:szCs w:val="28"/>
          <w:lang w:val="uk-UA"/>
        </w:rPr>
        <w:t>ін</w:t>
      </w:r>
      <w:r w:rsidR="004F5195">
        <w:rPr>
          <w:rFonts w:ascii="Times New Roman" w:hAnsi="Times New Roman" w:cs="Times New Roman"/>
          <w:sz w:val="28"/>
          <w:szCs w:val="28"/>
          <w:lang w:val="uk-UA"/>
        </w:rPr>
        <w:t>і</w:t>
      </w:r>
      <w:r w:rsidR="00F1177C">
        <w:rPr>
          <w:rFonts w:ascii="Times New Roman" w:hAnsi="Times New Roman" w:cs="Times New Roman"/>
          <w:sz w:val="28"/>
          <w:szCs w:val="28"/>
          <w:lang w:val="uk-UA"/>
        </w:rPr>
        <w:t>ң бірі ретінде қарастырады</w:t>
      </w:r>
      <w:r w:rsidRPr="00F24CA0">
        <w:rPr>
          <w:rFonts w:ascii="Times New Roman" w:hAnsi="Times New Roman" w:cs="Times New Roman"/>
          <w:sz w:val="28"/>
          <w:szCs w:val="28"/>
          <w:lang w:val="uk-UA"/>
        </w:rPr>
        <w:t xml:space="preserve">. </w:t>
      </w:r>
      <w:r w:rsidR="00F1177C">
        <w:rPr>
          <w:rFonts w:ascii="Times New Roman" w:hAnsi="Times New Roman" w:cs="Times New Roman"/>
          <w:sz w:val="28"/>
          <w:szCs w:val="28"/>
          <w:lang w:val="uk-UA"/>
        </w:rPr>
        <w:t xml:space="preserve"> Нақтылы айтқанда, </w:t>
      </w:r>
      <w:r w:rsidR="00992278" w:rsidRPr="00992278">
        <w:rPr>
          <w:rFonts w:ascii="Times New Roman" w:hAnsi="Times New Roman"/>
          <w:sz w:val="28"/>
          <w:szCs w:val="28"/>
          <w:lang w:val="kk-KZ"/>
        </w:rPr>
        <w:t>«</w:t>
      </w:r>
      <w:r w:rsidR="00992278" w:rsidRPr="00992278">
        <w:rPr>
          <w:rFonts w:ascii="Times New Roman" w:eastAsia="Times New Roman" w:hAnsi="Times New Roman" w:cs="Times New Roman"/>
          <w:sz w:val="28"/>
          <w:szCs w:val="28"/>
          <w:lang w:val="kk-KZ"/>
        </w:rPr>
        <w:t>Қазақстан Республикасы үздіксіз білім бе</w:t>
      </w:r>
      <w:r w:rsidR="00992278" w:rsidRPr="00992278">
        <w:rPr>
          <w:rFonts w:ascii="Times New Roman" w:hAnsi="Times New Roman"/>
          <w:sz w:val="28"/>
          <w:szCs w:val="28"/>
          <w:lang w:val="kk-KZ"/>
        </w:rPr>
        <w:t>ру жүйесіндегі тәрбие   тұжырым</w:t>
      </w:r>
      <w:r w:rsidR="00992278" w:rsidRPr="00992278">
        <w:rPr>
          <w:rFonts w:ascii="Times New Roman" w:eastAsia="Times New Roman" w:hAnsi="Times New Roman" w:cs="Times New Roman"/>
          <w:sz w:val="28"/>
          <w:szCs w:val="28"/>
          <w:lang w:val="kk-KZ"/>
        </w:rPr>
        <w:t>дамасы</w:t>
      </w:r>
      <w:r w:rsidR="00992278" w:rsidRPr="00992278">
        <w:rPr>
          <w:rFonts w:ascii="Times New Roman" w:hAnsi="Times New Roman"/>
          <w:sz w:val="28"/>
          <w:szCs w:val="28"/>
          <w:lang w:val="kk-KZ"/>
        </w:rPr>
        <w:t>нда»р</w:t>
      </w:r>
      <w:r w:rsidR="00992278" w:rsidRPr="00992278">
        <w:rPr>
          <w:rFonts w:ascii="Times New Roman" w:eastAsia="Times New Roman" w:hAnsi="Times New Roman" w:cs="Times New Roman"/>
          <w:sz w:val="28"/>
          <w:szCs w:val="28"/>
          <w:lang w:val="kk-KZ"/>
        </w:rPr>
        <w:t>еспублика аймақтарында тәрбие беру ісінде шешімі табылмаған көптеген проблемалар</w:t>
      </w:r>
      <w:r w:rsidR="00992278">
        <w:rPr>
          <w:rFonts w:ascii="Times New Roman" w:hAnsi="Times New Roman" w:cs="Times New Roman"/>
          <w:sz w:val="28"/>
          <w:szCs w:val="28"/>
          <w:lang w:val="uk-UA"/>
        </w:rPr>
        <w:t xml:space="preserve">қатарында </w:t>
      </w:r>
      <w:r w:rsidR="00992278" w:rsidRPr="00992278">
        <w:rPr>
          <w:rFonts w:ascii="Times New Roman" w:hAnsi="Times New Roman" w:cs="Times New Roman"/>
          <w:sz w:val="28"/>
          <w:szCs w:val="28"/>
          <w:lang w:val="uk-UA"/>
        </w:rPr>
        <w:t>«</w:t>
      </w:r>
      <w:r w:rsidR="00992278" w:rsidRPr="00992278">
        <w:rPr>
          <w:rFonts w:ascii="Times New Roman" w:eastAsia="Times New Roman" w:hAnsi="Times New Roman" w:cs="Times New Roman"/>
          <w:sz w:val="28"/>
          <w:szCs w:val="28"/>
          <w:lang w:val="kk-KZ"/>
        </w:rPr>
        <w:t>Ұлттық құндылық  бағдарларының жоғалуы. Педагогтардың жалпы адамзаттық және жалпы мемлекеттік құндылықтарға жауапкершілікпен қарауды қалыпқа келтіру әреке</w:t>
      </w:r>
      <w:r w:rsidR="00992278">
        <w:rPr>
          <w:rFonts w:ascii="Times New Roman" w:hAnsi="Times New Roman"/>
          <w:sz w:val="28"/>
          <w:szCs w:val="28"/>
          <w:lang w:val="kk-KZ"/>
        </w:rPr>
        <w:t>ттері үнемі тиімді бола бермеуі» ерекше атап өтіледі</w:t>
      </w:r>
      <w:r w:rsidR="00992278">
        <w:rPr>
          <w:rFonts w:ascii="Times New Roman" w:hAnsi="Times New Roman" w:cs="Times New Roman"/>
          <w:sz w:val="28"/>
          <w:szCs w:val="28"/>
          <w:lang w:val="uk-UA"/>
        </w:rPr>
        <w:t>[63,5-б.</w:t>
      </w:r>
      <w:r w:rsidR="00992278" w:rsidRPr="00F24CA0">
        <w:rPr>
          <w:rFonts w:ascii="Times New Roman" w:hAnsi="Times New Roman" w:cs="Times New Roman"/>
          <w:sz w:val="28"/>
          <w:szCs w:val="28"/>
          <w:lang w:val="uk-UA"/>
        </w:rPr>
        <w:t>].</w:t>
      </w:r>
    </w:p>
    <w:p w:rsidR="00992278" w:rsidRPr="00F1177C" w:rsidRDefault="00A44415" w:rsidP="00F1177C">
      <w:pPr>
        <w:spacing w:after="0" w:line="240" w:lineRule="auto"/>
        <w:ind w:firstLine="708"/>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Аталмыш құжатта тәрбие құндылықтары қатарына мәдени мұра да жатқызылады. «</w:t>
      </w:r>
      <w:r w:rsidRPr="00A44415">
        <w:rPr>
          <w:rFonts w:ascii="Times New Roman" w:eastAsia="Times New Roman" w:hAnsi="Times New Roman" w:cs="Times New Roman"/>
          <w:i/>
          <w:sz w:val="28"/>
          <w:szCs w:val="28"/>
          <w:lang w:val="kk-KZ"/>
        </w:rPr>
        <w:t xml:space="preserve">Мәдени мұра </w:t>
      </w:r>
      <w:r w:rsidRPr="00A44415">
        <w:rPr>
          <w:rFonts w:ascii="Times New Roman" w:eastAsia="Times New Roman" w:hAnsi="Times New Roman" w:cs="Times New Roman"/>
          <w:sz w:val="28"/>
          <w:szCs w:val="28"/>
          <w:lang w:val="kk-KZ"/>
        </w:rPr>
        <w:t>– барлық адамзаттың және әр халықтың рухани және материалдық өмір саласындағы орасан зор байлығы. Нағыз мәдениет өзіне мәңгі бақи шындықты, мейрімділікті және әсемдікті біріктіреді</w:t>
      </w:r>
      <w:r>
        <w:rPr>
          <w:rFonts w:ascii="Times New Roman" w:hAnsi="Times New Roman"/>
          <w:sz w:val="28"/>
          <w:szCs w:val="28"/>
          <w:lang w:val="kk-KZ"/>
        </w:rPr>
        <w:t>»</w:t>
      </w:r>
      <w:r>
        <w:rPr>
          <w:rFonts w:ascii="Times New Roman" w:hAnsi="Times New Roman" w:cs="Times New Roman"/>
          <w:sz w:val="28"/>
          <w:szCs w:val="28"/>
          <w:lang w:val="uk-UA"/>
        </w:rPr>
        <w:t>[63,7-б.</w:t>
      </w:r>
      <w:r w:rsidRPr="00F24CA0">
        <w:rPr>
          <w:rFonts w:ascii="Times New Roman" w:hAnsi="Times New Roman" w:cs="Times New Roman"/>
          <w:sz w:val="28"/>
          <w:szCs w:val="28"/>
          <w:lang w:val="uk-UA"/>
        </w:rPr>
        <w:t>].</w:t>
      </w:r>
      <w:r w:rsidR="00F1177C">
        <w:rPr>
          <w:rFonts w:ascii="Times New Roman" w:hAnsi="Times New Roman" w:cs="Times New Roman"/>
          <w:sz w:val="28"/>
          <w:szCs w:val="28"/>
          <w:lang w:val="uk-UA"/>
        </w:rPr>
        <w:t xml:space="preserve"> Тәрбие үдерісін ұйымдастырудың қағидалары арасында </w:t>
      </w:r>
      <w:r w:rsidR="00F1177C">
        <w:rPr>
          <w:rFonts w:ascii="Times New Roman" w:hAnsi="Times New Roman"/>
          <w:i/>
          <w:sz w:val="28"/>
          <w:szCs w:val="28"/>
          <w:lang w:val="kk-KZ"/>
        </w:rPr>
        <w:t>м</w:t>
      </w:r>
      <w:r w:rsidR="00F1177C" w:rsidRPr="00F1177C">
        <w:rPr>
          <w:rFonts w:ascii="Times New Roman" w:eastAsia="Times New Roman" w:hAnsi="Times New Roman" w:cs="Times New Roman"/>
          <w:i/>
          <w:sz w:val="28"/>
          <w:szCs w:val="28"/>
          <w:lang w:val="kk-KZ"/>
        </w:rPr>
        <w:t>әдени</w:t>
      </w:r>
      <w:r w:rsidR="00F1177C">
        <w:rPr>
          <w:rFonts w:ascii="Times New Roman" w:hAnsi="Times New Roman"/>
          <w:i/>
          <w:sz w:val="28"/>
          <w:szCs w:val="28"/>
          <w:lang w:val="kk-KZ"/>
        </w:rPr>
        <w:t xml:space="preserve"> сәйкестілік</w:t>
      </w:r>
      <w:r w:rsidR="00F1177C" w:rsidRPr="00F1177C">
        <w:rPr>
          <w:rFonts w:ascii="Times New Roman" w:eastAsia="Times New Roman" w:hAnsi="Times New Roman" w:cs="Times New Roman"/>
          <w:i/>
          <w:sz w:val="28"/>
          <w:szCs w:val="28"/>
          <w:lang w:val="kk-KZ"/>
        </w:rPr>
        <w:t xml:space="preserve"> қағидасы</w:t>
      </w:r>
      <w:r w:rsidR="00F1177C">
        <w:rPr>
          <w:rFonts w:ascii="Times New Roman" w:hAnsi="Times New Roman"/>
          <w:i/>
          <w:sz w:val="28"/>
          <w:szCs w:val="28"/>
          <w:lang w:val="kk-KZ"/>
        </w:rPr>
        <w:t xml:space="preserve">на, </w:t>
      </w:r>
      <w:r w:rsidR="00F1177C" w:rsidRPr="00F1177C">
        <w:rPr>
          <w:rFonts w:ascii="Times New Roman" w:hAnsi="Times New Roman"/>
          <w:sz w:val="28"/>
          <w:szCs w:val="28"/>
          <w:lang w:val="kk-KZ"/>
        </w:rPr>
        <w:t>яғни</w:t>
      </w:r>
      <w:r w:rsidR="00F1177C">
        <w:rPr>
          <w:rFonts w:ascii="Times New Roman" w:hAnsi="Times New Roman"/>
          <w:i/>
          <w:sz w:val="28"/>
          <w:szCs w:val="28"/>
          <w:lang w:val="kk-KZ"/>
        </w:rPr>
        <w:t>«</w:t>
      </w:r>
      <w:r w:rsidR="00F1177C" w:rsidRPr="00F1177C">
        <w:rPr>
          <w:rFonts w:ascii="Times New Roman" w:eastAsia="Times New Roman" w:hAnsi="Times New Roman" w:cs="Times New Roman"/>
          <w:sz w:val="28"/>
          <w:szCs w:val="28"/>
          <w:lang w:val="kk-KZ"/>
        </w:rPr>
        <w:t>тәрбие жалпы адамзаттық құндылықтарға негізделетіндігін, жалпы адамзаттық құндылықтарға  сай дәстүрлер мен ұлттық мәдени нормаларға және  аймақтық</w:t>
      </w:r>
      <w:r w:rsidR="00F1177C">
        <w:rPr>
          <w:rFonts w:ascii="Times New Roman" w:hAnsi="Times New Roman"/>
          <w:sz w:val="28"/>
          <w:szCs w:val="28"/>
          <w:lang w:val="kk-KZ"/>
        </w:rPr>
        <w:t xml:space="preserve"> ерекшеліктерге сәйкес құрылуы қажеттілігіне ерекше назар аударылады</w:t>
      </w:r>
      <w:r w:rsidR="00F1177C">
        <w:rPr>
          <w:rFonts w:ascii="Times New Roman" w:hAnsi="Times New Roman" w:cs="Times New Roman"/>
          <w:sz w:val="28"/>
          <w:szCs w:val="28"/>
          <w:lang w:val="uk-UA"/>
        </w:rPr>
        <w:t>[63,9-б.</w:t>
      </w:r>
      <w:r w:rsidR="00F1177C" w:rsidRPr="00F24CA0">
        <w:rPr>
          <w:rFonts w:ascii="Times New Roman" w:hAnsi="Times New Roman" w:cs="Times New Roman"/>
          <w:sz w:val="28"/>
          <w:szCs w:val="28"/>
          <w:lang w:val="uk-UA"/>
        </w:rPr>
        <w:t>].</w:t>
      </w:r>
    </w:p>
    <w:p w:rsidR="00AF11C2" w:rsidRPr="00F24CA0" w:rsidRDefault="00AF11C2" w:rsidP="00F1177C">
      <w:pPr>
        <w:spacing w:after="0" w:line="240" w:lineRule="auto"/>
        <w:ind w:firstLine="708"/>
        <w:jc w:val="both"/>
        <w:rPr>
          <w:rFonts w:ascii="Times New Roman" w:hAnsi="Times New Roman" w:cs="Times New Roman"/>
          <w:b/>
          <w:sz w:val="28"/>
          <w:szCs w:val="28"/>
          <w:lang w:val="uk-UA"/>
        </w:rPr>
      </w:pPr>
      <w:r w:rsidRPr="00F24CA0">
        <w:rPr>
          <w:rFonts w:ascii="Times New Roman" w:hAnsi="Times New Roman" w:cs="Times New Roman"/>
          <w:sz w:val="28"/>
          <w:szCs w:val="28"/>
          <w:lang w:val="uk-UA"/>
        </w:rPr>
        <w:t>Дегенмен, ұлттық тәрбиен</w:t>
      </w:r>
      <w:r w:rsidR="004F5195">
        <w:rPr>
          <w:rFonts w:ascii="Times New Roman" w:hAnsi="Times New Roman" w:cs="Times New Roman"/>
          <w:sz w:val="28"/>
          <w:szCs w:val="28"/>
          <w:lang w:val="uk-UA"/>
        </w:rPr>
        <w:t>і</w:t>
      </w:r>
      <w:r w:rsidRPr="00F24CA0">
        <w:rPr>
          <w:rFonts w:ascii="Times New Roman" w:hAnsi="Times New Roman" w:cs="Times New Roman"/>
          <w:sz w:val="28"/>
          <w:szCs w:val="28"/>
          <w:lang w:val="uk-UA"/>
        </w:rPr>
        <w:t>ң мәнді факторы болып табылатын салт-дәстүрлер мен әдет ғұрыптар туралы  жүйелі, тұтас білімдерге ие болған, бұл білімдерді педагогикалық мақсаттарда жоғары ғылыми-әдістемелік негізде пайдалануға әзір  болашақ мұғалімдерді дайындау – педагог мамандарды даярлаудағы көкейкесті мәселе. Сондықтан болашақ педагог-мамандарға салт-дәстүрлер білімін беруд</w:t>
      </w:r>
      <w:r w:rsidR="004F5195">
        <w:rPr>
          <w:rFonts w:ascii="Times New Roman" w:hAnsi="Times New Roman" w:cs="Times New Roman"/>
          <w:sz w:val="28"/>
          <w:szCs w:val="28"/>
          <w:lang w:val="uk-UA"/>
        </w:rPr>
        <w:t>і</w:t>
      </w:r>
      <w:r w:rsidRPr="00F24CA0">
        <w:rPr>
          <w:rFonts w:ascii="Times New Roman" w:hAnsi="Times New Roman" w:cs="Times New Roman"/>
          <w:sz w:val="28"/>
          <w:szCs w:val="28"/>
          <w:lang w:val="uk-UA"/>
        </w:rPr>
        <w:t>ң  мазмұнын  анықтау және  теориялық тұрғыдан негіздеуге деген қажеттілік тағ</w:t>
      </w:r>
      <w:r w:rsidR="004F5195">
        <w:rPr>
          <w:rFonts w:ascii="Times New Roman" w:hAnsi="Times New Roman" w:cs="Times New Roman"/>
          <w:sz w:val="28"/>
          <w:szCs w:val="28"/>
          <w:lang w:val="uk-UA"/>
        </w:rPr>
        <w:t xml:space="preserve">ы </w:t>
      </w:r>
      <w:r w:rsidRPr="00F24CA0">
        <w:rPr>
          <w:rFonts w:ascii="Times New Roman" w:hAnsi="Times New Roman" w:cs="Times New Roman"/>
          <w:sz w:val="28"/>
          <w:szCs w:val="28"/>
          <w:lang w:val="uk-UA"/>
        </w:rPr>
        <w:t xml:space="preserve">да арта түседі. </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Қазақтың салт-дәстүрлері мен әдет ғұрыптарын жоғары оқу орындарында мұғалімдер дайындаудың мазмұнына кірістіру қандай жүзеге асырылуы қажет? Салт-дәстүрлер білімін</w:t>
      </w:r>
      <w:r w:rsidR="004F5195">
        <w:rPr>
          <w:rFonts w:ascii="Times New Roman" w:hAnsi="Times New Roman" w:cs="Times New Roman"/>
          <w:sz w:val="28"/>
          <w:szCs w:val="28"/>
          <w:lang w:val="uk-UA"/>
        </w:rPr>
        <w:t>і</w:t>
      </w:r>
      <w:r w:rsidRPr="00F24CA0">
        <w:rPr>
          <w:rFonts w:ascii="Times New Roman" w:hAnsi="Times New Roman" w:cs="Times New Roman"/>
          <w:sz w:val="28"/>
          <w:szCs w:val="28"/>
          <w:lang w:val="uk-UA"/>
        </w:rPr>
        <w:t>ң қандай көлемі мен мазмұны болашақ мамандарға  педагогикалық іс-тәжірибен</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талаптары  деңгейінде салт-</w:t>
      </w:r>
      <w:r w:rsidRPr="00F24CA0">
        <w:rPr>
          <w:rFonts w:ascii="Times New Roman" w:hAnsi="Times New Roman" w:cs="Times New Roman"/>
          <w:sz w:val="28"/>
          <w:szCs w:val="28"/>
          <w:lang w:val="uk-UA"/>
        </w:rPr>
        <w:lastRenderedPageBreak/>
        <w:t>дәстүрлер тәрбиесін жүргізуге мүмкіндік береді? Мұнда қандай факторларды еспеке алу, қандай принциптерді басшылыққа алу, нақтылы қандай критерийлер негізінде оқу материалдарын таңдау керек?  сияқты объективті сұрақтар  туады.</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Салт-дәстүрлер білімін</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мазмұны болашақ мұғалімдер жоғары оқу орындарында этнопедагогикалық даярлық үдерісінде меңгеруі қажет болған білімдер, іскерліктер мен дағдылармен анықталады. Салт-дәстүрлер білімі мектепте  оқушыларға ұлттық тәрбие беруд</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негізгі құралдарының бірі болып табылады. Салт-дәстүрлер білімін</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мазмұны  алдымен жалпы білім беретін мектептің негізгі мақсаттары, мектепте оқушыларға ұлттық тәрбие беруд</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мақсаты және  міндеттері мен анықталады. Қазіргі таңда оқушыларда ұлттық р</w:t>
      </w:r>
      <w:r w:rsidR="006E2B1F">
        <w:rPr>
          <w:rFonts w:ascii="Times New Roman" w:hAnsi="Times New Roman" w:cs="Times New Roman"/>
          <w:sz w:val="28"/>
          <w:szCs w:val="28"/>
          <w:lang w:val="uk-UA"/>
        </w:rPr>
        <w:t>у</w:t>
      </w:r>
      <w:r w:rsidRPr="00F24CA0">
        <w:rPr>
          <w:rFonts w:ascii="Times New Roman" w:hAnsi="Times New Roman" w:cs="Times New Roman"/>
          <w:sz w:val="28"/>
          <w:szCs w:val="28"/>
          <w:lang w:val="uk-UA"/>
        </w:rPr>
        <w:t>хт</w:t>
      </w:r>
      <w:r w:rsidR="006E2B1F">
        <w:rPr>
          <w:rFonts w:ascii="Times New Roman" w:hAnsi="Times New Roman" w:cs="Times New Roman"/>
          <w:sz w:val="28"/>
          <w:szCs w:val="28"/>
          <w:lang w:val="uk-UA"/>
        </w:rPr>
        <w:t>ы</w:t>
      </w:r>
      <w:r w:rsidRPr="00F24CA0">
        <w:rPr>
          <w:rFonts w:ascii="Times New Roman" w:hAnsi="Times New Roman" w:cs="Times New Roman"/>
          <w:sz w:val="28"/>
          <w:szCs w:val="28"/>
          <w:lang w:val="uk-UA"/>
        </w:rPr>
        <w:t>, ұлттық сана-сезімді тәрбиелеуде отбасының, мектеп мен отбасы ынтымақтастығының рөлі, мұнда салт-дәстүр тәрбиесіне деген сұраныс әр қашанғыдан да жоғарылауда.</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Қазақстан мемлекеттік тәуелсіздік алғаннан соң ұлттық салт-дәстүрлердің қоғамдық өмірде қайта жандануы оны зерттеуге деген қызығушылықтарды күшейтті. Ғылымның көптеген салаларында, әсіресе әлеуметтік-гуманитарлық салада қазақтың салт-дәстүрлеріне арналған  айтарлықтай елеулі,  көп санды    фундаментальді және шағын зерттеулер жүргізілді [</w:t>
      </w:r>
      <w:r w:rsidR="00222E07">
        <w:rPr>
          <w:rFonts w:ascii="Times New Roman" w:hAnsi="Times New Roman" w:cs="Times New Roman"/>
          <w:sz w:val="28"/>
          <w:szCs w:val="28"/>
          <w:lang w:val="uk-UA"/>
        </w:rPr>
        <w:t>64;65</w:t>
      </w:r>
      <w:r w:rsidRPr="00F24CA0">
        <w:rPr>
          <w:rFonts w:ascii="Times New Roman" w:hAnsi="Times New Roman" w:cs="Times New Roman"/>
          <w:sz w:val="28"/>
          <w:szCs w:val="28"/>
          <w:lang w:val="uk-UA"/>
        </w:rPr>
        <w:t xml:space="preserve">]. </w:t>
      </w:r>
    </w:p>
    <w:p w:rsidR="00AF11C2" w:rsidRPr="00F24CA0" w:rsidRDefault="00AF11C2" w:rsidP="00AF11C2">
      <w:pPr>
        <w:spacing w:after="0" w:line="240" w:lineRule="auto"/>
        <w:ind w:firstLine="708"/>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Бүгінгі таңда салт-дәстүрлер мәселелеріне арналған еңбектер саны жағынан да, сапасы жағынан да аталмыш әлеуметтік құбылыстар туралы біртұтас түсініктерді қалыптастыруға жеткілікті дәрежеде мүмкіндік береді. Дегенмен, енді бұл ауқымды білімдерді ме</w:t>
      </w:r>
      <w:r w:rsidR="006E2B1F">
        <w:rPr>
          <w:rFonts w:ascii="Times New Roman" w:hAnsi="Times New Roman" w:cs="Times New Roman"/>
          <w:sz w:val="28"/>
          <w:szCs w:val="28"/>
          <w:lang w:val="uk-UA"/>
        </w:rPr>
        <w:t>к</w:t>
      </w:r>
      <w:r w:rsidRPr="00F24CA0">
        <w:rPr>
          <w:rFonts w:ascii="Times New Roman" w:hAnsi="Times New Roman" w:cs="Times New Roman"/>
          <w:sz w:val="28"/>
          <w:szCs w:val="28"/>
          <w:lang w:val="uk-UA"/>
        </w:rPr>
        <w:t>тепте  білім беру мазмұнына кірістіру күрделі мәселеге айналды.</w:t>
      </w:r>
    </w:p>
    <w:p w:rsidR="00AF11C2" w:rsidRPr="00F24CA0" w:rsidRDefault="00AF11C2" w:rsidP="00AF11C2">
      <w:pPr>
        <w:spacing w:after="0" w:line="240" w:lineRule="auto"/>
        <w:ind w:firstLine="708"/>
        <w:jc w:val="both"/>
        <w:rPr>
          <w:rFonts w:ascii="Times New Roman" w:hAnsi="Times New Roman" w:cs="Times New Roman"/>
          <w:sz w:val="28"/>
          <w:szCs w:val="28"/>
          <w:lang w:val="uk-UA"/>
        </w:rPr>
      </w:pPr>
      <w:r w:rsidRPr="00F24CA0">
        <w:rPr>
          <w:rFonts w:ascii="Times New Roman" w:hAnsi="Times New Roman" w:cs="Times New Roman"/>
          <w:i/>
          <w:sz w:val="28"/>
          <w:szCs w:val="28"/>
          <w:lang w:val="uk-UA"/>
        </w:rPr>
        <w:t>Салт-дәстүрлер білімі</w:t>
      </w:r>
      <w:r w:rsidRPr="00F24CA0">
        <w:rPr>
          <w:rFonts w:ascii="Times New Roman" w:hAnsi="Times New Roman" w:cs="Times New Roman"/>
          <w:sz w:val="28"/>
          <w:szCs w:val="28"/>
          <w:lang w:val="uk-UA"/>
        </w:rPr>
        <w:t xml:space="preserve">  - бұл  жалпы білім бертін мектепте оқушыларға ұлттық білім беру мен оларды ұлттық рухта тәрбиелеу, оның негізінде жалпыадамзаттық құндылықтарды балалардың бойына сіңіру міндеттерін шешуді қамтамасыз ететін ғылыми негізделген білімдер, тәжірибелік дағдылар мен іскерліктерд</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ң жүйесі.</w:t>
      </w:r>
    </w:p>
    <w:p w:rsidR="00AF11C2" w:rsidRPr="00F24CA0" w:rsidRDefault="00AF11C2" w:rsidP="00AF11C2">
      <w:pPr>
        <w:spacing w:after="0" w:line="240" w:lineRule="auto"/>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t xml:space="preserve">      Салт-дәстүрлер білімін</w:t>
      </w:r>
      <w:r w:rsidR="006E2B1F">
        <w:rPr>
          <w:rFonts w:ascii="Times New Roman" w:hAnsi="Times New Roman" w:cs="Times New Roman"/>
          <w:sz w:val="28"/>
          <w:szCs w:val="28"/>
          <w:lang w:val="uk-UA"/>
        </w:rPr>
        <w:t>і</w:t>
      </w:r>
      <w:r w:rsidRPr="00F24CA0">
        <w:rPr>
          <w:rFonts w:ascii="Times New Roman" w:hAnsi="Times New Roman" w:cs="Times New Roman"/>
          <w:sz w:val="28"/>
          <w:szCs w:val="28"/>
          <w:lang w:val="uk-UA"/>
        </w:rPr>
        <w:t xml:space="preserve">ң тұжырымдамалық негізіне философиялық таным теориясы, жеке тұлғаның мәнін түсінуге іс-әрекеттік тұрғыдан келу, тұлғалық-бағдарлық тәсіл, </w:t>
      </w:r>
      <w:r w:rsidR="006E2B1F">
        <w:rPr>
          <w:rFonts w:ascii="Times New Roman" w:hAnsi="Times New Roman" w:cs="Times New Roman"/>
          <w:sz w:val="28"/>
          <w:szCs w:val="28"/>
          <w:lang w:val="uk-UA"/>
        </w:rPr>
        <w:t>ж</w:t>
      </w:r>
      <w:r w:rsidRPr="00F24CA0">
        <w:rPr>
          <w:rFonts w:ascii="Times New Roman" w:hAnsi="Times New Roman" w:cs="Times New Roman"/>
          <w:sz w:val="28"/>
          <w:szCs w:val="28"/>
          <w:lang w:val="uk-UA"/>
        </w:rPr>
        <w:t>оғары оқу орындарында әр түрлі оқу пәндерін меңгеруге диалектикалық тұрғыдан келу, тұтас педагогикалық процесті</w:t>
      </w:r>
      <w:r w:rsidR="006E2B1F">
        <w:rPr>
          <w:rFonts w:ascii="Times New Roman" w:hAnsi="Times New Roman" w:cs="Times New Roman"/>
          <w:sz w:val="28"/>
          <w:szCs w:val="28"/>
          <w:lang w:val="uk-UA"/>
        </w:rPr>
        <w:t>ң</w:t>
      </w:r>
      <w:r w:rsidRPr="00F24CA0">
        <w:rPr>
          <w:rFonts w:ascii="Times New Roman" w:hAnsi="Times New Roman" w:cs="Times New Roman"/>
          <w:sz w:val="28"/>
          <w:szCs w:val="28"/>
          <w:lang w:val="uk-UA"/>
        </w:rPr>
        <w:t xml:space="preserve"> теориясы жатады</w:t>
      </w:r>
      <w:r w:rsidR="00222E07">
        <w:rPr>
          <w:rFonts w:ascii="Times New Roman" w:hAnsi="Times New Roman" w:cs="Times New Roman"/>
          <w:sz w:val="28"/>
          <w:szCs w:val="28"/>
          <w:lang w:val="uk-UA"/>
        </w:rPr>
        <w:t>.</w:t>
      </w:r>
      <w:r w:rsidRPr="00F24CA0">
        <w:rPr>
          <w:rFonts w:ascii="Times New Roman" w:hAnsi="Times New Roman" w:cs="Times New Roman"/>
          <w:sz w:val="28"/>
          <w:szCs w:val="28"/>
          <w:lang w:val="uk-UA"/>
        </w:rPr>
        <w:t xml:space="preserve"> Қазіргі таңда салт-дәстүрлер білімі тек қоғамдық қажеттілік ғана емес, жеке тұлғаның сұраныстарына, оның қазіргі қазақстандық қоғамдағы  әлеуметтік-мәдени процестерде толыққанды қатысуның, кәсіби білім алуы мен еңбек ұжымдарында кәсіби іс-әрекетмен айналысуының  мөлшеріне айналды деп айту мүмкін. Сондықтан, салт-дәстүрлер біліміның мазмұнын анықтауда  шығармашылық-іс-әрекеттік тұрғыдан келу талап етіледі.</w:t>
      </w:r>
    </w:p>
    <w:p w:rsidR="00AF11C2" w:rsidRPr="009147DF" w:rsidRDefault="00AF11C2" w:rsidP="00AF11C2">
      <w:pPr>
        <w:spacing w:after="0" w:line="240" w:lineRule="auto"/>
        <w:jc w:val="both"/>
        <w:rPr>
          <w:rFonts w:ascii="Times New Roman" w:hAnsi="Times New Roman" w:cs="Times New Roman"/>
          <w:i/>
          <w:sz w:val="28"/>
          <w:szCs w:val="28"/>
          <w:lang w:val="uk-UA"/>
        </w:rPr>
      </w:pPr>
      <w:r w:rsidRPr="009147DF">
        <w:rPr>
          <w:rFonts w:ascii="Times New Roman" w:hAnsi="Times New Roman" w:cs="Times New Roman"/>
          <w:i/>
          <w:sz w:val="28"/>
          <w:szCs w:val="28"/>
          <w:lang w:val="uk-UA"/>
        </w:rPr>
        <w:t xml:space="preserve">      Дидактикалық зерттеулерге негізделе келе, салт-дәстүрлер біліміның мазмұнын  қалыптастыру үдерісі  шартты түрде үш деңгейден туратындығын атап өтуге болады:</w:t>
      </w:r>
    </w:p>
    <w:p w:rsidR="00AF11C2" w:rsidRPr="00F24CA0" w:rsidRDefault="00AF11C2" w:rsidP="00222E07">
      <w:pPr>
        <w:numPr>
          <w:ilvl w:val="0"/>
          <w:numId w:val="41"/>
        </w:numPr>
        <w:spacing w:after="0" w:line="240" w:lineRule="auto"/>
        <w:ind w:left="0" w:firstLine="567"/>
        <w:jc w:val="both"/>
        <w:rPr>
          <w:rFonts w:ascii="Times New Roman" w:hAnsi="Times New Roman" w:cs="Times New Roman"/>
          <w:sz w:val="28"/>
          <w:szCs w:val="28"/>
          <w:lang w:val="uk-UA"/>
        </w:rPr>
      </w:pPr>
      <w:r w:rsidRPr="00F24CA0">
        <w:rPr>
          <w:rFonts w:ascii="Times New Roman" w:hAnsi="Times New Roman" w:cs="Times New Roman"/>
          <w:sz w:val="28"/>
          <w:szCs w:val="28"/>
          <w:lang w:val="uk-UA"/>
        </w:rPr>
        <w:lastRenderedPageBreak/>
        <w:t>салт-дәстүрлер туралы жалпы теориялық түсініктер;</w:t>
      </w:r>
    </w:p>
    <w:p w:rsidR="00AF11C2" w:rsidRPr="00AF11C2" w:rsidRDefault="00AF11C2" w:rsidP="00222E07">
      <w:pPr>
        <w:numPr>
          <w:ilvl w:val="0"/>
          <w:numId w:val="41"/>
        </w:numPr>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оқу пәні;</w:t>
      </w:r>
    </w:p>
    <w:p w:rsidR="00AF11C2" w:rsidRPr="00AF11C2" w:rsidRDefault="00AF11C2" w:rsidP="00222E07">
      <w:pPr>
        <w:numPr>
          <w:ilvl w:val="0"/>
          <w:numId w:val="41"/>
        </w:numPr>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оқу материалдары.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Мектепте қоғамдық-гуманитарлық пәндерді оқыту мазмұны арқылы  алдымен оқушыларда  салт-дәстүрлер туралы жалпы теориялық түсініктерді қалыптастыру мүмкін.  «Дүниетану», «Қазақ тілі», «Қазақ әдебиеті», «Қазақстан тарихи» сияқты пәндер шеңберінде қазақтың салт-дәстүрлері философиялық-дүниетанымдық, әлеуметтанымдық, мәдениеттанымдық, тарихи-генетикалық тұрғыда қарастырылады. Бұл пәндер мазмұнынде көрініс тапқан   қазақтың салт-дәстүрлеріның түрлі аспектілері оқушыларда салт-дәстүрлердың қоғамдық-тарихи маңызы, түпкі мәні мен әлеуметтік өмірге енуіның тетіктері туралы жеткілікті дәрежеде түсініктер алуына жағдай жасайды.  Оқушылар «cалт-дәстур», «әдет-ғұрып» ұғымдары, олардың негізгі айырмашылықтары, пайда болуы тарихы, қоғамдағы атқаратын қызметі,  құрамды бөліктері, қолданылу саласы туралы білімдер алады.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xml:space="preserve"> Оқушыларда салт-дәстүрлердың негізгі қызметі адамдардың мінезін анықтайтын белгілі адамгершілік және эстетикалық идеяларды білдіру екендігі, салт-дәстүрлердің әсер ету саласы тұрмыстың адамгершілік, құқықтық, діні нормалары (өндірістік емес сала), сондай-ақ мораль, саясат, ғылым, өнер, дін, философия,  құқық (өндірістік сала) екендігі туралы білімдер қалыптасады.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Қоғамдық-гуманитарлық оқу пәндері бағдарламаларына кірістірілген салт-дәстүр туралы білімдер жүйесі  студенттерге  белгілі дәрежеде болашақ кәсіби-педагогикалық іс-әрекетте қажетті білімдер мен дағдыларды қалыптастыруға бағыт-бағдар беруі тілекке сәйкес. Сондықтан, салт-дәстүрлердың мәні, қызметы, құрылымы, әсер саласы туралы мәліметтер олардың қоғамда адамдардың  тұрмысын, тәрбиелік іс-әрекетін  ұйымдастырудың формасы болып табылатындығына ерекше назар болу қажет. Салт-дәстүрлер туралы мәліметтер оларды тәрбиелік фактор ретінде қарастыру мен үштастырылуы қажеттігіне мән беру керек.</w:t>
      </w:r>
    </w:p>
    <w:p w:rsidR="00AF11C2" w:rsidRPr="00222E07" w:rsidRDefault="00AF11C2" w:rsidP="00222E07">
      <w:pPr>
        <w:spacing w:after="0" w:line="240" w:lineRule="auto"/>
        <w:ind w:firstLine="708"/>
        <w:jc w:val="both"/>
        <w:rPr>
          <w:rFonts w:ascii="Times New Roman" w:hAnsi="Times New Roman" w:cs="Times New Roman"/>
          <w:sz w:val="28"/>
          <w:szCs w:val="28"/>
          <w:lang w:val="kk-KZ"/>
        </w:rPr>
      </w:pPr>
      <w:r w:rsidRPr="00222E07">
        <w:rPr>
          <w:rFonts w:ascii="Times New Roman" w:hAnsi="Times New Roman" w:cs="Times New Roman"/>
          <w:i/>
          <w:sz w:val="28"/>
          <w:szCs w:val="28"/>
          <w:lang w:val="kk-KZ"/>
        </w:rPr>
        <w:t>Салт-дәстүрлер білімі мазмұнын құрастыруға ықпал ететін негізгі факторлар ретінде біз мыналарды ажратып көрсетеміз</w:t>
      </w:r>
      <w:r w:rsidRPr="00222E07">
        <w:rPr>
          <w:rFonts w:ascii="Times New Roman" w:hAnsi="Times New Roman" w:cs="Times New Roman"/>
          <w:sz w:val="28"/>
          <w:szCs w:val="28"/>
          <w:lang w:val="kk-KZ"/>
        </w:rPr>
        <w:t>:</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қазіргі қоғамның әлеуметтік өмірді ұйымдастыруда, жас ұрпақты тәрбиелеуде салт-дәстүрлерді пайдалануға  деген қажеттілігі;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салт-дәстүрлердің қоғамдағы, отбасындағы, оқушы-жастар тәрбиесіндегі рөлі мен орны;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мектепте  қоғамдық-гуманитарлық пәндерді оқытудың  бағдарламалық мақсаты мен міндеттері;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оқушыларды өмірге, еңбекке дайындауда салт-дәстүрлер білімін</w:t>
      </w:r>
      <w:r w:rsidR="00F50456">
        <w:rPr>
          <w:rFonts w:ascii="Times New Roman" w:hAnsi="Times New Roman" w:cs="Times New Roman"/>
          <w:sz w:val="28"/>
          <w:szCs w:val="28"/>
          <w:lang w:val="kk-KZ"/>
        </w:rPr>
        <w:t>і</w:t>
      </w:r>
      <w:r w:rsidRPr="00415445">
        <w:rPr>
          <w:rFonts w:ascii="Times New Roman" w:hAnsi="Times New Roman" w:cs="Times New Roman"/>
          <w:sz w:val="28"/>
          <w:szCs w:val="28"/>
          <w:lang w:val="kk-KZ"/>
        </w:rPr>
        <w:t>ң қажеттілігі, оларды болашақ  өмірлік іс-әрекет барысында пайдаланудың мүмкіндіктері;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оқушыларда  салт-дәстүрлер туралы тұтас білімдерді қалыптастырудың мүмкіндіктері;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  оқушылардың  салт-дәстүр мәселелері бойынша білімі деңгейі.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Оқушылардың бойында қазақтың салт-дәстүрлері туралы тұтас білімдерді қалыптастыруда жоғары оқу орындарында оқытылатын әлеуметтік-гуманитарлық пәндер арасындағы пәнаралық байланыстардың маңызы зор. Сондықтан, салт-дәстүрлер білімі мазмұнын құрастыруда мүмкіндігінше жеке әлеуметтік-гуманитарлық пәндер мазмұнынд</w:t>
      </w:r>
      <w:r w:rsidR="00F50456">
        <w:rPr>
          <w:rFonts w:ascii="Times New Roman" w:hAnsi="Times New Roman" w:cs="Times New Roman"/>
          <w:sz w:val="28"/>
          <w:szCs w:val="28"/>
          <w:lang w:val="kk-KZ"/>
        </w:rPr>
        <w:t>а</w:t>
      </w:r>
      <w:r w:rsidRPr="00415445">
        <w:rPr>
          <w:rFonts w:ascii="Times New Roman" w:hAnsi="Times New Roman" w:cs="Times New Roman"/>
          <w:sz w:val="28"/>
          <w:szCs w:val="28"/>
          <w:lang w:val="kk-KZ"/>
        </w:rPr>
        <w:t xml:space="preserve"> көрініс тапқан осы бағыттағы білімдердің мазмұнд</w:t>
      </w:r>
      <w:r w:rsidR="00F50456">
        <w:rPr>
          <w:rFonts w:ascii="Times New Roman" w:hAnsi="Times New Roman" w:cs="Times New Roman"/>
          <w:sz w:val="28"/>
          <w:szCs w:val="28"/>
          <w:lang w:val="kk-KZ"/>
        </w:rPr>
        <w:t>ық</w:t>
      </w:r>
      <w:r w:rsidRPr="00415445">
        <w:rPr>
          <w:rFonts w:ascii="Times New Roman" w:hAnsi="Times New Roman" w:cs="Times New Roman"/>
          <w:sz w:val="28"/>
          <w:szCs w:val="28"/>
          <w:lang w:val="kk-KZ"/>
        </w:rPr>
        <w:t xml:space="preserve"> байланыстарына қол жеткізуге тырысу керек.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 xml:space="preserve">       Салт-дәстүрлер білімін</w:t>
      </w:r>
      <w:r w:rsidR="00F50456">
        <w:rPr>
          <w:rFonts w:ascii="Times New Roman" w:hAnsi="Times New Roman" w:cs="Times New Roman"/>
          <w:i/>
          <w:sz w:val="28"/>
          <w:szCs w:val="28"/>
          <w:lang w:val="kk-KZ"/>
        </w:rPr>
        <w:t>і</w:t>
      </w:r>
      <w:r w:rsidRPr="00415445">
        <w:rPr>
          <w:rFonts w:ascii="Times New Roman" w:hAnsi="Times New Roman" w:cs="Times New Roman"/>
          <w:i/>
          <w:sz w:val="28"/>
          <w:szCs w:val="28"/>
          <w:lang w:val="kk-KZ"/>
        </w:rPr>
        <w:t xml:space="preserve">ң мазмұнын анықтауда білім беру мазмұнын </w:t>
      </w:r>
      <w:r w:rsidR="009147DF">
        <w:rPr>
          <w:rFonts w:ascii="Times New Roman" w:hAnsi="Times New Roman" w:cs="Times New Roman"/>
          <w:i/>
          <w:sz w:val="28"/>
          <w:szCs w:val="28"/>
          <w:lang w:val="kk-KZ"/>
        </w:rPr>
        <w:t xml:space="preserve"> құрастырудың </w:t>
      </w:r>
      <w:r w:rsidRPr="00415445">
        <w:rPr>
          <w:rFonts w:ascii="Times New Roman" w:hAnsi="Times New Roman" w:cs="Times New Roman"/>
          <w:i/>
          <w:sz w:val="28"/>
          <w:szCs w:val="28"/>
          <w:lang w:val="kk-KZ"/>
        </w:rPr>
        <w:t xml:space="preserve">жалпы дидактикалық </w:t>
      </w:r>
      <w:r w:rsidR="009147DF">
        <w:rPr>
          <w:rFonts w:ascii="Times New Roman" w:hAnsi="Times New Roman" w:cs="Times New Roman"/>
          <w:i/>
          <w:sz w:val="28"/>
          <w:szCs w:val="28"/>
          <w:lang w:val="kk-KZ"/>
        </w:rPr>
        <w:t xml:space="preserve"> принциптері </w:t>
      </w:r>
      <w:r w:rsidRPr="00415445">
        <w:rPr>
          <w:rFonts w:ascii="Times New Roman" w:hAnsi="Times New Roman" w:cs="Times New Roman"/>
          <w:i/>
          <w:sz w:val="28"/>
          <w:szCs w:val="28"/>
          <w:lang w:val="kk-KZ"/>
        </w:rPr>
        <w:t>мен қатар мынандай өзіндік принциптерді басшылыққа алу қажет:</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а) салт-дәстүрлерд</w:t>
      </w:r>
      <w:r w:rsidR="00F50456">
        <w:rPr>
          <w:rFonts w:ascii="Times New Roman" w:hAnsi="Times New Roman" w:cs="Times New Roman"/>
          <w:sz w:val="28"/>
          <w:szCs w:val="28"/>
          <w:lang w:val="kk-KZ"/>
        </w:rPr>
        <w:t>і</w:t>
      </w:r>
      <w:r w:rsidRPr="00415445">
        <w:rPr>
          <w:rFonts w:ascii="Times New Roman" w:hAnsi="Times New Roman" w:cs="Times New Roman"/>
          <w:sz w:val="28"/>
          <w:szCs w:val="28"/>
          <w:lang w:val="kk-KZ"/>
        </w:rPr>
        <w:t>ң қазіргі қоғам дамуындағы прогрессившіл рөлін есепке алу;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 салт-дәстүрлер білімін</w:t>
      </w:r>
      <w:r w:rsidR="00F50456">
        <w:rPr>
          <w:rFonts w:ascii="Times New Roman" w:hAnsi="Times New Roman" w:cs="Times New Roman"/>
          <w:sz w:val="28"/>
          <w:szCs w:val="28"/>
          <w:lang w:val="kk-KZ"/>
        </w:rPr>
        <w:t>і</w:t>
      </w:r>
      <w:r w:rsidRPr="00415445">
        <w:rPr>
          <w:rFonts w:ascii="Times New Roman" w:hAnsi="Times New Roman" w:cs="Times New Roman"/>
          <w:sz w:val="28"/>
          <w:szCs w:val="28"/>
          <w:lang w:val="kk-KZ"/>
        </w:rPr>
        <w:t>ң мазмұны болашақ мұғалімдердің кәсіби-педагогикалық қызметі ерекшеліктерін ескеруі;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в) студенттерде салт-дәстүрлер туралы білімдердің тұтастығы;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г) салт-дәстүрлер туралы білімдер студенттердің өмірлік тәжірибесі мен байланыстылығы;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д) салт-дәстүрлерд</w:t>
      </w:r>
      <w:r w:rsidR="00F50456">
        <w:rPr>
          <w:rFonts w:ascii="Times New Roman" w:hAnsi="Times New Roman" w:cs="Times New Roman"/>
          <w:sz w:val="28"/>
          <w:szCs w:val="28"/>
          <w:lang w:val="kk-KZ"/>
        </w:rPr>
        <w:t>і</w:t>
      </w:r>
      <w:r w:rsidRPr="00415445">
        <w:rPr>
          <w:rFonts w:ascii="Times New Roman" w:hAnsi="Times New Roman" w:cs="Times New Roman"/>
          <w:sz w:val="28"/>
          <w:szCs w:val="28"/>
          <w:lang w:val="kk-KZ"/>
        </w:rPr>
        <w:t>ң қоғамдық маңызына, оны әлеуметтік өмірге енгізу мәселесіне әр түрлі көзқарастарды баяндау, оларды сын тұрғысынан бағалауға жағдай жасау;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е) салт-дәстүрлер туралы  теориялық білімдердің нақтылы  тәжірибемен, қазақ халқының және қазақстандық этностардың ұлттық құндылықтары туралы мәліметтермен байланыстылығы.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Салт-дәстүрлер білімін</w:t>
      </w:r>
      <w:r w:rsidR="00F50456">
        <w:rPr>
          <w:rFonts w:ascii="Times New Roman" w:hAnsi="Times New Roman" w:cs="Times New Roman"/>
          <w:i/>
          <w:sz w:val="28"/>
          <w:szCs w:val="28"/>
          <w:lang w:val="kk-KZ"/>
        </w:rPr>
        <w:t>і</w:t>
      </w:r>
      <w:r w:rsidRPr="00415445">
        <w:rPr>
          <w:rFonts w:ascii="Times New Roman" w:hAnsi="Times New Roman" w:cs="Times New Roman"/>
          <w:i/>
          <w:sz w:val="28"/>
          <w:szCs w:val="28"/>
          <w:lang w:val="kk-KZ"/>
        </w:rPr>
        <w:t>ң мазмұнын анықтауда қолданыс табатын критерийлер</w:t>
      </w:r>
      <w:r w:rsidRPr="00415445">
        <w:rPr>
          <w:rFonts w:ascii="Times New Roman" w:hAnsi="Times New Roman" w:cs="Times New Roman"/>
          <w:sz w:val="28"/>
          <w:szCs w:val="28"/>
          <w:lang w:val="kk-KZ"/>
        </w:rPr>
        <w:t xml:space="preserve"> мәселесіне тоқталатын болсақ, онда салт-дәстүрлер туралы  теориялық және тәжірибелік материал</w:t>
      </w:r>
      <w:r w:rsidR="00F50456">
        <w:rPr>
          <w:rFonts w:ascii="Times New Roman" w:hAnsi="Times New Roman" w:cs="Times New Roman"/>
          <w:sz w:val="28"/>
          <w:szCs w:val="28"/>
          <w:lang w:val="kk-KZ"/>
        </w:rPr>
        <w:t>д</w:t>
      </w:r>
      <w:r w:rsidRPr="00415445">
        <w:rPr>
          <w:rFonts w:ascii="Times New Roman" w:hAnsi="Times New Roman" w:cs="Times New Roman"/>
          <w:sz w:val="28"/>
          <w:szCs w:val="28"/>
          <w:lang w:val="kk-KZ"/>
        </w:rPr>
        <w:t>арды таңдаудың мынандай көрсеткіштерін есепке алуд</w:t>
      </w:r>
      <w:r w:rsidR="00F50456">
        <w:rPr>
          <w:rFonts w:ascii="Times New Roman" w:hAnsi="Times New Roman" w:cs="Times New Roman"/>
          <w:sz w:val="28"/>
          <w:szCs w:val="28"/>
          <w:lang w:val="kk-KZ"/>
        </w:rPr>
        <w:t>ы</w:t>
      </w:r>
      <w:r w:rsidRPr="00415445">
        <w:rPr>
          <w:rFonts w:ascii="Times New Roman" w:hAnsi="Times New Roman" w:cs="Times New Roman"/>
          <w:sz w:val="28"/>
          <w:szCs w:val="28"/>
          <w:lang w:val="kk-KZ"/>
        </w:rPr>
        <w:t xml:space="preserve"> қажет деп білеміз: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 туралы  білімдер мазмұны мен көлемін</w:t>
      </w:r>
      <w:r w:rsidR="00F50456">
        <w:rPr>
          <w:rFonts w:ascii="Times New Roman" w:hAnsi="Times New Roman" w:cs="Times New Roman"/>
          <w:sz w:val="28"/>
          <w:szCs w:val="28"/>
          <w:lang w:val="kk-KZ"/>
        </w:rPr>
        <w:t>і</w:t>
      </w:r>
      <w:r w:rsidRPr="00415445">
        <w:rPr>
          <w:rFonts w:ascii="Times New Roman" w:hAnsi="Times New Roman" w:cs="Times New Roman"/>
          <w:sz w:val="28"/>
          <w:szCs w:val="28"/>
          <w:lang w:val="kk-KZ"/>
        </w:rPr>
        <w:t>ң  болашақ мамандарда  біртұтас түсініктерді қалыптастыру мүмкіндігі;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 туралы  білімдер мазмұнының қазіргі қоғамдық өмір және тәрбие тәжірибесі мен байланысы;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 туралы  білімдер мазмұнының  бейінді сипаты;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алынатын материалдардың нақтылы салт-дәстүрлер үлгілерінен олар туралы жалпылай қорытындылар шығаруға мүмкіндік беруі;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 туралы  білімдердің студенттерде құнды кәсіби және тұлғалық сапаларды қалыптастыруға бағытталғандығы.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Қорытындылай келе, мектепте қоғамдық-гуманитарлық пәндерді оқытуға салт-дәстүрлер білімінің мазмұнын анықтау ғылыми тұрғыдан келуді, яғни белгілі факторлар, принциптер, критерийлерді басшылыққа алуды талап етеді. Сонда ғана, салт-дәстүрлер туралы  білімдер болашақ мұғалімдерде осы бағыттағы тұтас ұғымдарды қалыптастыру мен қатар, болашақ кәсіби-педагогикалық іс-әрекетке дайындаудың мәнді құралына айналады.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Соңғы уақыттағы ұлттық проблематикаға арналған зерттеулердің нәтижелері әлемдегі жаһандану процестері, миграция процестерінің күшейу</w:t>
      </w:r>
      <w:r w:rsidR="006523AE">
        <w:rPr>
          <w:rFonts w:ascii="Times New Roman" w:hAnsi="Times New Roman" w:cs="Times New Roman"/>
          <w:sz w:val="28"/>
          <w:szCs w:val="28"/>
          <w:lang w:val="kk-KZ"/>
        </w:rPr>
        <w:t>і</w:t>
      </w:r>
      <w:r w:rsidRPr="00415445">
        <w:rPr>
          <w:rFonts w:ascii="Times New Roman" w:hAnsi="Times New Roman" w:cs="Times New Roman"/>
          <w:sz w:val="28"/>
          <w:szCs w:val="28"/>
          <w:lang w:val="kk-KZ"/>
        </w:rPr>
        <w:t>, көпұлтты қауымдастықтардың кеңейу</w:t>
      </w:r>
      <w:r w:rsidR="006523AE">
        <w:rPr>
          <w:rFonts w:ascii="Times New Roman" w:hAnsi="Times New Roman" w:cs="Times New Roman"/>
          <w:sz w:val="28"/>
          <w:szCs w:val="28"/>
          <w:lang w:val="kk-KZ"/>
        </w:rPr>
        <w:t>і</w:t>
      </w:r>
      <w:r w:rsidRPr="00415445">
        <w:rPr>
          <w:rFonts w:ascii="Times New Roman" w:hAnsi="Times New Roman" w:cs="Times New Roman"/>
          <w:sz w:val="28"/>
          <w:szCs w:val="28"/>
          <w:lang w:val="kk-KZ"/>
        </w:rPr>
        <w:t>, осылар мен байланысты жалпыадамзаттық құндылықтардың қоғамдағы р</w:t>
      </w:r>
      <w:r w:rsidR="006523AE">
        <w:rPr>
          <w:rFonts w:ascii="Times New Roman" w:hAnsi="Times New Roman" w:cs="Times New Roman"/>
          <w:sz w:val="28"/>
          <w:szCs w:val="28"/>
          <w:lang w:val="kk-KZ"/>
        </w:rPr>
        <w:t>ө</w:t>
      </w:r>
      <w:r w:rsidRPr="00415445">
        <w:rPr>
          <w:rFonts w:ascii="Times New Roman" w:hAnsi="Times New Roman" w:cs="Times New Roman"/>
          <w:sz w:val="28"/>
          <w:szCs w:val="28"/>
          <w:lang w:val="kk-KZ"/>
        </w:rPr>
        <w:t>лімен маңызының арта т</w:t>
      </w:r>
      <w:r w:rsidR="006523AE">
        <w:rPr>
          <w:rFonts w:ascii="Times New Roman" w:hAnsi="Times New Roman" w:cs="Times New Roman"/>
          <w:sz w:val="28"/>
          <w:szCs w:val="28"/>
          <w:lang w:val="kk-KZ"/>
        </w:rPr>
        <w:t>үсуі</w:t>
      </w:r>
      <w:r w:rsidRPr="00415445">
        <w:rPr>
          <w:rFonts w:ascii="Times New Roman" w:hAnsi="Times New Roman" w:cs="Times New Roman"/>
          <w:sz w:val="28"/>
          <w:szCs w:val="28"/>
          <w:lang w:val="kk-KZ"/>
        </w:rPr>
        <w:t xml:space="preserve"> жеке тұлғаның ұлттық сана сезімін, этномәдени қажеттіктерін азайуына емес, терісінше, ұлттық құндылықтардың сақталуы мен нығайуына деген ұмтылысын дамуына әкелгендігін дәлелдейді</w:t>
      </w:r>
      <w:r w:rsidR="00222E07" w:rsidRPr="00415445">
        <w:rPr>
          <w:rFonts w:ascii="Times New Roman" w:hAnsi="Times New Roman" w:cs="Times New Roman"/>
          <w:sz w:val="28"/>
          <w:szCs w:val="28"/>
          <w:lang w:val="kk-KZ"/>
        </w:rPr>
        <w:t>[66,</w:t>
      </w:r>
      <w:r w:rsidR="00222E07">
        <w:rPr>
          <w:rFonts w:ascii="Times New Roman" w:hAnsi="Times New Roman" w:cs="Times New Roman"/>
          <w:sz w:val="28"/>
          <w:szCs w:val="28"/>
          <w:lang w:val="kk-KZ"/>
        </w:rPr>
        <w:t>30-б.</w:t>
      </w:r>
      <w:r w:rsidR="00222E07" w:rsidRPr="00415445">
        <w:rPr>
          <w:rFonts w:ascii="Times New Roman" w:hAnsi="Times New Roman" w:cs="Times New Roman"/>
          <w:sz w:val="28"/>
          <w:szCs w:val="28"/>
          <w:lang w:val="kk-KZ"/>
        </w:rPr>
        <w:t>].</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Қазақстан Республикасы көпұлтты мемлекет болғанымен, мұнда әрбір халық өкілдерінің этномәдени қажеттіктерін қамтамасыз ету мәселесі мемлекеттік деңгейде шешілген, жүйелі  және мақсатты түрде іске асырылуда. Қазақстандық ұлттық тәрбиенің негізгі ерекшелігі – оқушы жастарды қазақ халқы және Отанымызда мекен тапқан басқа халықтардың прогрессивті мәдениеті, салт-дәстүрлері негізінде тәрбиелеуді жалпықазақстандық және әлемдік тарихи-мәдени жетіс</w:t>
      </w:r>
      <w:r w:rsidR="006523AE">
        <w:rPr>
          <w:rFonts w:ascii="Times New Roman" w:hAnsi="Times New Roman" w:cs="Times New Roman"/>
          <w:sz w:val="28"/>
          <w:szCs w:val="28"/>
          <w:lang w:val="kk-KZ"/>
        </w:rPr>
        <w:t>т</w:t>
      </w:r>
      <w:r w:rsidRPr="00415445">
        <w:rPr>
          <w:rFonts w:ascii="Times New Roman" w:hAnsi="Times New Roman" w:cs="Times New Roman"/>
          <w:sz w:val="28"/>
          <w:szCs w:val="28"/>
          <w:lang w:val="kk-KZ"/>
        </w:rPr>
        <w:t>іктермен ұштастыра отырып «бәсекеге қаб</w:t>
      </w:r>
      <w:r w:rsidR="006523AE">
        <w:rPr>
          <w:rFonts w:ascii="Times New Roman" w:hAnsi="Times New Roman" w:cs="Times New Roman"/>
          <w:sz w:val="28"/>
          <w:szCs w:val="28"/>
          <w:lang w:val="kk-KZ"/>
        </w:rPr>
        <w:t>і</w:t>
      </w:r>
      <w:r w:rsidRPr="00415445">
        <w:rPr>
          <w:rFonts w:ascii="Times New Roman" w:hAnsi="Times New Roman" w:cs="Times New Roman"/>
          <w:sz w:val="28"/>
          <w:szCs w:val="28"/>
          <w:lang w:val="kk-KZ"/>
        </w:rPr>
        <w:t>летті, экономикалық ойлау дамыған, жан-жақты мәдениетті, жалпыадамзатттық құндылықтарды игерудегі шығармашылық іскерліктер мен дағдыларға ие болған, әр түрлі кәсіптерді меңгеруге ынталы, күрделі өмір</w:t>
      </w:r>
      <w:r w:rsidR="006523AE">
        <w:rPr>
          <w:rFonts w:ascii="Times New Roman" w:hAnsi="Times New Roman" w:cs="Times New Roman"/>
          <w:sz w:val="28"/>
          <w:szCs w:val="28"/>
          <w:lang w:val="kk-KZ"/>
        </w:rPr>
        <w:t>л</w:t>
      </w:r>
      <w:r w:rsidRPr="00415445">
        <w:rPr>
          <w:rFonts w:ascii="Times New Roman" w:hAnsi="Times New Roman" w:cs="Times New Roman"/>
          <w:sz w:val="28"/>
          <w:szCs w:val="28"/>
          <w:lang w:val="kk-KZ"/>
        </w:rPr>
        <w:t>ік проблемалары</w:t>
      </w:r>
      <w:r w:rsidR="006523AE">
        <w:rPr>
          <w:rFonts w:ascii="Times New Roman" w:hAnsi="Times New Roman" w:cs="Times New Roman"/>
          <w:sz w:val="28"/>
          <w:szCs w:val="28"/>
          <w:lang w:val="kk-KZ"/>
        </w:rPr>
        <w:t>н</w:t>
      </w:r>
      <w:r w:rsidRPr="00415445">
        <w:rPr>
          <w:rFonts w:ascii="Times New Roman" w:hAnsi="Times New Roman" w:cs="Times New Roman"/>
          <w:sz w:val="28"/>
          <w:szCs w:val="28"/>
          <w:lang w:val="kk-KZ"/>
        </w:rPr>
        <w:t xml:space="preserve"> шешуге жылдам және икемді бағдарланған тұлғаны қалыптастыру» мақсаттарына бағытталады.</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Ұлттық тәрбие бала тұлғасының  ұлттық тарих, мәдениет, салт-дәстүрлер, әдет-ғұрыптар, менталитет негізінде қалыптасуына, дамуына,  әлеуметтенуіне қолғабыс етеді. Ұлттық мәдениеттің қазіргі таңда, жақын және алыс болашақта оқушы-жастар тәрбиесінің іргетасы болуына еш қанадай күмән жоқ</w:t>
      </w:r>
      <w:r w:rsidR="00222E07" w:rsidRPr="00415445">
        <w:rPr>
          <w:rFonts w:ascii="Times New Roman" w:hAnsi="Times New Roman" w:cs="Times New Roman"/>
          <w:sz w:val="28"/>
          <w:szCs w:val="28"/>
          <w:lang w:val="kk-KZ"/>
        </w:rPr>
        <w:t>[67].</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Сондық</w:t>
      </w:r>
      <w:r w:rsidR="006523AE">
        <w:rPr>
          <w:rFonts w:ascii="Times New Roman" w:hAnsi="Times New Roman" w:cs="Times New Roman"/>
          <w:sz w:val="28"/>
          <w:szCs w:val="28"/>
          <w:lang w:val="kk-KZ"/>
        </w:rPr>
        <w:t>т</w:t>
      </w:r>
      <w:r w:rsidRPr="00415445">
        <w:rPr>
          <w:rFonts w:ascii="Times New Roman" w:hAnsi="Times New Roman" w:cs="Times New Roman"/>
          <w:sz w:val="28"/>
          <w:szCs w:val="28"/>
          <w:lang w:val="kk-KZ"/>
        </w:rPr>
        <w:t>ан, мектеп қабырғасында оқушыларға ұлттық тәрби</w:t>
      </w:r>
      <w:r w:rsidR="006523AE">
        <w:rPr>
          <w:rFonts w:ascii="Times New Roman" w:hAnsi="Times New Roman" w:cs="Times New Roman"/>
          <w:sz w:val="28"/>
          <w:szCs w:val="28"/>
          <w:lang w:val="kk-KZ"/>
        </w:rPr>
        <w:t>е беру процесін жандандырудың мү</w:t>
      </w:r>
      <w:r w:rsidRPr="00415445">
        <w:rPr>
          <w:rFonts w:ascii="Times New Roman" w:hAnsi="Times New Roman" w:cs="Times New Roman"/>
          <w:sz w:val="28"/>
          <w:szCs w:val="28"/>
          <w:lang w:val="kk-KZ"/>
        </w:rPr>
        <w:t>мкіндіктерін жан-жақты қарастыру проблемасы туындайды.</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Жалпы білім беретін мектептердің оқу-тәрбие үрдісінде оқушы</w:t>
      </w:r>
      <w:r w:rsidR="006523AE">
        <w:rPr>
          <w:rFonts w:ascii="Times New Roman" w:hAnsi="Times New Roman" w:cs="Times New Roman"/>
          <w:sz w:val="28"/>
          <w:szCs w:val="28"/>
          <w:lang w:val="kk-KZ"/>
        </w:rPr>
        <w:t>л</w:t>
      </w:r>
      <w:r w:rsidRPr="00415445">
        <w:rPr>
          <w:rFonts w:ascii="Times New Roman" w:hAnsi="Times New Roman" w:cs="Times New Roman"/>
          <w:sz w:val="28"/>
          <w:szCs w:val="28"/>
          <w:lang w:val="kk-KZ"/>
        </w:rPr>
        <w:t>арға ұлттық тәрбие берудің тиімділігі бұл бағыттағы жұмыстардың бүкіл педагогикалық процесті қамтуы болып табылады. Өкінішке орай, мектептерде ұлттық тәрбие бері негізінен сыныптан тыс тәрбиелік іс-шаралармен шектеледі. Соң</w:t>
      </w:r>
      <w:r w:rsidR="006523AE">
        <w:rPr>
          <w:rFonts w:ascii="Times New Roman" w:hAnsi="Times New Roman" w:cs="Times New Roman"/>
          <w:sz w:val="28"/>
          <w:szCs w:val="28"/>
          <w:lang w:val="kk-KZ"/>
        </w:rPr>
        <w:t>ғ</w:t>
      </w:r>
      <w:r w:rsidRPr="00415445">
        <w:rPr>
          <w:rFonts w:ascii="Times New Roman" w:hAnsi="Times New Roman" w:cs="Times New Roman"/>
          <w:sz w:val="28"/>
          <w:szCs w:val="28"/>
          <w:lang w:val="kk-KZ"/>
        </w:rPr>
        <w:t>ы жылдары құрастырылған мектептердің оқу бағдарламалары мазмұны оқушыларды ұлттық мәдени мұралармен кеңінен таныстыруға бағдарланғандығы сыр емес. Бірақ, ұлттық тәрбие беру міндеттері көбірек  білім беру мазмұны арқылы іске асырылады, ал балалардың ұлттық сана-сезімін, ұлттық мәдение</w:t>
      </w:r>
      <w:r w:rsidR="006523AE">
        <w:rPr>
          <w:rFonts w:ascii="Times New Roman" w:hAnsi="Times New Roman" w:cs="Times New Roman"/>
          <w:sz w:val="28"/>
          <w:szCs w:val="28"/>
          <w:lang w:val="kk-KZ"/>
        </w:rPr>
        <w:t>т</w:t>
      </w:r>
      <w:r w:rsidRPr="00415445">
        <w:rPr>
          <w:rFonts w:ascii="Times New Roman" w:hAnsi="Times New Roman" w:cs="Times New Roman"/>
          <w:sz w:val="28"/>
          <w:szCs w:val="28"/>
          <w:lang w:val="kk-KZ"/>
        </w:rPr>
        <w:t xml:space="preserve"> мұр</w:t>
      </w:r>
      <w:r w:rsidR="006523AE">
        <w:rPr>
          <w:rFonts w:ascii="Times New Roman" w:hAnsi="Times New Roman" w:cs="Times New Roman"/>
          <w:sz w:val="28"/>
          <w:szCs w:val="28"/>
          <w:lang w:val="kk-KZ"/>
        </w:rPr>
        <w:t>а</w:t>
      </w:r>
      <w:r w:rsidRPr="00415445">
        <w:rPr>
          <w:rFonts w:ascii="Times New Roman" w:hAnsi="Times New Roman" w:cs="Times New Roman"/>
          <w:sz w:val="28"/>
          <w:szCs w:val="28"/>
          <w:lang w:val="kk-KZ"/>
        </w:rPr>
        <w:t>лар туралы жүйелі түрдегі білімдерін, ұлттық мінез-құлық қалыптарын дамытудағы м</w:t>
      </w:r>
      <w:r w:rsidR="006523AE">
        <w:rPr>
          <w:rFonts w:ascii="Times New Roman" w:hAnsi="Times New Roman" w:cs="Times New Roman"/>
          <w:sz w:val="28"/>
          <w:szCs w:val="28"/>
          <w:lang w:val="kk-KZ"/>
        </w:rPr>
        <w:t>ү</w:t>
      </w:r>
      <w:r w:rsidRPr="00415445">
        <w:rPr>
          <w:rFonts w:ascii="Times New Roman" w:hAnsi="Times New Roman" w:cs="Times New Roman"/>
          <w:sz w:val="28"/>
          <w:szCs w:val="28"/>
          <w:lang w:val="kk-KZ"/>
        </w:rPr>
        <w:t>мкіндіктері жеткілікті пайдаланылмайды.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Психологиялық-педагогикалық зерттеу жұмыстары мектепте пәндерінің мазмұны арқылы оқушыларға ұлттық тәрбие берудің мол м</w:t>
      </w:r>
      <w:r w:rsidR="006523AE">
        <w:rPr>
          <w:rFonts w:ascii="Times New Roman" w:hAnsi="Times New Roman" w:cs="Times New Roman"/>
          <w:sz w:val="28"/>
          <w:szCs w:val="28"/>
          <w:lang w:val="kk-KZ"/>
        </w:rPr>
        <w:t>ү</w:t>
      </w:r>
      <w:r w:rsidRPr="00415445">
        <w:rPr>
          <w:rFonts w:ascii="Times New Roman" w:hAnsi="Times New Roman" w:cs="Times New Roman"/>
          <w:sz w:val="28"/>
          <w:szCs w:val="28"/>
          <w:lang w:val="kk-KZ"/>
        </w:rPr>
        <w:t>мкіндіктерін көрсетеді. Педагог-ғалым К.Ж.Қ</w:t>
      </w:r>
      <w:r w:rsidR="006523AE">
        <w:rPr>
          <w:rFonts w:ascii="Times New Roman" w:hAnsi="Times New Roman" w:cs="Times New Roman"/>
          <w:sz w:val="28"/>
          <w:szCs w:val="28"/>
          <w:lang w:val="kk-KZ"/>
        </w:rPr>
        <w:t>о</w:t>
      </w:r>
      <w:r w:rsidRPr="00415445">
        <w:rPr>
          <w:rFonts w:ascii="Times New Roman" w:hAnsi="Times New Roman" w:cs="Times New Roman"/>
          <w:sz w:val="28"/>
          <w:szCs w:val="28"/>
          <w:lang w:val="kk-KZ"/>
        </w:rPr>
        <w:t xml:space="preserve">жахметова қазақ этнопедагогикасында тәрбиенің мазмұнын құрастыратын халықтық білімдердің зор этнопедагогикалық маңызын атап көрсетеді. Ғалымның пайымдауынша, «Халықтық білімдер – табиғи және әлеуметтік процестер мен құбылыстарды </w:t>
      </w:r>
      <w:r w:rsidRPr="00415445">
        <w:rPr>
          <w:rFonts w:ascii="Times New Roman" w:hAnsi="Times New Roman" w:cs="Times New Roman"/>
          <w:sz w:val="28"/>
          <w:szCs w:val="28"/>
          <w:lang w:val="kk-KZ"/>
        </w:rPr>
        <w:lastRenderedPageBreak/>
        <w:t>бақылау және оның негізінде тұжырымдар жасау, эмпирикалық жолмен жынақталған, күнделікті тәжірибелік іс-әрекетте қолданылатын және салт-дәстүрлерде орнықтырылға</w:t>
      </w:r>
      <w:r w:rsidR="00A936C8" w:rsidRPr="00415445">
        <w:rPr>
          <w:rFonts w:ascii="Times New Roman" w:hAnsi="Times New Roman" w:cs="Times New Roman"/>
          <w:sz w:val="28"/>
          <w:szCs w:val="28"/>
          <w:lang w:val="kk-KZ"/>
        </w:rPr>
        <w:t>н білімдердің жиынтығы» [</w:t>
      </w:r>
      <w:r w:rsidR="00222E07" w:rsidRPr="00415445">
        <w:rPr>
          <w:rFonts w:ascii="Times New Roman" w:hAnsi="Times New Roman" w:cs="Times New Roman"/>
          <w:sz w:val="28"/>
          <w:szCs w:val="28"/>
          <w:lang w:val="kk-KZ"/>
        </w:rPr>
        <w:t>49</w:t>
      </w:r>
      <w:r w:rsidRPr="00415445">
        <w:rPr>
          <w:rFonts w:ascii="Times New Roman" w:hAnsi="Times New Roman" w:cs="Times New Roman"/>
          <w:sz w:val="28"/>
          <w:szCs w:val="28"/>
          <w:lang w:val="kk-KZ"/>
        </w:rPr>
        <w:t>, 181-б</w:t>
      </w:r>
      <w:r w:rsidR="00A936C8" w:rsidRPr="00415445">
        <w:rPr>
          <w:rFonts w:ascii="Times New Roman" w:hAnsi="Times New Roman" w:cs="Times New Roman"/>
          <w:sz w:val="28"/>
          <w:szCs w:val="28"/>
          <w:lang w:val="kk-KZ"/>
        </w:rPr>
        <w:t>.]</w:t>
      </w:r>
      <w:r w:rsidRPr="00415445">
        <w:rPr>
          <w:rFonts w:ascii="Times New Roman" w:hAnsi="Times New Roman" w:cs="Times New Roman"/>
          <w:sz w:val="28"/>
          <w:szCs w:val="28"/>
          <w:lang w:val="kk-KZ"/>
        </w:rPr>
        <w:t xml:space="preserve">.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Әдетте мұғалімдер халықтық білімдерге халық өнер</w:t>
      </w:r>
      <w:r w:rsidR="006523AE">
        <w:rPr>
          <w:rFonts w:ascii="Times New Roman" w:hAnsi="Times New Roman" w:cs="Times New Roman"/>
          <w:sz w:val="28"/>
          <w:szCs w:val="28"/>
          <w:lang w:val="kk-KZ"/>
        </w:rPr>
        <w:t>і</w:t>
      </w:r>
      <w:r w:rsidRPr="00415445">
        <w:rPr>
          <w:rFonts w:ascii="Times New Roman" w:hAnsi="Times New Roman" w:cs="Times New Roman"/>
          <w:sz w:val="28"/>
          <w:szCs w:val="28"/>
          <w:lang w:val="kk-KZ"/>
        </w:rPr>
        <w:t>, фольклор немесе халық мейрамдары туралы мәліметтер, білімдерді кірістіреді. Бірақ, халықтық білімдердің рационалдық құрамдас бөлігі, яғни табиғат туралы білімдер, х</w:t>
      </w:r>
      <w:r w:rsidR="006523AE">
        <w:rPr>
          <w:rFonts w:ascii="Times New Roman" w:hAnsi="Times New Roman" w:cs="Times New Roman"/>
          <w:sz w:val="28"/>
          <w:szCs w:val="28"/>
          <w:lang w:val="kk-KZ"/>
        </w:rPr>
        <w:t>а</w:t>
      </w:r>
      <w:r w:rsidRPr="00415445">
        <w:rPr>
          <w:rFonts w:ascii="Times New Roman" w:hAnsi="Times New Roman" w:cs="Times New Roman"/>
          <w:sz w:val="28"/>
          <w:szCs w:val="28"/>
          <w:lang w:val="kk-KZ"/>
        </w:rPr>
        <w:t>лық медицинасы, дәстүрлі тұрмыстық-шаруашылық саласына о</w:t>
      </w:r>
      <w:r w:rsidR="006523AE">
        <w:rPr>
          <w:rFonts w:ascii="Times New Roman" w:hAnsi="Times New Roman" w:cs="Times New Roman"/>
          <w:sz w:val="28"/>
          <w:szCs w:val="28"/>
          <w:lang w:val="kk-KZ"/>
        </w:rPr>
        <w:t>н</w:t>
      </w:r>
      <w:r w:rsidRPr="00415445">
        <w:rPr>
          <w:rFonts w:ascii="Times New Roman" w:hAnsi="Times New Roman" w:cs="Times New Roman"/>
          <w:sz w:val="28"/>
          <w:szCs w:val="28"/>
          <w:lang w:val="kk-KZ"/>
        </w:rPr>
        <w:t>ша мән берілмейді. Біздің ойымызша, табиғат туралы білімдер, яғни – халықтық математика, халықтық астрономия, халықтық метрология, халықтық календар</w:t>
      </w:r>
      <w:r w:rsidR="006523AE">
        <w:rPr>
          <w:rFonts w:ascii="Times New Roman" w:hAnsi="Times New Roman" w:cs="Times New Roman"/>
          <w:sz w:val="28"/>
          <w:szCs w:val="28"/>
          <w:lang w:val="kk-KZ"/>
        </w:rPr>
        <w:t>ь</w:t>
      </w:r>
      <w:r w:rsidRPr="00415445">
        <w:rPr>
          <w:rFonts w:ascii="Times New Roman" w:hAnsi="Times New Roman" w:cs="Times New Roman"/>
          <w:sz w:val="28"/>
          <w:szCs w:val="28"/>
          <w:lang w:val="kk-KZ"/>
        </w:rPr>
        <w:t>, халықтық механика т.б. білімдер жиынтығы, қазақтың дәстүрлі тұрмыстық-шаруашылық саласына қатысты білімдер жүйесі – мал шаруашылығы өні</w:t>
      </w:r>
      <w:r w:rsidR="006523AE">
        <w:rPr>
          <w:rFonts w:ascii="Times New Roman" w:hAnsi="Times New Roman" w:cs="Times New Roman"/>
          <w:sz w:val="28"/>
          <w:szCs w:val="28"/>
          <w:lang w:val="kk-KZ"/>
        </w:rPr>
        <w:t>м</w:t>
      </w:r>
      <w:r w:rsidRPr="00415445">
        <w:rPr>
          <w:rFonts w:ascii="Times New Roman" w:hAnsi="Times New Roman" w:cs="Times New Roman"/>
          <w:sz w:val="28"/>
          <w:szCs w:val="28"/>
          <w:lang w:val="kk-KZ"/>
        </w:rPr>
        <w:t>дерін өңдеу, киім  немесе даярлау сияқты білімдер қазіргі  мектептегі  табиғи-жаратылыстану білімін</w:t>
      </w:r>
      <w:r w:rsidR="006523AE">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ң негізін қалауы тиіс.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Әр</w:t>
      </w:r>
      <w:r w:rsidR="006523AE">
        <w:rPr>
          <w:rFonts w:ascii="Times New Roman" w:hAnsi="Times New Roman" w:cs="Times New Roman"/>
          <w:sz w:val="28"/>
          <w:szCs w:val="28"/>
          <w:lang w:val="kk-KZ"/>
        </w:rPr>
        <w:t>и</w:t>
      </w:r>
      <w:r w:rsidRPr="00415445">
        <w:rPr>
          <w:rFonts w:ascii="Times New Roman" w:hAnsi="Times New Roman" w:cs="Times New Roman"/>
          <w:sz w:val="28"/>
          <w:szCs w:val="28"/>
          <w:lang w:val="kk-KZ"/>
        </w:rPr>
        <w:t>не мектептегі «Технология» сабақтарында қазақты</w:t>
      </w:r>
      <w:r w:rsidR="00973665">
        <w:rPr>
          <w:rFonts w:ascii="Times New Roman" w:hAnsi="Times New Roman" w:cs="Times New Roman"/>
          <w:sz w:val="28"/>
          <w:szCs w:val="28"/>
          <w:lang w:val="kk-KZ"/>
        </w:rPr>
        <w:t>ң</w:t>
      </w:r>
      <w:r w:rsidRPr="00415445">
        <w:rPr>
          <w:rFonts w:ascii="Times New Roman" w:hAnsi="Times New Roman" w:cs="Times New Roman"/>
          <w:sz w:val="28"/>
          <w:szCs w:val="28"/>
          <w:lang w:val="kk-KZ"/>
        </w:rPr>
        <w:t xml:space="preserve"> шаруашылық дәстүрлерін</w:t>
      </w:r>
      <w:r w:rsidR="00973665">
        <w:rPr>
          <w:rFonts w:ascii="Times New Roman" w:hAnsi="Times New Roman" w:cs="Times New Roman"/>
          <w:sz w:val="28"/>
          <w:szCs w:val="28"/>
          <w:lang w:val="kk-KZ"/>
        </w:rPr>
        <w:t>ен</w:t>
      </w:r>
      <w:r w:rsidRPr="00415445">
        <w:rPr>
          <w:rFonts w:ascii="Times New Roman" w:hAnsi="Times New Roman" w:cs="Times New Roman"/>
          <w:sz w:val="28"/>
          <w:szCs w:val="28"/>
          <w:lang w:val="kk-KZ"/>
        </w:rPr>
        <w:t xml:space="preserve"> кеңінен көрініс тапқан. Бірақ, біздің ойымызша, жаратылыстану пәндерін мазмұнынд</w:t>
      </w:r>
      <w:r w:rsidR="00D80991">
        <w:rPr>
          <w:rFonts w:ascii="Times New Roman" w:hAnsi="Times New Roman" w:cs="Times New Roman"/>
          <w:sz w:val="28"/>
          <w:szCs w:val="28"/>
          <w:lang w:val="kk-KZ"/>
        </w:rPr>
        <w:t>а</w:t>
      </w:r>
      <w:r w:rsidRPr="00415445">
        <w:rPr>
          <w:rFonts w:ascii="Times New Roman" w:hAnsi="Times New Roman" w:cs="Times New Roman"/>
          <w:sz w:val="28"/>
          <w:szCs w:val="28"/>
          <w:lang w:val="kk-KZ"/>
        </w:rPr>
        <w:t xml:space="preserve">  әлі де халықтық білімдерді енгізу мәселесі жеткілікті көрініс таппаған.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Мекте</w:t>
      </w:r>
      <w:r w:rsidR="00A936C8">
        <w:rPr>
          <w:rFonts w:ascii="Times New Roman" w:hAnsi="Times New Roman" w:cs="Times New Roman"/>
          <w:sz w:val="28"/>
          <w:szCs w:val="28"/>
          <w:lang w:val="kk-KZ"/>
        </w:rPr>
        <w:t>п</w:t>
      </w:r>
      <w:r w:rsidRPr="00415445">
        <w:rPr>
          <w:rFonts w:ascii="Times New Roman" w:hAnsi="Times New Roman" w:cs="Times New Roman"/>
          <w:sz w:val="28"/>
          <w:szCs w:val="28"/>
          <w:lang w:val="kk-KZ"/>
        </w:rPr>
        <w:t xml:space="preserve">тегі «Физика», «Математика», «Химия», «Биология», «Астрония» сияқты пәндердің бағдарламалық мазмұнына халықтық білімдерді кірістіру үлкен этнопедагогикалық маңызға ие, </w:t>
      </w:r>
      <w:r w:rsidR="00D80991">
        <w:rPr>
          <w:rFonts w:ascii="Times New Roman" w:hAnsi="Times New Roman" w:cs="Times New Roman"/>
          <w:sz w:val="28"/>
          <w:szCs w:val="28"/>
          <w:lang w:val="kk-KZ"/>
        </w:rPr>
        <w:t>ө</w:t>
      </w:r>
      <w:r w:rsidRPr="00415445">
        <w:rPr>
          <w:rFonts w:ascii="Times New Roman" w:hAnsi="Times New Roman" w:cs="Times New Roman"/>
          <w:sz w:val="28"/>
          <w:szCs w:val="28"/>
          <w:lang w:val="kk-KZ"/>
        </w:rPr>
        <w:t>йткені бұл жағдайда бірқатар білімдік және тәрбиелік міндеттер жаңа, жоғары сапалық деңгейде шешіледі. Нақтылай айтқанда, мектепте оқу пәндері мазмұнын халықтық білімдермен байыту мынандай қызметтерді атқарады:</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Біріншіден,</w:t>
      </w:r>
      <w:r w:rsidRPr="00415445">
        <w:rPr>
          <w:rFonts w:ascii="Times New Roman" w:hAnsi="Times New Roman" w:cs="Times New Roman"/>
          <w:sz w:val="28"/>
          <w:szCs w:val="28"/>
          <w:lang w:val="kk-KZ"/>
        </w:rPr>
        <w:t xml:space="preserve"> оқушылар тарапынан  пәндік білімдердің бағдарламалық мазмұнын меңгеру процесін жетілідіру м</w:t>
      </w:r>
      <w:r w:rsidR="00D80991">
        <w:rPr>
          <w:rFonts w:ascii="Times New Roman" w:hAnsi="Times New Roman" w:cs="Times New Roman"/>
          <w:sz w:val="28"/>
          <w:szCs w:val="28"/>
          <w:lang w:val="kk-KZ"/>
        </w:rPr>
        <w:t>ү</w:t>
      </w:r>
      <w:r w:rsidRPr="00415445">
        <w:rPr>
          <w:rFonts w:ascii="Times New Roman" w:hAnsi="Times New Roman" w:cs="Times New Roman"/>
          <w:sz w:val="28"/>
          <w:szCs w:val="28"/>
          <w:lang w:val="kk-KZ"/>
        </w:rPr>
        <w:t>мкіндіктері ашылады. Оқу процесінің өмір</w:t>
      </w:r>
      <w:r w:rsidR="00D80991">
        <w:rPr>
          <w:rFonts w:ascii="Times New Roman" w:hAnsi="Times New Roman" w:cs="Times New Roman"/>
          <w:sz w:val="28"/>
          <w:szCs w:val="28"/>
          <w:lang w:val="kk-KZ"/>
        </w:rPr>
        <w:t>і</w:t>
      </w:r>
      <w:r w:rsidRPr="00415445">
        <w:rPr>
          <w:rFonts w:ascii="Times New Roman" w:hAnsi="Times New Roman" w:cs="Times New Roman"/>
          <w:sz w:val="28"/>
          <w:szCs w:val="28"/>
          <w:lang w:val="kk-KZ"/>
        </w:rPr>
        <w:t>мен, тәжірибемен байланысы күшейеді. Білім мазмұнының  балалар үшін оңайлығына, қолайлығына қ</w:t>
      </w:r>
      <w:r w:rsidR="00D80991">
        <w:rPr>
          <w:rFonts w:ascii="Times New Roman" w:hAnsi="Times New Roman" w:cs="Times New Roman"/>
          <w:sz w:val="28"/>
          <w:szCs w:val="28"/>
          <w:lang w:val="kk-KZ"/>
        </w:rPr>
        <w:t>о</w:t>
      </w:r>
      <w:r w:rsidRPr="00415445">
        <w:rPr>
          <w:rFonts w:ascii="Times New Roman" w:hAnsi="Times New Roman" w:cs="Times New Roman"/>
          <w:sz w:val="28"/>
          <w:szCs w:val="28"/>
          <w:lang w:val="kk-KZ"/>
        </w:rPr>
        <w:t>л жеткізіледі.</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Екіншіден</w:t>
      </w:r>
      <w:r w:rsidRPr="00844908">
        <w:rPr>
          <w:rFonts w:ascii="Times New Roman" w:hAnsi="Times New Roman" w:cs="Times New Roman"/>
          <w:sz w:val="28"/>
          <w:szCs w:val="28"/>
          <w:lang w:val="kk-KZ"/>
        </w:rPr>
        <w:t>, оқушыларда айналадағы шындықтың, әлемдің «этникалық бейнесі» туралы тұтас ұғымдар қалыптасады, ұлттық дүниетанымның дамуына жол ашылады.</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Үшіншіден,</w:t>
      </w:r>
      <w:r w:rsidRPr="00844908">
        <w:rPr>
          <w:rFonts w:ascii="Times New Roman" w:hAnsi="Times New Roman" w:cs="Times New Roman"/>
          <w:sz w:val="28"/>
          <w:szCs w:val="28"/>
          <w:lang w:val="kk-KZ"/>
        </w:rPr>
        <w:t xml:space="preserve"> оқу үрдісінде ұлттық тәрбие берудің міндеттері толыққанды іске асырылады, яғни пәндерді оқыту процесі өзінде отансүйгіштік, ұлттық мақтаныш, ұлтаралық қарым-қатынас мәдениетін, жалпықазақстандық рухани құндылықтарды үйлестіретін ұлттық бағдарланған мәдениетті тұлғаны қалыптас</w:t>
      </w:r>
      <w:r w:rsidR="00D80991">
        <w:rPr>
          <w:rFonts w:ascii="Times New Roman" w:hAnsi="Times New Roman" w:cs="Times New Roman"/>
          <w:sz w:val="28"/>
          <w:szCs w:val="28"/>
          <w:lang w:val="kk-KZ"/>
        </w:rPr>
        <w:t>т</w:t>
      </w:r>
      <w:r w:rsidRPr="00844908">
        <w:rPr>
          <w:rFonts w:ascii="Times New Roman" w:hAnsi="Times New Roman" w:cs="Times New Roman"/>
          <w:sz w:val="28"/>
          <w:szCs w:val="28"/>
          <w:lang w:val="kk-KZ"/>
        </w:rPr>
        <w:t>ырудың пәрменді факторына айналады.</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Мектепте оқу пәндері мазмұнын ұлттық тәрбие беруге бағдарлануының өзі  оқушылардың ұлттық-рухани мәдениетін тәрбиелеуді толық қамтамасыз етпейді. Мұғалімнің  жаратылыстану пәндерін оқыту процесінде  оқушыларға  ұлттық тәрбие беруге құзыреттілігін қалыптастыру – мектептің оқу-тәрбие үрдісінде оқушыларға ұлттық тәрбие берудің көкейкесті проблемасы. Педагогикалық іс-тәжірибені оқып-үйрену мұғалімнің бұл бағыттағы арнайы дайындығын қажеттілігін көрсетеді. Сол себепті, жоғары оқу орындарындағы педагогикалық процесте болашақ жаратылыстану </w:t>
      </w:r>
      <w:r w:rsidRPr="00844908">
        <w:rPr>
          <w:rFonts w:ascii="Times New Roman" w:hAnsi="Times New Roman" w:cs="Times New Roman"/>
          <w:sz w:val="28"/>
          <w:szCs w:val="28"/>
          <w:lang w:val="kk-KZ"/>
        </w:rPr>
        <w:lastRenderedPageBreak/>
        <w:t>пәндері мұғалімдерін жалпыпедагогикалық, әдістемелік-технологиялық дайындаудың мазмұны оқушыларға ұлттық тәрбие беруге бағдарлануы тиіс.</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Пән мұғалімдерінің оқушыларға ұлттық тәрбие беруге даярлаудың мазмұнын шартты түрде мотивациялық, когнитивтік және іс-әрекеттік компоненттерге аж</w:t>
      </w:r>
      <w:r w:rsidR="00D80991">
        <w:rPr>
          <w:rFonts w:ascii="Times New Roman" w:hAnsi="Times New Roman" w:cs="Times New Roman"/>
          <w:i/>
          <w:sz w:val="28"/>
          <w:szCs w:val="28"/>
          <w:lang w:val="kk-KZ"/>
        </w:rPr>
        <w:t>ы</w:t>
      </w:r>
      <w:r w:rsidRPr="00844908">
        <w:rPr>
          <w:rFonts w:ascii="Times New Roman" w:hAnsi="Times New Roman" w:cs="Times New Roman"/>
          <w:i/>
          <w:sz w:val="28"/>
          <w:szCs w:val="28"/>
          <w:lang w:val="kk-KZ"/>
        </w:rPr>
        <w:t>ратуға болады</w:t>
      </w:r>
      <w:r w:rsidRPr="00844908">
        <w:rPr>
          <w:rFonts w:ascii="Times New Roman" w:hAnsi="Times New Roman" w:cs="Times New Roman"/>
          <w:sz w:val="28"/>
          <w:szCs w:val="28"/>
          <w:lang w:val="kk-KZ"/>
        </w:rPr>
        <w:t>.</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Мотивациялық компонент</w:t>
      </w:r>
      <w:r w:rsidRPr="00844908">
        <w:rPr>
          <w:rFonts w:ascii="Times New Roman" w:hAnsi="Times New Roman" w:cs="Times New Roman"/>
          <w:sz w:val="28"/>
          <w:szCs w:val="28"/>
          <w:lang w:val="kk-KZ"/>
        </w:rPr>
        <w:t xml:space="preserve"> студенттердің пәндерді оқытуда оқушыларға ұлттық тәрбие берудің  өзектілігін, маңызын түсіну</w:t>
      </w:r>
      <w:r w:rsidR="00D80991">
        <w:rPr>
          <w:rFonts w:ascii="Times New Roman" w:hAnsi="Times New Roman" w:cs="Times New Roman"/>
          <w:sz w:val="28"/>
          <w:szCs w:val="28"/>
          <w:lang w:val="kk-KZ"/>
        </w:rPr>
        <w:t>і</w:t>
      </w:r>
      <w:r w:rsidRPr="00844908">
        <w:rPr>
          <w:rFonts w:ascii="Times New Roman" w:hAnsi="Times New Roman" w:cs="Times New Roman"/>
          <w:sz w:val="28"/>
          <w:szCs w:val="28"/>
          <w:lang w:val="kk-KZ"/>
        </w:rPr>
        <w:t>н, оны іс-жүзіне асыруға деген қызығушылығын, қажеттігін туындауды қамтамасыз етеді.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Когнитивті компонент</w:t>
      </w:r>
      <w:r w:rsidRPr="00844908">
        <w:rPr>
          <w:rFonts w:ascii="Times New Roman" w:hAnsi="Times New Roman" w:cs="Times New Roman"/>
          <w:sz w:val="28"/>
          <w:szCs w:val="28"/>
          <w:lang w:val="kk-KZ"/>
        </w:rPr>
        <w:t xml:space="preserve"> студенттердің бойында ұлттық тәрбиенің теориялық-әдіснамалық негіздері туралы білімдердің негіздерін, мектептегі табиғи-жаратылыстану пәндері мазмұнының  оқушыларға  ұлттық бағдарланған тәрбие берудегі мүмкіндіктері, оларды  этномәдени тәрбие мақсаттарын іске асыруда тиімді пайдаланудың әдістемелік-технологиялық негіздері туралы білімдер жүйесін қалыптастыруды көздейді.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Іс-әрекеттік компонент</w:t>
      </w:r>
      <w:r w:rsidRPr="00844908">
        <w:rPr>
          <w:rFonts w:ascii="Times New Roman" w:hAnsi="Times New Roman" w:cs="Times New Roman"/>
          <w:sz w:val="28"/>
          <w:szCs w:val="28"/>
          <w:lang w:val="kk-KZ"/>
        </w:rPr>
        <w:t xml:space="preserve"> болашақ мұғалімдердің мектепте пәндерді оқыту үрдісінде оқушыларға ұлттық тәрбие беру міндеттерін орындауға бағытталған іскерліктері мен дағдыларын қалыптастыруды қарастырады.</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Мектепте пәндерді  оқыту үрдісінде оқушыларға ұлттық тәрбие беру негізінен үш бағытта іске асырылады</w:t>
      </w:r>
      <w:r w:rsidRPr="00844908">
        <w:rPr>
          <w:rFonts w:ascii="Times New Roman" w:hAnsi="Times New Roman" w:cs="Times New Roman"/>
          <w:sz w:val="28"/>
          <w:szCs w:val="28"/>
          <w:lang w:val="kk-KZ"/>
        </w:rPr>
        <w:t>:</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оқу пәндері мазмұнын</w:t>
      </w:r>
      <w:r w:rsidR="00D80991">
        <w:rPr>
          <w:rFonts w:ascii="Times New Roman" w:hAnsi="Times New Roman" w:cs="Times New Roman"/>
          <w:sz w:val="28"/>
          <w:szCs w:val="28"/>
          <w:lang w:val="kk-KZ"/>
        </w:rPr>
        <w:t>а</w:t>
      </w:r>
      <w:r w:rsidRPr="00844908">
        <w:rPr>
          <w:rFonts w:ascii="Times New Roman" w:hAnsi="Times New Roman" w:cs="Times New Roman"/>
          <w:sz w:val="28"/>
          <w:szCs w:val="28"/>
          <w:lang w:val="kk-KZ"/>
        </w:rPr>
        <w:t xml:space="preserve"> халықтық білімдерді кірістіру арқылы этникалық д</w:t>
      </w:r>
      <w:r w:rsidR="00D80991">
        <w:rPr>
          <w:rFonts w:ascii="Times New Roman" w:hAnsi="Times New Roman" w:cs="Times New Roman"/>
          <w:sz w:val="28"/>
          <w:szCs w:val="28"/>
          <w:lang w:val="kk-KZ"/>
        </w:rPr>
        <w:t>ү</w:t>
      </w:r>
      <w:r w:rsidRPr="00844908">
        <w:rPr>
          <w:rFonts w:ascii="Times New Roman" w:hAnsi="Times New Roman" w:cs="Times New Roman"/>
          <w:sz w:val="28"/>
          <w:szCs w:val="28"/>
          <w:lang w:val="kk-KZ"/>
        </w:rPr>
        <w:t>ниетанымды қалыптастыру;</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қазақ халқының педагогикалық тәжірибесінде кеңінен қолданылған балалардың ақыл-ой тәрбиесі құралдарын  (ертегілер, жұмбақтар, интеллектуалды ойындар т.б.) оқушылардың танымдық іс-әрекетін, оқуға деген қызығушылықтарын, оқу дағдыларымен икемділіктерін қалыптастыруда қолдану;</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қазақ халқы тарихында   халықтық білімдерінің қалыптасуы мен дамуын  ашып көрсету, ұлы дала ойшылдарының табиғи-жаратылыстану көзқарастарын ашып беру;</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ab/>
        <w:t>- оқушылар меңгеретін білімдерді халықтың дәстүрлі-тұрмыстық, шаруашылық өмірімен байланыстыру арқылы тәрбиен</w:t>
      </w:r>
      <w:r w:rsidR="00D80991">
        <w:rPr>
          <w:rFonts w:ascii="Times New Roman" w:hAnsi="Times New Roman" w:cs="Times New Roman"/>
          <w:sz w:val="28"/>
          <w:szCs w:val="28"/>
          <w:lang w:val="kk-KZ"/>
        </w:rPr>
        <w:t>і</w:t>
      </w:r>
      <w:r w:rsidRPr="00844908">
        <w:rPr>
          <w:rFonts w:ascii="Times New Roman" w:hAnsi="Times New Roman" w:cs="Times New Roman"/>
          <w:sz w:val="28"/>
          <w:szCs w:val="28"/>
          <w:lang w:val="kk-KZ"/>
        </w:rPr>
        <w:t>ң практикамен байланысы принцип</w:t>
      </w:r>
      <w:r w:rsidR="00D80991">
        <w:rPr>
          <w:rFonts w:ascii="Times New Roman" w:hAnsi="Times New Roman" w:cs="Times New Roman"/>
          <w:sz w:val="28"/>
          <w:szCs w:val="28"/>
          <w:lang w:val="kk-KZ"/>
        </w:rPr>
        <w:t>і</w:t>
      </w:r>
      <w:r w:rsidRPr="00844908">
        <w:rPr>
          <w:rFonts w:ascii="Times New Roman" w:hAnsi="Times New Roman" w:cs="Times New Roman"/>
          <w:sz w:val="28"/>
          <w:szCs w:val="28"/>
          <w:lang w:val="kk-KZ"/>
        </w:rPr>
        <w:t>н іске асыру;</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халықтың табиғатқа деген, адамға деген  ізгі қатынастарын  меңгерілетін табиғи-жаратылыстану білімдер арқылы оқушылар санасына с</w:t>
      </w:r>
      <w:r w:rsidR="00D80991">
        <w:rPr>
          <w:rFonts w:ascii="Times New Roman" w:hAnsi="Times New Roman" w:cs="Times New Roman"/>
          <w:sz w:val="28"/>
          <w:szCs w:val="28"/>
          <w:lang w:val="kk-KZ"/>
        </w:rPr>
        <w:t>і</w:t>
      </w:r>
      <w:r w:rsidRPr="00844908">
        <w:rPr>
          <w:rFonts w:ascii="Times New Roman" w:hAnsi="Times New Roman" w:cs="Times New Roman"/>
          <w:sz w:val="28"/>
          <w:szCs w:val="28"/>
          <w:lang w:val="kk-KZ"/>
        </w:rPr>
        <w:t>ң</w:t>
      </w:r>
      <w:r w:rsidR="00D80991">
        <w:rPr>
          <w:rFonts w:ascii="Times New Roman" w:hAnsi="Times New Roman" w:cs="Times New Roman"/>
          <w:sz w:val="28"/>
          <w:szCs w:val="28"/>
          <w:lang w:val="kk-KZ"/>
        </w:rPr>
        <w:t>і</w:t>
      </w:r>
      <w:r w:rsidRPr="00844908">
        <w:rPr>
          <w:rFonts w:ascii="Times New Roman" w:hAnsi="Times New Roman" w:cs="Times New Roman"/>
          <w:sz w:val="28"/>
          <w:szCs w:val="28"/>
          <w:lang w:val="kk-KZ"/>
        </w:rPr>
        <w:t>ру.</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Озық педагогтардың іс-тәжірибесінде табиғи-жаратылыстану пәндерін оқытуда оқушылдарға ұлттық тәрбие беруде тек қана олардың ақыл-ой са</w:t>
      </w:r>
      <w:r w:rsidR="00384BC5">
        <w:rPr>
          <w:rFonts w:ascii="Times New Roman" w:hAnsi="Times New Roman" w:cs="Times New Roman"/>
          <w:sz w:val="28"/>
          <w:szCs w:val="28"/>
          <w:lang w:val="kk-KZ"/>
        </w:rPr>
        <w:t>н</w:t>
      </w:r>
      <w:r w:rsidRPr="00844908">
        <w:rPr>
          <w:rFonts w:ascii="Times New Roman" w:hAnsi="Times New Roman" w:cs="Times New Roman"/>
          <w:sz w:val="28"/>
          <w:szCs w:val="28"/>
          <w:lang w:val="kk-KZ"/>
        </w:rPr>
        <w:t xml:space="preserve">асына емес, бәлкім  жеке тұлғаны тәрбиелеудің өзегі болған адамгершілік тәрбиесіне ерекше мән беріледі. Оқыту үрдісінде ұлттық тәрбие негізінде   оқушыларды  адамгершілікке тәрбиелеу алдын ала балаларда ұлттық сана сезімді қалыптастыруды, азаматтықты, мінез-құлық пен іс-әрекетті бағалау және өзіндік өмірлік іс-әрекетті бағалау тәжірибесін қалыптастыруды, өмір мен іс-әрекеттің шығармашылық стиліне бағдарлауды талап етеді. </w:t>
      </w:r>
      <w:r w:rsidRPr="00844908">
        <w:rPr>
          <w:rFonts w:ascii="Times New Roman" w:hAnsi="Times New Roman" w:cs="Times New Roman"/>
          <w:sz w:val="28"/>
          <w:szCs w:val="28"/>
          <w:lang w:val="kk-KZ"/>
        </w:rPr>
        <w:lastRenderedPageBreak/>
        <w:t>Сондықтан, болашақ мұғалімдерді ұлттық тәрбие беруге даярлауда тәрбиелік жұмыстың осы бағытына к</w:t>
      </w:r>
      <w:r w:rsidR="00384BC5">
        <w:rPr>
          <w:rFonts w:ascii="Times New Roman" w:hAnsi="Times New Roman" w:cs="Times New Roman"/>
          <w:sz w:val="28"/>
          <w:szCs w:val="28"/>
          <w:lang w:val="kk-KZ"/>
        </w:rPr>
        <w:t>ө</w:t>
      </w:r>
      <w:r w:rsidRPr="00844908">
        <w:rPr>
          <w:rFonts w:ascii="Times New Roman" w:hAnsi="Times New Roman" w:cs="Times New Roman"/>
          <w:sz w:val="28"/>
          <w:szCs w:val="28"/>
          <w:lang w:val="kk-KZ"/>
        </w:rPr>
        <w:t>ңіл б</w:t>
      </w:r>
      <w:r w:rsidR="00384BC5">
        <w:rPr>
          <w:rFonts w:ascii="Times New Roman" w:hAnsi="Times New Roman" w:cs="Times New Roman"/>
          <w:sz w:val="28"/>
          <w:szCs w:val="28"/>
          <w:lang w:val="kk-KZ"/>
        </w:rPr>
        <w:t>ө</w:t>
      </w:r>
      <w:r w:rsidRPr="00844908">
        <w:rPr>
          <w:rFonts w:ascii="Times New Roman" w:hAnsi="Times New Roman" w:cs="Times New Roman"/>
          <w:sz w:val="28"/>
          <w:szCs w:val="28"/>
          <w:lang w:val="kk-KZ"/>
        </w:rPr>
        <w:t>лу керек. Студенттер   пәндік білімдердің мазмұны арқылы баланың сезімдеріне, саналылығына, еріктеріне жан-жақты әсер етудің, іс-әрекетті ұйымдастыру және мінез-құлық тәжірибесін ж</w:t>
      </w:r>
      <w:r w:rsidR="00384BC5">
        <w:rPr>
          <w:rFonts w:ascii="Times New Roman" w:hAnsi="Times New Roman" w:cs="Times New Roman"/>
          <w:sz w:val="28"/>
          <w:szCs w:val="28"/>
          <w:lang w:val="kk-KZ"/>
        </w:rPr>
        <w:t>и</w:t>
      </w:r>
      <w:r w:rsidRPr="00844908">
        <w:rPr>
          <w:rFonts w:ascii="Times New Roman" w:hAnsi="Times New Roman" w:cs="Times New Roman"/>
          <w:sz w:val="28"/>
          <w:szCs w:val="28"/>
          <w:lang w:val="kk-KZ"/>
        </w:rPr>
        <w:t>нақтауды ұйымдастыру, оқушылардың мінезін тәртіпке салу, реттеу және ынталандыру әдіс-тәсілдерін қолдану дағдыларын игеру</w:t>
      </w:r>
      <w:r w:rsidR="00384BC5">
        <w:rPr>
          <w:rFonts w:ascii="Times New Roman" w:hAnsi="Times New Roman" w:cs="Times New Roman"/>
          <w:sz w:val="28"/>
          <w:szCs w:val="28"/>
          <w:lang w:val="kk-KZ"/>
        </w:rPr>
        <w:t>і</w:t>
      </w:r>
      <w:r w:rsidRPr="00844908">
        <w:rPr>
          <w:rFonts w:ascii="Times New Roman" w:hAnsi="Times New Roman" w:cs="Times New Roman"/>
          <w:sz w:val="28"/>
          <w:szCs w:val="28"/>
          <w:lang w:val="kk-KZ"/>
        </w:rPr>
        <w:t xml:space="preserve"> тиіс.</w:t>
      </w:r>
    </w:p>
    <w:p w:rsidR="00AF11C2" w:rsidRPr="00844908" w:rsidRDefault="00AF11C2" w:rsidP="00AF11C2">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Болашақ табиғи-жаратылыстану пәндері  мұғалімдерін  мектепте оқу үрдісінде оқушыларға ұлттық тәрбие беруге дайындау мақсатты түрде іске асырылатын, біртұтас процесс болуы тиіс. Бұл процестің ерекшеліктерін мектептегі табиғи-жаратылыстану пәндерінің ұлттық бағдарланған мазмұнын оқушылар тарапынан  табысты меңгеруіне қол жеткізуге мүмкіндік беретін педагогикалық іс-әрекеттің формалары, әдіс-тәсілдері мен құралдары анықтайды.</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ab/>
        <w:t xml:space="preserve"> Болашақ мұғалімдерге салт-дәстүрлер білімін меңгертуде қазақтың салт-дәстүрлерін, оның тәрбиелік мәні мен  педагогикалық іс-әрекетте пайдалану икемділіктерін қалыптастыруды мақсат ететін  элективті курстардың рөлі жоғары.  «Қазақ салт-дәстүрлері тағлымы» элективті курсының  тақырыптық жоспары  1-кестеде берілген.</w:t>
      </w:r>
    </w:p>
    <w:p w:rsidR="00AF11C2" w:rsidRPr="00844908" w:rsidRDefault="00AF11C2" w:rsidP="00AF11C2">
      <w:pPr>
        <w:spacing w:after="0" w:line="240" w:lineRule="auto"/>
        <w:ind w:firstLine="560"/>
        <w:jc w:val="both"/>
        <w:rPr>
          <w:rFonts w:ascii="Times New Roman" w:hAnsi="Times New Roman" w:cs="Times New Roman"/>
          <w:sz w:val="28"/>
          <w:szCs w:val="28"/>
          <w:lang w:val="kk-KZ"/>
        </w:rPr>
      </w:pPr>
    </w:p>
    <w:p w:rsidR="00AF11C2" w:rsidRPr="00844908" w:rsidRDefault="00AF11C2" w:rsidP="00AF11C2">
      <w:pPr>
        <w:spacing w:after="0" w:line="240" w:lineRule="auto"/>
        <w:ind w:firstLine="560"/>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Кесте 1 - «Қазақ салт-дәстүрлері тағлымы» элективті курсының тақырыптық жоспары</w:t>
      </w:r>
    </w:p>
    <w:p w:rsidR="00AF11C2" w:rsidRPr="00844908" w:rsidRDefault="00AF11C2" w:rsidP="00AF11C2">
      <w:pPr>
        <w:spacing w:after="0" w:line="240" w:lineRule="auto"/>
        <w:ind w:firstLine="560"/>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69"/>
        <w:gridCol w:w="992"/>
        <w:gridCol w:w="1701"/>
        <w:gridCol w:w="993"/>
        <w:gridCol w:w="1099"/>
      </w:tblGrid>
      <w:tr w:rsidR="00AF11C2" w:rsidRPr="00AF11C2" w:rsidTr="0021127D">
        <w:trPr>
          <w:trHeight w:val="300"/>
        </w:trPr>
        <w:tc>
          <w:tcPr>
            <w:tcW w:w="817" w:type="dxa"/>
            <w:vMerge w:val="restart"/>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р/с</w:t>
            </w:r>
          </w:p>
        </w:tc>
        <w:tc>
          <w:tcPr>
            <w:tcW w:w="3969" w:type="dxa"/>
            <w:vMerge w:val="restart"/>
          </w:tcPr>
          <w:p w:rsidR="00AF11C2" w:rsidRPr="00AF11C2" w:rsidRDefault="00AF11C2" w:rsidP="00AF11C2">
            <w:pPr>
              <w:spacing w:after="0" w:line="240" w:lineRule="auto"/>
              <w:jc w:val="both"/>
              <w:rPr>
                <w:rFonts w:ascii="Times New Roman" w:hAnsi="Times New Roman" w:cs="Times New Roman"/>
                <w:sz w:val="28"/>
                <w:szCs w:val="28"/>
              </w:rPr>
            </w:pPr>
          </w:p>
          <w:p w:rsidR="00AF11C2" w:rsidRPr="00AF11C2" w:rsidRDefault="000C77AA" w:rsidP="00AF11C2">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т</w:t>
            </w:r>
            <w:r w:rsidR="00AF11C2" w:rsidRPr="00AF11C2">
              <w:rPr>
                <w:rFonts w:ascii="Times New Roman" w:hAnsi="Times New Roman" w:cs="Times New Roman"/>
                <w:sz w:val="28"/>
                <w:szCs w:val="28"/>
              </w:rPr>
              <w:t>ақырыптар</w:t>
            </w:r>
          </w:p>
          <w:p w:rsidR="00AF11C2" w:rsidRPr="00AF11C2" w:rsidRDefault="00AF11C2" w:rsidP="00AF11C2">
            <w:pPr>
              <w:spacing w:after="0" w:line="240" w:lineRule="auto"/>
              <w:jc w:val="both"/>
              <w:rPr>
                <w:rFonts w:ascii="Times New Roman" w:hAnsi="Times New Roman" w:cs="Times New Roman"/>
                <w:sz w:val="28"/>
                <w:szCs w:val="28"/>
              </w:rPr>
            </w:pPr>
          </w:p>
        </w:tc>
        <w:tc>
          <w:tcPr>
            <w:tcW w:w="4785" w:type="dxa"/>
            <w:gridSpan w:val="4"/>
            <w:tcBorders>
              <w:bottom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Сағаттар саны</w:t>
            </w:r>
          </w:p>
        </w:tc>
      </w:tr>
      <w:tr w:rsidR="00AF11C2" w:rsidRPr="00AF11C2" w:rsidTr="000C77AA">
        <w:trPr>
          <w:trHeight w:val="411"/>
        </w:trPr>
        <w:tc>
          <w:tcPr>
            <w:tcW w:w="817" w:type="dxa"/>
            <w:vMerge/>
          </w:tcPr>
          <w:p w:rsidR="00AF11C2" w:rsidRPr="00AF11C2" w:rsidRDefault="00AF11C2" w:rsidP="00AF11C2">
            <w:pPr>
              <w:spacing w:after="0" w:line="240" w:lineRule="auto"/>
              <w:jc w:val="both"/>
              <w:rPr>
                <w:rFonts w:ascii="Times New Roman" w:hAnsi="Times New Roman" w:cs="Times New Roman"/>
                <w:sz w:val="28"/>
                <w:szCs w:val="28"/>
              </w:rPr>
            </w:pPr>
          </w:p>
        </w:tc>
        <w:tc>
          <w:tcPr>
            <w:tcW w:w="3969" w:type="dxa"/>
            <w:vMerge/>
          </w:tcPr>
          <w:p w:rsidR="00AF11C2" w:rsidRPr="00AF11C2" w:rsidRDefault="00AF11C2" w:rsidP="00AF11C2">
            <w:pPr>
              <w:spacing w:after="0" w:line="240" w:lineRule="auto"/>
              <w:jc w:val="both"/>
              <w:rPr>
                <w:rFonts w:ascii="Times New Roman" w:hAnsi="Times New Roman" w:cs="Times New Roman"/>
                <w:sz w:val="28"/>
                <w:szCs w:val="28"/>
              </w:rPr>
            </w:pPr>
          </w:p>
        </w:tc>
        <w:tc>
          <w:tcPr>
            <w:tcW w:w="992" w:type="dxa"/>
            <w:tcBorders>
              <w:top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дәріс</w:t>
            </w:r>
          </w:p>
        </w:tc>
        <w:tc>
          <w:tcPr>
            <w:tcW w:w="1701" w:type="dxa"/>
            <w:tcBorders>
              <w:top w:val="single" w:sz="4" w:space="0" w:color="auto"/>
              <w:left w:val="single" w:sz="4" w:space="0" w:color="auto"/>
              <w:right w:val="single" w:sz="4" w:space="0" w:color="auto"/>
            </w:tcBorders>
          </w:tcPr>
          <w:p w:rsidR="00AF11C2" w:rsidRPr="000C77AA" w:rsidRDefault="000C77AA"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семинар</w:t>
            </w:r>
          </w:p>
        </w:tc>
        <w:tc>
          <w:tcPr>
            <w:tcW w:w="993" w:type="dxa"/>
            <w:tcBorders>
              <w:top w:val="single" w:sz="4" w:space="0" w:color="auto"/>
              <w:left w:val="single" w:sz="4" w:space="0" w:color="auto"/>
              <w:right w:val="single" w:sz="4" w:space="0" w:color="auto"/>
            </w:tcBorders>
          </w:tcPr>
          <w:p w:rsidR="00AF11C2" w:rsidRPr="00AF11C2" w:rsidRDefault="00AF11C2" w:rsidP="00AF11C2">
            <w:pPr>
              <w:spacing w:after="0" w:line="240" w:lineRule="auto"/>
              <w:rPr>
                <w:rFonts w:ascii="Times New Roman" w:hAnsi="Times New Roman" w:cs="Times New Roman"/>
                <w:sz w:val="28"/>
                <w:szCs w:val="28"/>
              </w:rPr>
            </w:pPr>
            <w:r w:rsidRPr="00AF11C2">
              <w:rPr>
                <w:rFonts w:ascii="Times New Roman" w:hAnsi="Times New Roman" w:cs="Times New Roman"/>
                <w:sz w:val="28"/>
                <w:szCs w:val="28"/>
              </w:rPr>
              <w:t>СӨЖ</w:t>
            </w:r>
          </w:p>
          <w:p w:rsidR="00AF11C2" w:rsidRPr="00AF11C2" w:rsidRDefault="00AF11C2" w:rsidP="00AF11C2">
            <w:pPr>
              <w:spacing w:after="0" w:line="240" w:lineRule="auto"/>
              <w:jc w:val="both"/>
              <w:rPr>
                <w:rFonts w:ascii="Times New Roman" w:hAnsi="Times New Roman" w:cs="Times New Roman"/>
                <w:sz w:val="28"/>
                <w:szCs w:val="28"/>
              </w:rPr>
            </w:pPr>
          </w:p>
        </w:tc>
        <w:tc>
          <w:tcPr>
            <w:tcW w:w="1099" w:type="dxa"/>
            <w:tcBorders>
              <w:top w:val="single" w:sz="4" w:space="0" w:color="auto"/>
              <w:left w:val="single" w:sz="4" w:space="0" w:color="auto"/>
            </w:tcBorders>
          </w:tcPr>
          <w:p w:rsidR="00AF11C2" w:rsidRPr="00AF11C2" w:rsidRDefault="00AF11C2" w:rsidP="00AF11C2">
            <w:pPr>
              <w:spacing w:after="0" w:line="240" w:lineRule="auto"/>
              <w:rPr>
                <w:rFonts w:ascii="Times New Roman" w:hAnsi="Times New Roman" w:cs="Times New Roman"/>
                <w:sz w:val="28"/>
                <w:szCs w:val="28"/>
              </w:rPr>
            </w:pPr>
            <w:r w:rsidRPr="00AF11C2">
              <w:rPr>
                <w:rFonts w:ascii="Times New Roman" w:hAnsi="Times New Roman" w:cs="Times New Roman"/>
                <w:sz w:val="28"/>
                <w:szCs w:val="28"/>
              </w:rPr>
              <w:t>ОСӨЖ</w:t>
            </w:r>
          </w:p>
          <w:p w:rsidR="00AF11C2" w:rsidRPr="00AF11C2" w:rsidRDefault="00AF11C2" w:rsidP="00AF11C2">
            <w:pPr>
              <w:spacing w:after="0" w:line="240" w:lineRule="auto"/>
              <w:jc w:val="both"/>
              <w:rPr>
                <w:rFonts w:ascii="Times New Roman" w:hAnsi="Times New Roman" w:cs="Times New Roman"/>
                <w:sz w:val="28"/>
                <w:szCs w:val="28"/>
              </w:rPr>
            </w:pP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халқының салт-дәстүрлерінің қоғамдық және жеке тұлға үшін өмірлік маңызы</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салт-дәстүрлерін зерттеу көздері</w:t>
            </w:r>
          </w:p>
          <w:p w:rsidR="00AF11C2" w:rsidRPr="00AF11C2" w:rsidRDefault="00AF11C2" w:rsidP="00AF11C2">
            <w:pPr>
              <w:spacing w:after="0" w:line="240" w:lineRule="auto"/>
              <w:jc w:val="both"/>
              <w:rPr>
                <w:rFonts w:ascii="Times New Roman" w:hAnsi="Times New Roman" w:cs="Times New Roman"/>
                <w:sz w:val="28"/>
                <w:szCs w:val="28"/>
              </w:rPr>
            </w:pP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Бала тәрбиесіне байланысты салт-дәстүрлер</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4.</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Үйлену мен үй болуға байланысты салт-дәстүрлер</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5.</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Әлеуметтік-мәдени салт-дәстүрлер</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6.</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Бүгінгі күннің салт-дәстүрлері</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7.</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Қазақ салт-дәстүрлері материалдарын мектептің оқу-тәрбие ісінде пайдалану әдістемесі</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8.</w:t>
            </w: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Мектептен тыс тәрбие </w:t>
            </w:r>
            <w:r w:rsidRPr="00AF11C2">
              <w:rPr>
                <w:rFonts w:ascii="Times New Roman" w:hAnsi="Times New Roman" w:cs="Times New Roman"/>
                <w:sz w:val="28"/>
                <w:szCs w:val="28"/>
              </w:rPr>
              <w:lastRenderedPageBreak/>
              <w:t>жұмыстарында қазақ халқының салт-дәстүрлері материалдарын пайдалану</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2</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w:t>
            </w:r>
          </w:p>
        </w:tc>
      </w:tr>
      <w:tr w:rsidR="00AF11C2" w:rsidRPr="00AF11C2" w:rsidTr="0021127D">
        <w:tc>
          <w:tcPr>
            <w:tcW w:w="817" w:type="dxa"/>
          </w:tcPr>
          <w:p w:rsidR="00AF11C2" w:rsidRPr="00AF11C2" w:rsidRDefault="00AF11C2" w:rsidP="00AF11C2">
            <w:pPr>
              <w:spacing w:after="0" w:line="240" w:lineRule="auto"/>
              <w:jc w:val="both"/>
              <w:rPr>
                <w:rFonts w:ascii="Times New Roman" w:hAnsi="Times New Roman" w:cs="Times New Roman"/>
                <w:sz w:val="28"/>
                <w:szCs w:val="28"/>
              </w:rPr>
            </w:pPr>
          </w:p>
        </w:tc>
        <w:tc>
          <w:tcPr>
            <w:tcW w:w="3969" w:type="dxa"/>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Барлығы</w:t>
            </w:r>
          </w:p>
        </w:tc>
        <w:tc>
          <w:tcPr>
            <w:tcW w:w="992" w:type="dxa"/>
            <w:tcBorders>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15</w:t>
            </w:r>
          </w:p>
        </w:tc>
        <w:tc>
          <w:tcPr>
            <w:tcW w:w="1701"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15</w:t>
            </w:r>
          </w:p>
        </w:tc>
        <w:tc>
          <w:tcPr>
            <w:tcW w:w="993" w:type="dxa"/>
            <w:tcBorders>
              <w:left w:val="single" w:sz="4" w:space="0" w:color="auto"/>
              <w:righ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15</w:t>
            </w:r>
          </w:p>
        </w:tc>
        <w:tc>
          <w:tcPr>
            <w:tcW w:w="1099" w:type="dxa"/>
            <w:tcBorders>
              <w:left w:val="single" w:sz="4" w:space="0" w:color="auto"/>
            </w:tcBorders>
          </w:tcPr>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15</w:t>
            </w:r>
          </w:p>
        </w:tc>
      </w:tr>
    </w:tbl>
    <w:p w:rsidR="00AF11C2" w:rsidRPr="000C77AA" w:rsidRDefault="00AF11C2" w:rsidP="000C77AA">
      <w:pPr>
        <w:spacing w:after="0" w:line="240" w:lineRule="auto"/>
        <w:jc w:val="both"/>
        <w:rPr>
          <w:rFonts w:ascii="Times New Roman" w:hAnsi="Times New Roman" w:cs="Times New Roman"/>
          <w:sz w:val="28"/>
          <w:szCs w:val="28"/>
          <w:lang w:val="kk-KZ"/>
        </w:rPr>
      </w:pPr>
    </w:p>
    <w:p w:rsidR="00AF11C2" w:rsidRPr="000C77AA" w:rsidRDefault="00AF11C2" w:rsidP="00AF11C2">
      <w:pPr>
        <w:spacing w:after="0" w:line="240" w:lineRule="auto"/>
        <w:ind w:firstLine="708"/>
        <w:jc w:val="both"/>
        <w:rPr>
          <w:rFonts w:ascii="Times New Roman" w:hAnsi="Times New Roman" w:cs="Times New Roman"/>
          <w:color w:val="FF0000"/>
          <w:sz w:val="28"/>
          <w:szCs w:val="28"/>
          <w:lang w:val="kk-KZ"/>
        </w:rPr>
      </w:pPr>
      <w:r w:rsidRPr="000C77AA">
        <w:rPr>
          <w:rFonts w:ascii="Times New Roman" w:hAnsi="Times New Roman" w:cs="Times New Roman"/>
          <w:sz w:val="28"/>
          <w:szCs w:val="28"/>
          <w:lang w:val="kk-KZ"/>
        </w:rPr>
        <w:t>Енді  ««Қазақ салт-дәстүрлері тағлымы»  элективті курсының әдістемелік сипаттамасын  қарастырамыз.</w:t>
      </w:r>
    </w:p>
    <w:p w:rsidR="00AF11C2" w:rsidRPr="00415445" w:rsidRDefault="00AF11C2" w:rsidP="00AF11C2">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Бірінші сабақ. Тақырыбы: «</w:t>
      </w:r>
      <w:r w:rsidRPr="00415445">
        <w:rPr>
          <w:rFonts w:ascii="Times New Roman" w:hAnsi="Times New Roman" w:cs="Times New Roman"/>
          <w:sz w:val="28"/>
          <w:szCs w:val="28"/>
          <w:lang w:val="kk-KZ"/>
        </w:rPr>
        <w:t>Қазақ халқының салт-дәстүрлерінің қоғамдық және жеке тұлға үшін өмірлік маңызы</w:t>
      </w:r>
      <w:r w:rsidRPr="00415445">
        <w:rPr>
          <w:rFonts w:ascii="Times New Roman" w:hAnsi="Times New Roman" w:cs="Times New Roman"/>
          <w:i/>
          <w:sz w:val="28"/>
          <w:szCs w:val="28"/>
          <w:lang w:val="kk-KZ"/>
        </w:rPr>
        <w:t xml:space="preserve">». </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Жоспары.  </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1. Қазақ халқының салт-дәстүрлері туралы түсінік.</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2.  Халықтық педагогика туралы ұғым.</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3. Қазақ халқының салт-дәстүрлері халықтық педагогиканың факторы ретінде.</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i/>
          <w:sz w:val="28"/>
          <w:szCs w:val="28"/>
          <w:lang w:val="kk-KZ"/>
        </w:rPr>
        <w:t xml:space="preserve">      1. Қазақ халқының салт-дәстүрлері туралы түсінік.</w:t>
      </w:r>
      <w:r w:rsidRPr="00844908">
        <w:rPr>
          <w:rFonts w:ascii="Times New Roman" w:hAnsi="Times New Roman" w:cs="Times New Roman"/>
          <w:sz w:val="28"/>
          <w:szCs w:val="28"/>
          <w:lang w:val="kk-KZ"/>
        </w:rPr>
        <w:t xml:space="preserve"> Қазақ философтары  Н.Сәрсенбаев, Д.Кішібеков, Ә.Нысанбаев,  А.Х.Қасымжанов, М.Орынбеков, Қ.Бейсенов,  этнографтар – Х.Арғынбаев, С.Мұқанов, С.Қасиманов, Ә.Тәжімұратов, Б.Тотенаевтардың, педагогтар – Ж.Аймауытов, А.Байтұрсынов, М.Жұмабаев, Х.Досмұхамбетов, М.Дулатов, Т.Тәжібаев, М.Ғабдуллин, Қ.Жарықбаев, С.Қалиев, Қ.Ералин, С.Ұзақбаева,  К.Қожахметова, М.Балтабаев, Қ.Бөлеев, Е.Сағындықовтардың еңбектеріндегі салт-дәстүрлер туралы ой-пікірлеріне жеке-жеке тоқталып, олардың салт-дәстүр, әдет-ғұрып ұғымдарына берген түсініктемелері, анықтамалары көрсетіледі. Мысалы, С.Қалиев: «Халық педагогикасы дегеніміз – ұлттар мен ұлыстардың әлденеше ғасырға созылған ұрпақ тәрбиелеудегі ұлттық әдет-ғұрыптары мен дәстүрлерінің, мәдени ойлау жүйесінің эмпирикалық негіздегі озық үлгілерінің жиынтығы», - деп көрсетеді. Қазақ халқының салт-дәстүрлері туралы білімі табиғат пен әлеуметтік процестерді, құбылыстарды эмпирикалық бақылау жолымен жинақталған, дәстүрде бекітілген, сонымен қатар күнделікті практикалық іс-әрекетте пайдаланатын кешен деп атайды.</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Салт-дәстүрлердің бір ерекшелігі – оның ұрпақтан - ұрпаққа жалғасып отыруында. Ол өмірде халық тұрмысында қолданылып өзінің жалғасын тауып, кейбір дәстүр қоғамның қажетіне жарамсыз болып қалып отыратындығы айтылады. Салт-дәстүрлердің мынандай ерекшеліктері көрсетіледі: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дәстүр – халықтың қалыптасқан іс-әрекеттері мен қызмет жүйесі;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дәстүрдің мыңдаған жылдар бойы халықтың тұрмыстық қажеттігін өтеуге бағытталуы;</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дәстүр – халық арасында кең тараған, халықтың барлық адамдарына таныс іс-әрекеттер жүйесі;</w:t>
      </w:r>
    </w:p>
    <w:p w:rsidR="00AF11C2" w:rsidRPr="00844908" w:rsidRDefault="00AF11C2" w:rsidP="00AF11C2">
      <w:pPr>
        <w:spacing w:after="0" w:line="240" w:lineRule="auto"/>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t xml:space="preserve">      - дәстүрдің бір ерекшелігі – ұрпақтан ұрпаққа жалғасатындығымен сипатталады.</w:t>
      </w:r>
    </w:p>
    <w:p w:rsidR="00AF11C2" w:rsidRPr="00844908" w:rsidRDefault="00AF11C2" w:rsidP="00A936C8">
      <w:pPr>
        <w:spacing w:after="0" w:line="240" w:lineRule="auto"/>
        <w:ind w:firstLine="708"/>
        <w:jc w:val="both"/>
        <w:rPr>
          <w:rFonts w:ascii="Times New Roman" w:hAnsi="Times New Roman" w:cs="Times New Roman"/>
          <w:sz w:val="28"/>
          <w:szCs w:val="28"/>
          <w:lang w:val="kk-KZ"/>
        </w:rPr>
      </w:pPr>
      <w:r w:rsidRPr="00844908">
        <w:rPr>
          <w:rFonts w:ascii="Times New Roman" w:hAnsi="Times New Roman" w:cs="Times New Roman"/>
          <w:sz w:val="28"/>
          <w:szCs w:val="28"/>
          <w:lang w:val="kk-KZ"/>
        </w:rPr>
        <w:lastRenderedPageBreak/>
        <w:t>Қазақтың әрбір салт-дәстүрінің өзіндік ерекшеліктері болады. Олар бірін-бірі қайталай бермейді, сонымен қатар олар халықтың белгілі бір мұқтажын өтеу мақсатында қолданылатындығы лекцияда айтылады.</w:t>
      </w:r>
    </w:p>
    <w:p w:rsidR="00AF11C2" w:rsidRPr="00A936C8"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Жаңа салт-дәстүрлер қатарына мектеп бітірушілердің мерекелері, қарттарды зейнеткерлікке шығарып салу, азаматты әскерге шығарып салу ғұрыптары кіреді. </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Ғылыми-педагогикалық әдебиеттерді талдай отырып, қазақ халқының салт-дәстүрлері халықтық пед</w:t>
      </w:r>
      <w:r w:rsidR="007C565D">
        <w:rPr>
          <w:rFonts w:ascii="Times New Roman" w:hAnsi="Times New Roman" w:cs="Times New Roman"/>
          <w:sz w:val="28"/>
          <w:szCs w:val="28"/>
          <w:lang w:val="kk-KZ"/>
        </w:rPr>
        <w:t>а</w:t>
      </w:r>
      <w:r w:rsidRPr="00A936C8">
        <w:rPr>
          <w:rFonts w:ascii="Times New Roman" w:hAnsi="Times New Roman" w:cs="Times New Roman"/>
          <w:sz w:val="28"/>
          <w:szCs w:val="28"/>
          <w:lang w:val="kk-KZ"/>
        </w:rPr>
        <w:t xml:space="preserve">гогикада тәрбие құралы ретінде әрі өткен ұрпақтың кейінгі ұрпаққа қалдырған рухани мәдени мұрасы ретінде қарастырылғанына көз жеткізуге болады. </w:t>
      </w:r>
      <w:r w:rsidRPr="00415445">
        <w:rPr>
          <w:rFonts w:ascii="Times New Roman" w:hAnsi="Times New Roman" w:cs="Times New Roman"/>
          <w:sz w:val="28"/>
          <w:szCs w:val="28"/>
          <w:lang w:val="kk-KZ"/>
        </w:rPr>
        <w:t>Ол біріншіден, белгілі бір қоғамдағы адамдардың бір-бірімен қарым-қатынастарының қалыптасқан жүйесі, екіншіден, белгілі бір мақсат көздеген адамдардың іс-әрекеті; үшіншіден, шығармашылық, ұлттық ерекшелік сипаттағы рухани мәдениеттің бір саласы болып табылады. Яғни, халықтың салт-дәстүрлері – белгілі бір қоғамдағы адамдардың белгілі бір мақсат көздеген рухани мәдени қарым-қатынастарын қамтамасыз ететін қалыптасқан іс-әрекеттердің жиынтығы.</w:t>
      </w:r>
    </w:p>
    <w:p w:rsidR="00AF11C2" w:rsidRPr="00AF11C2" w:rsidRDefault="00AF11C2" w:rsidP="00A936C8">
      <w:pPr>
        <w:spacing w:after="0" w:line="240" w:lineRule="auto"/>
        <w:ind w:firstLine="708"/>
        <w:jc w:val="both"/>
        <w:rPr>
          <w:rFonts w:ascii="Times New Roman" w:hAnsi="Times New Roman" w:cs="Times New Roman"/>
          <w:sz w:val="28"/>
          <w:szCs w:val="28"/>
        </w:rPr>
      </w:pPr>
      <w:r w:rsidRPr="00415445">
        <w:rPr>
          <w:rFonts w:ascii="Times New Roman" w:hAnsi="Times New Roman" w:cs="Times New Roman"/>
          <w:sz w:val="28"/>
          <w:szCs w:val="28"/>
          <w:lang w:val="kk-KZ"/>
        </w:rPr>
        <w:t>2-сұрақ. Халықтық педагогика туралы ұғым</w:t>
      </w:r>
      <w:r w:rsidRPr="00415445">
        <w:rPr>
          <w:rFonts w:ascii="Times New Roman" w:hAnsi="Times New Roman" w:cs="Times New Roman"/>
          <w:color w:val="FF0000"/>
          <w:sz w:val="28"/>
          <w:szCs w:val="28"/>
          <w:lang w:val="kk-KZ"/>
        </w:rPr>
        <w:t>.</w:t>
      </w:r>
      <w:r w:rsidRPr="00415445">
        <w:rPr>
          <w:rFonts w:ascii="Times New Roman" w:hAnsi="Times New Roman" w:cs="Times New Roman"/>
          <w:sz w:val="28"/>
          <w:szCs w:val="28"/>
          <w:lang w:val="kk-KZ"/>
        </w:rPr>
        <w:t xml:space="preserve"> Шетел педагогикасының классиктері -Я.</w:t>
      </w:r>
      <w:r w:rsidRPr="00AF11C2">
        <w:rPr>
          <w:rFonts w:ascii="Times New Roman" w:hAnsi="Times New Roman" w:cs="Times New Roman"/>
          <w:sz w:val="28"/>
          <w:szCs w:val="28"/>
        </w:rPr>
        <w:t xml:space="preserve">А. Коменский,   К.Д.  Ушинский,  Н.К. Крупская, А.С  Макаренко,  В.А.Сухомлинскийлердің, ғалым-этнопедагогтар Г.Н.Волков, А.Э.Измайлов, А.Ш.Гашимов, Г.С.Виноградов, А.Шоров, М.Нурмедовтердің, қазақ ғалым-этнопедагогтары – Қ.Жарықбаев, С.Ұзақбаева, С.Қалиев, К.Қожахметова, Е.Сағындықов, Қ.Бөлеев, Н.М.Көшеровтердің еңбектеріндегі халықтық педагогика туралы ой-пікірлеріне тоқталып, олардың «халықтық педагогика» ұғымына берген түсініктемелері, анықтамалары кесте арқылы көрсетіледі. Мысалы: Қазақ педагогикалық энциклопедиясы сөздігінде: «Халықтық педагогика – тәрбие жөніндегі халықтың тәжірибесі» делінсе, ал Қ.Жарықбаев: «Халықтық педагогика – халықтың тәрбиелеу және оқыту туралы педагогикалық білімдерінің қосындысы», С.Қалиев: «Халықтық педагогика дегеніміз - ұлттар мен ұлыстардың әлденеше ғасырға созылған ұрпақ тәрбиелеудегі ұлттық әдет-ғұрыптары мен дәстүрлерінің, мәдени ойлау жүйесінің эмпирикалық негіздегі озық үлгілерінің жиынтығы», С.Ұзақбаева: «Халықтық педагогика – тәрбие мен оқыту саласындағы халық бұқарасы білімдерінің, іскерліктерінің, дағдыларының жиынтығы», Қ.Бөлеев: «Халықтық педагогика – халық бұқарасының тәрбиелеу мен оқыту туралы ғасырлар бойы жинақтаған тәжірибелері мен білімдері», Е.Сағындықов «Халық педагогикасы дегеніміз - халықтың өзіне ғана тән ерекшеліктеріне негізделген, өзін қоршаған қоғамдық әлеуметтік орта мен табиғат жағдайына бейімделе қалыптасқан, халықтың шаруашылық-экономикалық жағдайына байланысты атадан балаға мұра болып келе жатқан тәрбие туралы ақыл-ой үлгілерінің жиынтығы», - деп көрсетеді. Халықтық тәрбиенің мақсаттары – халықтың балаға деген сүйіспеншілігі мен ынтасын арттыру, баланы еңбекке баулу мен дағдыландыру, дені сау жеткіншек тәрбиелеу, баланың ақыл-ойын дамыту, баланың адамгершілігін және имандылық сапасын қалыптастыру, </w:t>
      </w:r>
      <w:r w:rsidRPr="00AF11C2">
        <w:rPr>
          <w:rFonts w:ascii="Times New Roman" w:hAnsi="Times New Roman" w:cs="Times New Roman"/>
          <w:sz w:val="28"/>
          <w:szCs w:val="28"/>
        </w:rPr>
        <w:lastRenderedPageBreak/>
        <w:t>оны сұлулықты сүюге дағдыландыру, халқын, елін, жерін, табиғатын сүюге тәрбиелеу мәселелерін шешу болып табылады.</w:t>
      </w:r>
    </w:p>
    <w:p w:rsidR="00AF11C2" w:rsidRPr="006F13F0"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Мұнан соң лекцияда халықтық педагогика мен этнопедагогика ғылымының айырмасы көрсетіледі. </w:t>
      </w:r>
      <w:r w:rsidRPr="006F13F0">
        <w:rPr>
          <w:rFonts w:ascii="Times New Roman" w:hAnsi="Times New Roman" w:cs="Times New Roman"/>
          <w:sz w:val="28"/>
          <w:szCs w:val="28"/>
          <w:lang w:val="kk-KZ"/>
        </w:rPr>
        <w:t xml:space="preserve">Мысалы, Г.Н.Волков: «Этнопедагогика – халықтың жасөспірімді тәрбиелеу тәжірибесі, олардың педагогикалық көзқарастары, тұрмыс, отбасы, ру, тайпа, ұлт педагогикасы туралы ғылым» десе, ал </w:t>
      </w:r>
      <w:r w:rsidR="006F13F0">
        <w:rPr>
          <w:rFonts w:ascii="Times New Roman" w:hAnsi="Times New Roman" w:cs="Times New Roman"/>
          <w:sz w:val="28"/>
          <w:szCs w:val="28"/>
          <w:lang w:val="kk-KZ"/>
        </w:rPr>
        <w:t xml:space="preserve">профессор </w:t>
      </w:r>
      <w:r w:rsidRPr="006F13F0">
        <w:rPr>
          <w:rFonts w:ascii="Times New Roman" w:hAnsi="Times New Roman" w:cs="Times New Roman"/>
          <w:sz w:val="28"/>
          <w:szCs w:val="28"/>
          <w:lang w:val="kk-KZ"/>
        </w:rPr>
        <w:t xml:space="preserve">Т.Ильина: «Этнопедагогика – педагогика мен этнография ғылымдарының байланысын көрсететін ғылым»,- деп көрсетеді. </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Қазақстандық ғалымдар Қ.Жарықбаев: «Этнопедагогика – халықтың тәрбиені, оның тәжірибесін қорытындылап, жүйелейтін теориялық сипаттағы ғылым саласы»,-</w:t>
      </w:r>
      <w:r w:rsidR="006F13F0">
        <w:rPr>
          <w:rFonts w:ascii="Times New Roman" w:hAnsi="Times New Roman" w:cs="Times New Roman"/>
          <w:sz w:val="28"/>
          <w:szCs w:val="28"/>
          <w:lang w:val="kk-KZ"/>
        </w:rPr>
        <w:t xml:space="preserve"> деп жазады. </w:t>
      </w:r>
      <w:r w:rsidRPr="00A936C8">
        <w:rPr>
          <w:rFonts w:ascii="Times New Roman" w:hAnsi="Times New Roman" w:cs="Times New Roman"/>
          <w:sz w:val="28"/>
          <w:szCs w:val="28"/>
          <w:lang w:val="kk-KZ"/>
        </w:rPr>
        <w:t xml:space="preserve"> С.Қалиев «Этнопедагогика – ұлттар мен ұлыстардың ұрпақ тәрбиесіндегі бала тәрбиелеу әдістемелері мен оның мазмұнын зерттейтін ғылым» екендігін атап көрсетеді. </w:t>
      </w:r>
      <w:r w:rsidRPr="006F13F0">
        <w:rPr>
          <w:rFonts w:ascii="Times New Roman" w:hAnsi="Times New Roman" w:cs="Times New Roman"/>
          <w:sz w:val="28"/>
          <w:szCs w:val="28"/>
          <w:lang w:val="kk-KZ"/>
        </w:rPr>
        <w:t>Е.Сағындықов: «Этнопедагогика – ұлт тәрбиесінің құрамды бөлімдерін нақтылы материалдармен қамтамасыз етіп, жабдықтап отыратын базасы, нәр алатын қ</w:t>
      </w:r>
      <w:r w:rsidR="006F13F0" w:rsidRPr="006F13F0">
        <w:rPr>
          <w:rFonts w:ascii="Times New Roman" w:hAnsi="Times New Roman" w:cs="Times New Roman"/>
          <w:sz w:val="28"/>
          <w:szCs w:val="28"/>
          <w:lang w:val="kk-KZ"/>
        </w:rPr>
        <w:t>айнар көзі», - деп тұжырымдайды</w:t>
      </w:r>
      <w:r w:rsidR="006F13F0">
        <w:rPr>
          <w:rFonts w:ascii="Times New Roman" w:hAnsi="Times New Roman" w:cs="Times New Roman"/>
          <w:sz w:val="28"/>
          <w:szCs w:val="28"/>
          <w:lang w:val="kk-KZ"/>
        </w:rPr>
        <w:t>.</w:t>
      </w:r>
      <w:r w:rsidRPr="006F13F0">
        <w:rPr>
          <w:rFonts w:ascii="Times New Roman" w:hAnsi="Times New Roman" w:cs="Times New Roman"/>
          <w:sz w:val="28"/>
          <w:szCs w:val="28"/>
          <w:lang w:val="kk-KZ"/>
        </w:rPr>
        <w:t xml:space="preserve"> Қ.Бөлеев: «Этнопедагогика – халықтық педагогиканы зерттейтін педагогика ғылымдарының саласы» екендігін көрсетеді. </w:t>
      </w:r>
      <w:r w:rsidRPr="00415445">
        <w:rPr>
          <w:rFonts w:ascii="Times New Roman" w:hAnsi="Times New Roman" w:cs="Times New Roman"/>
          <w:sz w:val="28"/>
          <w:szCs w:val="28"/>
          <w:lang w:val="kk-KZ"/>
        </w:rPr>
        <w:t>Н.Көшеров: «Этнопедагогика – халықтық педагогиканы зерттейтін педагогика ғылымының саласы, оның пәні – халықтық тәрбие процесі, ал міндеттері – халықтық тәрбиенің мақсаттары», - деген анықтама береді.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Қазақ халқының салт-дәстүрлері халықтық педагогиканың факторы ретінде.</w:t>
      </w:r>
      <w:r w:rsidRPr="00415445">
        <w:rPr>
          <w:rFonts w:ascii="Times New Roman" w:hAnsi="Times New Roman" w:cs="Times New Roman"/>
          <w:sz w:val="28"/>
          <w:szCs w:val="28"/>
          <w:lang w:val="kk-KZ"/>
        </w:rPr>
        <w:t xml:space="preserve"> Мұнда халық педагогикасы мен қазақ салт-дәстүрлерін</w:t>
      </w:r>
      <w:r w:rsidR="00CA2B74">
        <w:rPr>
          <w:rFonts w:ascii="Times New Roman" w:hAnsi="Times New Roman" w:cs="Times New Roman"/>
          <w:sz w:val="28"/>
          <w:szCs w:val="28"/>
          <w:lang w:val="kk-KZ"/>
        </w:rPr>
        <w:t>і</w:t>
      </w:r>
      <w:r w:rsidRPr="00415445">
        <w:rPr>
          <w:rFonts w:ascii="Times New Roman" w:hAnsi="Times New Roman" w:cs="Times New Roman"/>
          <w:sz w:val="28"/>
          <w:szCs w:val="28"/>
          <w:lang w:val="kk-KZ"/>
        </w:rPr>
        <w:t>ң ара қатынасы мәселесі қарастырылады. Қазақ салт-дәстүрлерін</w:t>
      </w:r>
      <w:r w:rsidR="00CA2B74">
        <w:rPr>
          <w:rFonts w:ascii="Times New Roman" w:hAnsi="Times New Roman" w:cs="Times New Roman"/>
          <w:sz w:val="28"/>
          <w:szCs w:val="28"/>
          <w:lang w:val="kk-KZ"/>
        </w:rPr>
        <w:t>і</w:t>
      </w:r>
      <w:r w:rsidRPr="00415445">
        <w:rPr>
          <w:rFonts w:ascii="Times New Roman" w:hAnsi="Times New Roman" w:cs="Times New Roman"/>
          <w:sz w:val="28"/>
          <w:szCs w:val="28"/>
          <w:lang w:val="kk-KZ"/>
        </w:rPr>
        <w:t>ң халық педагогикасындағы тәрбие факторы ретіндегі сипаттамасы беріледі. Қазақ салт-дәстүрлерінде көрініс табатын халықтық педагогика құралдары талқыланады.</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Екінші сабақ. Тақырыбы -  «Қазақ салт-дәстүрлерін зерттеу көздері».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Жоспары: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Қазақ салт-дәстүрлерінің түрлері және олардың тәрбиелік мәні;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Қазақ ағартушы-педагогтарының, ғалым-этнопедагогтардың қазақ салт-дәстүрлері туралы ой-пікірлері.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Лекцияның бірінші  сұрағы бойынша А.Көбесов, С.Кенжеахметов, С.Қалиев, М.Оразаев, М.Смайловалардың қазақ халқының салт-дәстүрлері мен әдет - ғұрыптары туралы еңбектері талданады, оларды негізгі төрт түрге:  бала тәрбиесіне байланысты салт-дәстүрлер, «тұрмыс – салт-дәстүрлері», «ата кәсіпке байланысты салт-дәстүрлері» деп бөлуге болатындығына қысқаша шолу жасалып, олардың тәрбиелік мәндері айтылады.</w:t>
      </w:r>
    </w:p>
    <w:p w:rsidR="00AF11C2" w:rsidRPr="00415445" w:rsidRDefault="00AF11C2" w:rsidP="00CA2B74">
      <w:pPr>
        <w:spacing w:after="0" w:line="240" w:lineRule="auto"/>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У.Қарасайұлы мен Ә.Сулейменованың «Ұлттық атаулар – халық мұрасы» еңбегінің негізінде «бала тәрбиесіне байланысты атаулар», тұрмыс салт-дәстүрлеріне байланысты атаулар мен  кәсіпке байланысты салт-дәстүрлерге қатысты атаулар, әлеуметтік – мәдени салт-дәстүрлердің атауларына түсініктер беріліп, олардың мәні ашып көрсетіледі. Мұнан соң қазақ ағартушылары А.Құнанбаевтың, Ш.Уалихановтың, Ш.Құдайбердиевтің, ағартушы-педагогтар А.Байтұрсыновтың, М.Жұмабаевтың, </w:t>
      </w:r>
      <w:r w:rsidRPr="00415445">
        <w:rPr>
          <w:rFonts w:ascii="Times New Roman" w:hAnsi="Times New Roman" w:cs="Times New Roman"/>
          <w:sz w:val="28"/>
          <w:szCs w:val="28"/>
          <w:lang w:val="kk-KZ"/>
        </w:rPr>
        <w:lastRenderedPageBreak/>
        <w:t>Ж.Аймауытовтың, Х.Досмұхамбетовтың, М.Әуезовтің, М.Ғабдуллиннің, Т.Тәжібаевтің, Б.Момышұлының ой-пікірлеріне талдау жасалынады.  Салт-дәстүрлердің халықтың тұрмыстық қажеттіліктерінен туындайтыны, жас ұрпақ үшін тәрбиелік міндет атқаратындығы, әр халықтың салт-дәстүрлерінің өзіндік ерекшеліктері болатындығы, салт-дәстүрге халықтың ортасы, ауа - райы, табиғат ерекшеліктері әсер етіп отыратындығы, уақыт өте келе, салт-дәстүрлердің тозатыны, олардың көпшілігінің өміршеңдігі, сонымен қатар, бірқатарының жаңадан пайда болатындығы көрсетіледі.</w:t>
      </w:r>
    </w:p>
    <w:p w:rsidR="00AF11C2" w:rsidRPr="00415445" w:rsidRDefault="00AF11C2" w:rsidP="00AF11C2">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 xml:space="preserve">       Үшінші сабақ. Тақырыбы - «Бала тәрбиесіне байланысты салт-дәстүрлер» </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Жоспары:</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1. Салт-дәстүрлер туралы түсінік.</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2. Бала тәрбиесіне байланысты салт-дәстүрлер.</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Бұл  сабақ</w:t>
      </w:r>
      <w:r w:rsidR="00CA2B74">
        <w:rPr>
          <w:rFonts w:ascii="Times New Roman" w:hAnsi="Times New Roman" w:cs="Times New Roman"/>
          <w:sz w:val="28"/>
          <w:szCs w:val="28"/>
          <w:lang w:val="kk-KZ"/>
        </w:rPr>
        <w:t>т</w:t>
      </w:r>
      <w:r w:rsidRPr="00AF11C2">
        <w:rPr>
          <w:rFonts w:ascii="Times New Roman" w:hAnsi="Times New Roman" w:cs="Times New Roman"/>
          <w:sz w:val="28"/>
          <w:szCs w:val="28"/>
        </w:rPr>
        <w:t>а адамның дүниеге келгеннен бастап, оның есейіп, қартайып, о дүниеге аттанып кеткенге дейінгі іс</w:t>
      </w:r>
      <w:r w:rsidR="00CA2B74">
        <w:rPr>
          <w:rFonts w:ascii="Times New Roman" w:hAnsi="Times New Roman" w:cs="Times New Roman"/>
          <w:sz w:val="28"/>
          <w:szCs w:val="28"/>
          <w:lang w:val="kk-KZ"/>
        </w:rPr>
        <w:t>-</w:t>
      </w:r>
      <w:r w:rsidRPr="00AF11C2">
        <w:rPr>
          <w:rFonts w:ascii="Times New Roman" w:hAnsi="Times New Roman" w:cs="Times New Roman"/>
          <w:sz w:val="28"/>
          <w:szCs w:val="28"/>
        </w:rPr>
        <w:t>әрекетіне байланысты салт-дәстүрлерге түсініктер беріліп, қазақтың ауыз әдебиетіндегі айтыс, терме-толғауларындағы, бесік жырындағы, ертегі, аңыз-әңгімелердегі, мақал-мәтелдердегі салт-дәстүрлердің түрлері көрініс табуы айқындалады. «Халықтық салт-дәстүрлер дегеніміз – белгілі бір қоғамдағы адамдардың белгілі бір мақсат көздеген рухани мәдени қарым-қатынастарын қамтамасыз ететін қалыптасқан іс-әрекеттерінің жиынтығы»,- деп анықтама беріледі. Қазақ халқының салт-дәстүрлері адамның қарым-қатынастарына негізделген бірнеше түрлерге бөлінеді, белгілі білімдер жүйесін құрайды. Қазақ халқының салт-дәстүрлері туралы білімдерді бала тәрбиесіне байланысты жіктеуге болады: бала тәрбиесіне байланысты салт-дәстүрлердің білімдері; тұрмыс салт-дәстүрлерінің білімдері; кәсіпке байланысты салт-дәстүрлердің білімдері; өнерге байланысты салт-дәстүрлер</w:t>
      </w:r>
      <w:r w:rsidR="00E314C2">
        <w:rPr>
          <w:rFonts w:ascii="Times New Roman" w:hAnsi="Times New Roman" w:cs="Times New Roman"/>
          <w:sz w:val="28"/>
          <w:szCs w:val="28"/>
          <w:lang w:val="kk-KZ"/>
        </w:rPr>
        <w:t>дің</w:t>
      </w:r>
      <w:r w:rsidRPr="00AF11C2">
        <w:rPr>
          <w:rFonts w:ascii="Times New Roman" w:hAnsi="Times New Roman" w:cs="Times New Roman"/>
          <w:sz w:val="28"/>
          <w:szCs w:val="28"/>
        </w:rPr>
        <w:t xml:space="preserve"> білімдері; үйлену мен үй болуға байланысты салт-дәстүрлер</w:t>
      </w:r>
      <w:r w:rsidR="00E314C2">
        <w:rPr>
          <w:rFonts w:ascii="Times New Roman" w:hAnsi="Times New Roman" w:cs="Times New Roman"/>
          <w:sz w:val="28"/>
          <w:szCs w:val="28"/>
          <w:lang w:val="kk-KZ"/>
        </w:rPr>
        <w:t>дің</w:t>
      </w:r>
      <w:r w:rsidRPr="00AF11C2">
        <w:rPr>
          <w:rFonts w:ascii="Times New Roman" w:hAnsi="Times New Roman" w:cs="Times New Roman"/>
          <w:sz w:val="28"/>
          <w:szCs w:val="28"/>
        </w:rPr>
        <w:t xml:space="preserve"> білімдері; той мен мерекеге  байланысты салт-дәстүрлер</w:t>
      </w:r>
      <w:r w:rsidR="00E314C2">
        <w:rPr>
          <w:rFonts w:ascii="Times New Roman" w:hAnsi="Times New Roman" w:cs="Times New Roman"/>
          <w:sz w:val="28"/>
          <w:szCs w:val="28"/>
          <w:lang w:val="kk-KZ"/>
        </w:rPr>
        <w:t>дің</w:t>
      </w:r>
      <w:r w:rsidRPr="00AF11C2">
        <w:rPr>
          <w:rFonts w:ascii="Times New Roman" w:hAnsi="Times New Roman" w:cs="Times New Roman"/>
          <w:sz w:val="28"/>
          <w:szCs w:val="28"/>
        </w:rPr>
        <w:t xml:space="preserve"> білімдері; қазіргі жаңа салт-дәстүрлер</w:t>
      </w:r>
      <w:r w:rsidR="00E314C2">
        <w:rPr>
          <w:rFonts w:ascii="Times New Roman" w:hAnsi="Times New Roman" w:cs="Times New Roman"/>
          <w:sz w:val="28"/>
          <w:szCs w:val="28"/>
          <w:lang w:val="kk-KZ"/>
        </w:rPr>
        <w:t>дің</w:t>
      </w:r>
      <w:r w:rsidRPr="00AF11C2">
        <w:rPr>
          <w:rFonts w:ascii="Times New Roman" w:hAnsi="Times New Roman" w:cs="Times New Roman"/>
          <w:sz w:val="28"/>
          <w:szCs w:val="28"/>
        </w:rPr>
        <w:t xml:space="preserve"> білімдері болып жіктеледі. Қандай білім болмасын белгілі атаулардан, түсініктерден, ұғымдардан тұратындығы сияқты салт-дәстүрлерге байланысты білімдердің атаулары, түсініктері, ұғымдары бар. Мысалы: балаға байланысты салт-дәстүрлер: шілдехана, бесік тойы, тұсаукесер, бесік жыры, қырқынан шығару т.б. ұғымдардан құралып, бесік, тұсау, жөргек жаялық, ит көйлек т.б. атаулардың біріктірілетіндігі айтылады.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Екінші сұрақ бойынша «Бала тәрбиесіне байланысты салт-дәстүрлерге» баланың дүниеге келгеннен бастап жүргізілетін тәлім-тәрбиелік салт-дәстүрлерден (шілдехана, сүйінші, балаға ат қою, бесікке салу, қырқынан шығару, тілін дамыту, тұсау кесу, атқа мінгізу, сүндет тойы т.б.) бастап, қыз бала мен ұл баланың келешек отбасын құруға, шаруашылыққа, өмірге, еңбекке бейімдеуге арналған азаматтық жөн-жоралғылары айтылады. Ана мен әке, әже мен ата баланың басты тәлімгерлері екендігі көрсетіледі. Қыз бала мен келін тәрбиесі, ұл бала мен ер жігіт тәрбиесі айқындалады. Бала өміріндегі шілдехана, балаға ат қою, бесік тойы, тұсау кесер, атқа мінгізу </w:t>
      </w:r>
      <w:r w:rsidRPr="00AF11C2">
        <w:rPr>
          <w:rFonts w:ascii="Times New Roman" w:hAnsi="Times New Roman" w:cs="Times New Roman"/>
          <w:sz w:val="28"/>
          <w:szCs w:val="28"/>
        </w:rPr>
        <w:lastRenderedPageBreak/>
        <w:t>тойы, балаға ел шежіресін үйрету, ырымдар, тоқым қағу, бала асырап алу, амандасу, тыйым сөздер, қыз ұзату, құда түсу, жаушы жіберу, құда күту, есік көрсету дәстүрлерінің мазмұны ашып көрсетіледі. Сонымен қатар, бесік пен оның жабдықтарына байланысты: белағаш, бөген, жақтау, шабақ, сабау, жорға, ши, жөрген, құстөсек, жастық, көрпе, кепіл, тартпа бау (таңғыш), түбек, шүмек, жабу атауларына; туыстық қарым-қатынасқа байланысты: абысын, бажа, бөле, балдыз, ене, құда, құда бала, құдаша, құдағи, құда-жекжат, жиен, жеңге, жезде, күйеу, келін, қайын ата, қайын бике, қайын сіңлі, қайын іні, қайын жұрт, ата, әже, нағашы ата, нағашы әже, немере аға, немере әпке, сіңлі, немере, шөбере, қарындас, жұбайлар, құданың түрлері: бел құда, бесік құда, қарсы құда, жанама құда атауларының мән-мағынасы айқындалады.  Мұғалім мұнан соң салт-дәстүрлердің бұзылуынан қазіргі кездегі туындап отырған мына мәселелерге тоқталады: тастанды балалар, жетім балалар; қарттар үйіндегі әжелер мен аталар; отбасынан ажырасқан жас әйелдер мен жігіттер; ішкілікке және нашақорлыққа салынған жастар; жастардың қылмысқа баруы; қазіргі ата-аналардың бала тәрбиесіне салғырттық себептері, мектепке тартылмаған бала, еліміздегі экономиканың төмендеуі сияқты мәселелер талданады.</w:t>
      </w:r>
    </w:p>
    <w:p w:rsidR="00AF11C2" w:rsidRPr="00A936C8" w:rsidRDefault="00AF11C2" w:rsidP="00AF11C2">
      <w:pPr>
        <w:spacing w:after="0" w:line="240" w:lineRule="auto"/>
        <w:jc w:val="both"/>
        <w:rPr>
          <w:rFonts w:ascii="Times New Roman" w:hAnsi="Times New Roman" w:cs="Times New Roman"/>
          <w:i/>
          <w:sz w:val="28"/>
          <w:szCs w:val="28"/>
        </w:rPr>
      </w:pPr>
      <w:r w:rsidRPr="00A936C8">
        <w:rPr>
          <w:rFonts w:ascii="Times New Roman" w:hAnsi="Times New Roman" w:cs="Times New Roman"/>
          <w:i/>
          <w:sz w:val="28"/>
          <w:szCs w:val="28"/>
        </w:rPr>
        <w:t xml:space="preserve">Төртінші сабақ. Тақырыбы - «Үйлену мен үй болуға байланысты салт-дәстүрлер». </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Жоспары: </w:t>
      </w:r>
    </w:p>
    <w:p w:rsidR="00AF11C2" w:rsidRPr="00AF11C2"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1. Үйленуге байланысты</w:t>
      </w:r>
      <w:r w:rsidRPr="00AF11C2">
        <w:rPr>
          <w:rFonts w:ascii="Times New Roman" w:hAnsi="Times New Roman" w:cs="Times New Roman"/>
          <w:sz w:val="28"/>
          <w:szCs w:val="28"/>
        </w:rPr>
        <w:t xml:space="preserve"> салт-дәстүрлер;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2. Үй болуға байланысты салт-дәстүрлер;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Отбасына байланысты салт-дәстүрлер.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Тақырыптағы үйленуге байланысты сұрақ негізгі үш бағыт бойынша анықталады: бірінші – қыз ұзату, екінші – келін түсіру, үшінші – құда күту. Бірінші бағыт бойынша лектор жастардың ел шежіресін, жеті атаны не үшін білу  қажеттілігі туралы анықтама береді. Мұнан соң күйеу жігіттің «ұрын келу», «қыз танысу», «жаушы жіберу», «құда түсу», «қыз ұзату», «қыз жасауы» дәстүрлеріне қатысты қысқаша түсініктер береді. Лектор екінші бағыттағы әңгімесін  «келін түсіру», «беташар», «той өткізу», «жар-жар», «той ойындары», «неке қияр» дәстүрлері жайлы толық мағлұмат беріп, олардың тәлімдік-тәрбиелік мәнін ашып көрсетеді.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Үшінші бағыт бойынша лектор «құда күту», «бел құда», «бесік құда», «қарсы құда», «жанама құда», «есік-төр көрсету», «қалың мал мен кәде жасау» дәстүрлері туралы түсініктер беріп, үйлену салт-дәстүрлерінің мәнін айқындайды.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Тақырыптың екінші сұрақтың мазмұнын ашу барысында лектор қазақтың үй болуға байланысты салт-дәстүрлеріне тоқталып, ондағы атауларға түсінік береді. Олар «табақ тарту», «қонақ күту», «қарашаңырақ», «отау үй», туыстық атауларға (абысын-ажын, бажа, бөле, балдыз, ене, құда, құда бала, құдағи, құда-жекжат, жиен, жиеншар, жеңге, жезде, күйеу, келін, қайын аға, қайын бике, қайын сіңлі, қайын іні, қайын жұрт, ата, әже, нағашы </w:t>
      </w:r>
      <w:r w:rsidRPr="00AF11C2">
        <w:rPr>
          <w:rFonts w:ascii="Times New Roman" w:hAnsi="Times New Roman" w:cs="Times New Roman"/>
          <w:sz w:val="28"/>
          <w:szCs w:val="28"/>
        </w:rPr>
        <w:lastRenderedPageBreak/>
        <w:t>ата, нағашы әже, іні, әпке, сіңлі, немере, шөбере, қарындас, жұбайлар) бөлінеді.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Үшінші сұрақ бойынша  ұлттық тәрбие отбасында халықтық педагогика арқылы жүргізілетіндігі, қазақ халқында ол басқа халықтардан өзгеше және ерекше болғандығы айтылады. Қазақ отбасында тәрбие ана құрсағынан басталады. Мысалы, әйел жүкті болысымен оған ерекше қамқорлық жасалған, оның сүйген «жерік асын» қайдан болса да тауып берген, аяғы ауыр болса әйелге ауыр жүк көтертпеген, оның көңіл - күйіл жоғары ұсталған. Осылай қамқорлық жасаған бала құрсақта жақсы өскен, уақтылы дүниеге келген. Құрсақта жақсы тәрбие алған бала дені сау ақылды, сұлу әрі сымбатты, жақсы ер азамат болып өскен. Бір отбасында өскен балалардың ақыл-ойы, мінез-құлқы, кескін-келбеті әр түрлі болатын жағдайлар да кездеседі. Мұның негізгі себебі балалар құрсақта жатқанда әр түрлі тәрбие алғандығынан екендігі белгілі.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Ана мен әке, әже мен ата отбасының басты тәлімгерлері болған. Ана – баланың ең жақын қорғаушысы, қамқоршысы, ақылшысы және тәлімгері. Әке отбасында – қамқоршы, ақылшы, үлгі-өнеге, тірек, ұстаз, тәрбиеші болған.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Әжелер мен аталар отбасында немерелерін тәрбиелеуде баланың күтушісі қызметін атқарған. Балалар сол кісілердің бауырында өскен. Әжелер мен аталардың мінез-құлқындағы жағымды қасиеттері, яғни олардың ұстамдылығы, төзімділігі, сабырлылығы балаға ерекше әсер етеді. Олар баланы өнер мен еңбекке үйреткен, олар не істесе бала, соны істеп өскен.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 қыз баланы ардақтаған, оның көңілін қалдырмаған, оған қарсы сөйлемеген, оны мәпелеп өсірген, оның тәрбиесіне ерекше көңіл бөліп қараған. Қызды ажарына қарай әдемі қыз, көрікті қыз, шырайлы қыз, әсем қыз, сұлу қыз, ару қыз деп атаған. Әжесі мен анасы қыз баланы жастайынан үй жұмысына үйретуді өз міндеттеріне алған, оны таза ұстауға, төсек жинауға, ас пісіруге, кілем және алаша тоқуға, киіз басуға тәрбиелеп отырған.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Келін тәрбиесі – отбасындағы ерекше орын алатын тәрбие. Келін жат жұрттан келген, ол үй ішінде жаңа мүше. Қазақта «баланы жастан, келінді бастан» деген мақал бар. Бұл мақалдың мәні - баланы жұмысқа да, ақылға да үйрет, ал келінге де осы тәрбиені беру қажет. Келінді жамандықтан сақтандырып, жақсылыққа баулыған.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Ұл бала отбасының жалғасы, шаңырақтың иесі болып есептелген. Ұл баланы мал бағуға, шөп пен отын шабуға, аң аулауға, мылтық атуға, қолөнер шеберлігіне, мал тауып, отбасын асырауға әкелері үйреткен. Сонымен қатар, ұл баланы елін, жерін, халқын қорғауға да ерекше тәрбиелеген.</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i/>
          <w:sz w:val="28"/>
          <w:szCs w:val="28"/>
        </w:rPr>
        <w:t xml:space="preserve">     Бесінші сабақ. Тақырыбы: «Әлеуметтік-мәдени салт-дәстүрлер».</w:t>
      </w:r>
      <w:r w:rsidRPr="00A936C8">
        <w:rPr>
          <w:rFonts w:ascii="Times New Roman" w:hAnsi="Times New Roman" w:cs="Times New Roman"/>
          <w:sz w:val="28"/>
          <w:szCs w:val="28"/>
        </w:rPr>
        <w:t xml:space="preserve"> Жоспары: </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1. Өнерге байланысты салт-дәстүрлер. </w:t>
      </w:r>
    </w:p>
    <w:p w:rsidR="00AF11C2" w:rsidRPr="00A936C8" w:rsidRDefault="00AF11C2" w:rsidP="00AF11C2">
      <w:pPr>
        <w:spacing w:after="0" w:line="240" w:lineRule="auto"/>
        <w:jc w:val="both"/>
        <w:rPr>
          <w:rFonts w:ascii="Times New Roman" w:hAnsi="Times New Roman" w:cs="Times New Roman"/>
          <w:sz w:val="28"/>
          <w:szCs w:val="28"/>
        </w:rPr>
      </w:pPr>
      <w:r w:rsidRPr="00A936C8">
        <w:rPr>
          <w:rFonts w:ascii="Times New Roman" w:hAnsi="Times New Roman" w:cs="Times New Roman"/>
          <w:sz w:val="28"/>
          <w:szCs w:val="28"/>
        </w:rPr>
        <w:t xml:space="preserve">     2. Той ойындары.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Мереке салт-дәстүрлері.</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lastRenderedPageBreak/>
        <w:t xml:space="preserve">     Қазақ халқы өнерпаз халық болған. Зергер, іс</w:t>
      </w:r>
      <w:r w:rsidR="00911452">
        <w:rPr>
          <w:rFonts w:ascii="Times New Roman" w:hAnsi="Times New Roman" w:cs="Times New Roman"/>
          <w:sz w:val="28"/>
          <w:szCs w:val="28"/>
          <w:lang w:val="kk-KZ"/>
        </w:rPr>
        <w:t>к</w:t>
      </w:r>
      <w:r w:rsidRPr="00AF11C2">
        <w:rPr>
          <w:rFonts w:ascii="Times New Roman" w:hAnsi="Times New Roman" w:cs="Times New Roman"/>
          <w:sz w:val="28"/>
          <w:szCs w:val="28"/>
        </w:rPr>
        <w:t>ер, ақын, жырау, термеші, шешен, күйші, кілемші, е</w:t>
      </w:r>
      <w:r w:rsidR="00911452">
        <w:rPr>
          <w:rFonts w:ascii="Times New Roman" w:hAnsi="Times New Roman" w:cs="Times New Roman"/>
          <w:sz w:val="28"/>
          <w:szCs w:val="28"/>
          <w:lang w:val="kk-KZ"/>
        </w:rPr>
        <w:t>тік</w:t>
      </w:r>
      <w:r w:rsidRPr="00AF11C2">
        <w:rPr>
          <w:rFonts w:ascii="Times New Roman" w:hAnsi="Times New Roman" w:cs="Times New Roman"/>
          <w:sz w:val="28"/>
          <w:szCs w:val="28"/>
        </w:rPr>
        <w:t>ші атаулары қазақ халқының өнер адамдарын білдірген. Қазақ халқының «өнерді үйрен де, жирен» мақалы жастарды өнерді меңгеруге насихаттаған. Қазақ халқы сөз өнері, зергерлік өнер, қолөнер, ән мен музыка өнері болғандығы туралы лекцияда түсініктер беріледі. Мұнан соң ата-ана баласын өз өнеріне тәрбиелеу дәстүрі болғандығы айтылады.</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Әрбір шебер немесе өнер адамының өнер дәстүрінде шәкірт тәрбиелеу салты болған. Олар өз шәкірттеріне өнердің қыры мен сырын жастайынан үйретіп отырған. Қазақ халқы өнерге көп көңіл бөлген. Өнер халықтың әсемдік талғамын білдірген. Ою-өрнектермен киіз үйді, киімді, киіз үй жиһаздарын, ер-тұрманды, тұрмыстық заттарды безендіру дәстүрі болған. Ою-өрнекпен безендірілген бұйымның көркемдік ерекшеліктері артық, сапасы жоғары болып келген. Қазақтың әншілерінің ән дәстүрі, зергерлердің өзіндік зергерлік дәстүрі, жыршылардың жыраулық дәстүрі, ұсталардың ұсталық дәстүрі атадан балаға мирас болып,  өз жалғастығын тапқан.</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 халқының өмірінде той ерекше орын алады. Той дәстүрінің бір бөлігі – той ойындары. Олардың қатарына қыз қуу, көкпар, алтыбақан, тоғыз құмалақ ойындары кіреді. Той ойындарының салты бойынша атты қыз қашады да, жігіт қуып жетіп құшақтауы шарт. Жігіт қызды қуып жете алмаса, ол жігіттің әлсіздігін көрсеткен. Жалпы, той ойындарының салты жастарды білімділікке, ептілікке, ебдейлікке, шеберлікке тәрбиелеу, адамгершілік сапаларын жоғары көтеру болып табылады. </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Қазақтың әлеуметтік-мәдени өмірінде мерекелердің орны ерекше. Олар – наурыз мерекесі, діни мейрамдар. Наурыз мерекесі – жаңа жылды жақсы ниетпен қарсы алу дәстүрі ежелден қазіргі уақытқа дейін аталынып келе жатқан мереке. Наурыз мерекесінің өзіндік салттары наурыз көже дайындау, ән мен жыр, ойындар өткізу салттарымен жалғасын табады. Наурыздың бір ерекшелігі – оның бүкіл халықтық сипатында. Наурыз мерекесіне барлық халық қатысып, оған өз үлестерін қосып отырған. Наурыз мерекесі қоғамның даму барысымен байланысты өз мазмұны мен мәні жағынан өзгерістерге түсіп отырады. Кеңес дәуірінде наурыз мерекесін діни мереке, діни салт-дәстүр деген пікірлердің басым болуына байланысты тойлауға шек қойылған болса, Егемен Қазақстан дәуірінде бұл мереке өзіндік барша болмысымен айқындалып, мазмұны қазіргі заман талаптарына сай салттармен толығып, жаңа болмысқа ие бола бастады. Наурыз мерекесі шын мәнінде жастарды халық салт-дәстүрлеріне тәрбиелеудің, олармен таныстырудың кешенді мүмкіндігіне айналып отыр.</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Қазақ халқының өміріндегі ерекше салт-дәстүрдің бірі – діни мерекелер: ораза айт және құрбан айт. </w:t>
      </w:r>
      <w:r w:rsidRPr="00415445">
        <w:rPr>
          <w:rFonts w:ascii="Times New Roman" w:hAnsi="Times New Roman" w:cs="Times New Roman"/>
          <w:sz w:val="28"/>
          <w:szCs w:val="28"/>
          <w:lang w:val="kk-KZ"/>
        </w:rPr>
        <w:t xml:space="preserve">Қазіргі кезде ораза мен құрбан айт мерекелері мұсылман мемлекеттерінің төл мерекелеріне айналуда. Ораза айт – оразадан кейін тойланса, құрбан айт жылына бір рет өз мезгілінде өткізіледі. Бұл меркелер кезінде әр отбасында дастархан жасалып, бауырсақ пісіріп иіс шығарылады, өмірден өткен ата-баба әруақтарына арнап құран </w:t>
      </w:r>
      <w:r w:rsidRPr="00415445">
        <w:rPr>
          <w:rFonts w:ascii="Times New Roman" w:hAnsi="Times New Roman" w:cs="Times New Roman"/>
          <w:sz w:val="28"/>
          <w:szCs w:val="28"/>
          <w:lang w:val="kk-KZ"/>
        </w:rPr>
        <w:lastRenderedPageBreak/>
        <w:t>оқылады, елдің тыныштығын, халқымыздың амандығын тілейді. Құрбан айттың салты бойынша мүмкіндігі болған әрбір отбасы құбандыққа мал сойып, қан шығарады. Алладан ізгі тілек тілеп, болашақтан үміт күтеді. Қандай іс болмасын, жолын оңғаруды Алладан сұрайды. Ораза айт – Аллаға құлшылық ету, Алланы мойындау салтынан туындайды. Алладан қорыққан пенде ешбір уақытта күнәға бармаған, одан бойын аулақ ұстаған. Жастарды діни дәстүрлердің ізгілікті салттарымен таныстыру қазіргі кездегі нашақорлық, ұрлық-қарлық, үлкенді сыйламау, жетім бала, қарттар үйі мәселелерінің азаюына ықпал ететін факторлар болып табылатындығы лекцияда айқын көрінеді.</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Қазақ халқының салт-дәстүрлерінің бір саласы – жерлеу мен ас беруге қатысты. </w:t>
      </w:r>
      <w:r w:rsidRPr="00415445">
        <w:rPr>
          <w:rFonts w:ascii="Times New Roman" w:hAnsi="Times New Roman" w:cs="Times New Roman"/>
          <w:sz w:val="28"/>
          <w:szCs w:val="28"/>
          <w:lang w:val="kk-KZ"/>
        </w:rPr>
        <w:t>Өлген адамға жаназа шығару, жыртыс беру, жерлеу, жетісі, қырқы, жүзі, жылын беру салттары бар. Бұл салт-дәстүрлер міндетті түрде өткізіледі. Қайтыс болған адамның басына ескерткіш ретінде көк тас қойылып, басын қарайтады, яғни басына там салынады. Жерлеу мен ас беру дәстүрлері кіретін көрісу, жоқтау, құран шығару, құран оқу салттарына бөлінеді. Жерлеу дәстүрлері әрбір жерде территорияға, дін адамдарының ықпалына қарай, ауа-райына қарай әр түрлі өзгешеліктерге бөлінеді. Бірақ бұлардың негізгі түп нұсқалары сақталып отырады. Мысалы, олар «жыртыс беру», «көктас қою», «жоқтау», «ас беру» т.б. салт-дәстүрлері бойынша бір аймақтағы елді-мекендердің өздерінде де айырмашылық сипаттар байқалып отырады.</w:t>
      </w:r>
    </w:p>
    <w:p w:rsidR="00AF11C2" w:rsidRPr="00415445" w:rsidRDefault="00AF11C2" w:rsidP="00A936C8">
      <w:pPr>
        <w:spacing w:after="0" w:line="240" w:lineRule="auto"/>
        <w:ind w:firstLine="709"/>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 xml:space="preserve">     Алтыншы сабақ. Тақырыбы «Бүгінгі күннің салт-дәстүрлері». </w:t>
      </w:r>
    </w:p>
    <w:p w:rsidR="00AF11C2" w:rsidRPr="00415445" w:rsidRDefault="00AF11C2" w:rsidP="00A936C8">
      <w:pPr>
        <w:spacing w:after="0" w:line="240" w:lineRule="auto"/>
        <w:ind w:firstLine="709"/>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Жоспары: </w:t>
      </w:r>
    </w:p>
    <w:p w:rsidR="00AF11C2" w:rsidRPr="00415445" w:rsidRDefault="00AF11C2" w:rsidP="00A936C8">
      <w:pPr>
        <w:spacing w:after="0" w:line="240" w:lineRule="auto"/>
        <w:ind w:firstLine="709"/>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Зейнеткерлікке шығарып салу салт-дәстүрлері.</w:t>
      </w:r>
    </w:p>
    <w:p w:rsidR="00AF11C2" w:rsidRPr="00415445" w:rsidRDefault="00AF11C2" w:rsidP="00A936C8">
      <w:pPr>
        <w:spacing w:after="0" w:line="240" w:lineRule="auto"/>
        <w:ind w:firstLine="709"/>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Әскерге шығарып салу дәстүрі</w:t>
      </w:r>
    </w:p>
    <w:p w:rsidR="00AF11C2" w:rsidRPr="00415445" w:rsidRDefault="00AF11C2" w:rsidP="00A936C8">
      <w:pPr>
        <w:spacing w:after="0" w:line="240" w:lineRule="auto"/>
        <w:ind w:firstLine="709"/>
        <w:jc w:val="both"/>
        <w:rPr>
          <w:rFonts w:ascii="Times New Roman" w:hAnsi="Times New Roman" w:cs="Times New Roman"/>
          <w:color w:val="FF0000"/>
          <w:sz w:val="28"/>
          <w:szCs w:val="28"/>
          <w:lang w:val="kk-KZ"/>
        </w:rPr>
      </w:pPr>
      <w:r w:rsidRPr="00415445">
        <w:rPr>
          <w:rFonts w:ascii="Times New Roman" w:hAnsi="Times New Roman" w:cs="Times New Roman"/>
          <w:sz w:val="28"/>
          <w:szCs w:val="28"/>
          <w:lang w:val="kk-KZ"/>
        </w:rPr>
        <w:t xml:space="preserve">     3. Жұбайлардың алтын, күміс тойлары. </w:t>
      </w:r>
    </w:p>
    <w:p w:rsidR="00AF11C2" w:rsidRPr="00415445" w:rsidRDefault="00AF11C2" w:rsidP="00A936C8">
      <w:pPr>
        <w:spacing w:after="0" w:line="240" w:lineRule="auto"/>
        <w:ind w:firstLine="708"/>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Лекцияда қазіргі кездегі салт-дәстүрлердің ішіндегі ең елеулілерінің бірі – зейнеткерлікке шығарып салу туралы түсінік беріледі. </w:t>
      </w:r>
      <w:r w:rsidRPr="00415445">
        <w:rPr>
          <w:rFonts w:ascii="Times New Roman" w:hAnsi="Times New Roman" w:cs="Times New Roman"/>
          <w:sz w:val="28"/>
          <w:szCs w:val="28"/>
          <w:lang w:val="kk-KZ"/>
        </w:rPr>
        <w:t>Халқы үшін қызмет еткен адам әр уақытта қадірлі. Қазіргі таңда жасы зейнеткерлікке толған соң, өзінің еңбек еткен ұжымы құрметпен зейнеткерлікке шығарып салу дәстүрге айналған. Бұл мәдени іс-шара түрінде өткізіледі. Оған өзі еңбек еткен ұжым мүшелері, халық өкілдері шақырылады. Зейнеткердің өмірі мен қызметі жайлы баяндама оқылады. Өзінің әріптестері ізгі тілектерін білдіріп, оның еңбек жолындағы өміріндегі ерекше қызғылықты жағдайларды еске алып, сый-сияпат жасайды. Іс-шараның соңы көркем өнерпаздар концертімен жалғасып, дастархан мәзірімен аяқталады.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Екінші сұрақ бойынша жастарды әскер қатарына шығарып салу, салты талқыланады. Жастардың міндеті - өз елінің қауіпсіздігін қамтамасыз ету, әскери іс-әрекетке дайындалу, отанын қорғау. Сондықтан мұндай іс-шара кезінде елдің ақсақалдары, қадірлі азаматтары, ел басшылары жастарға өнегелі сөз айтып, игі тілектерін білдіреді.</w:t>
      </w:r>
    </w:p>
    <w:p w:rsidR="00AF11C2" w:rsidRPr="00415445" w:rsidRDefault="00AF11C2" w:rsidP="00A936C8">
      <w:pPr>
        <w:spacing w:after="0" w:line="240" w:lineRule="auto"/>
        <w:ind w:firstLine="567"/>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Үшінші сұрақ бойынша қазіргі заманғы жұбайлардың алтын, күміс тойларын өткізу салты талданады. </w:t>
      </w:r>
      <w:r w:rsidRPr="00415445">
        <w:rPr>
          <w:rFonts w:ascii="Times New Roman" w:hAnsi="Times New Roman" w:cs="Times New Roman"/>
          <w:sz w:val="28"/>
          <w:szCs w:val="28"/>
          <w:lang w:val="kk-KZ"/>
        </w:rPr>
        <w:t xml:space="preserve">Алтын той мен күміс тойдың айырмашылықтары мен ұқсастық жақтары көрсетіледі. Той иелерінің бала </w:t>
      </w:r>
      <w:r w:rsidRPr="00415445">
        <w:rPr>
          <w:rFonts w:ascii="Times New Roman" w:hAnsi="Times New Roman" w:cs="Times New Roman"/>
          <w:sz w:val="28"/>
          <w:szCs w:val="28"/>
          <w:lang w:val="kk-KZ"/>
        </w:rPr>
        <w:lastRenderedPageBreak/>
        <w:t>тәрбиесі, еткен еңбектері, өмір жолдары, халық үшін сіңірген еңбегі атап өтіледі. Олардың еңбегі өз қатарларына, жастарға өнеге етіп көрсетіледі. Той барысында сонымен қатар, той иелерінің игі істері, өнегелі өмірлері айқындалады.</w:t>
      </w:r>
    </w:p>
    <w:p w:rsidR="00AF11C2" w:rsidRPr="00415445" w:rsidRDefault="00AF11C2" w:rsidP="00A936C8">
      <w:pPr>
        <w:spacing w:after="0" w:line="240" w:lineRule="auto"/>
        <w:ind w:firstLine="567"/>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 xml:space="preserve">Жетінші сабақ. Тақырыбы «Қазақ салт-дәстүрлері материалдарын мектептің оқу-тәрбие ісінде пайдалану әдістемесі». </w:t>
      </w:r>
    </w:p>
    <w:p w:rsidR="00AF11C2" w:rsidRPr="00415445" w:rsidRDefault="00AF11C2" w:rsidP="00A936C8">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Жоспары: </w:t>
      </w:r>
    </w:p>
    <w:p w:rsidR="00AF11C2" w:rsidRPr="00415445" w:rsidRDefault="00A936C8" w:rsidP="00A936C8">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w:t>
      </w:r>
      <w:r w:rsidR="00AF11C2" w:rsidRPr="00415445">
        <w:rPr>
          <w:rFonts w:ascii="Times New Roman" w:hAnsi="Times New Roman" w:cs="Times New Roman"/>
          <w:sz w:val="28"/>
          <w:szCs w:val="28"/>
          <w:lang w:val="kk-KZ"/>
        </w:rPr>
        <w:t>Жеке пәндерді оқытуда қазақ салт-дәстүрлері материалдарын пайдалану әдістемесі.</w:t>
      </w:r>
    </w:p>
    <w:p w:rsidR="00AF11C2" w:rsidRPr="00415445" w:rsidRDefault="00AF11C2" w:rsidP="00A936C8">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2.Сыныптан тыс тәрбие жұмысында қазақ салт-дәстүрлері материалдарын пайдалану әдістемесі.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Бірінші сұрақ бойынша лекциядағы тақырыптарға жауаптар көрсетілген әдебиеттер мен озық тәжірибелі мұғалімдер және мектептердің қазақ салт-дәстүрлерінің мүмкіндіктерін пайдалану іс-тәжірибелері негізінде беріледі. Қазақ салт-дәстүрлерінің материалдарын, атауларын түсініктерін әрбір пәннің бағдарламалы тақырыптарында пайдалану әдістемесі туралы айтылады. Мысалы, «Бастауыш сыныптарда ана тілін, математиканы, қазақ тілін, табиғаттануды т.б. оқытуда қазақ салт-дәстүрлері материалдарын пайдалану әдістемесі», «Атамекен», «Елім-ай» бағдарламалары бойынша әдістемелік нұсқаулар, «Сыныптан тыс жұмыстарда қазақ салт-дәстүрлері материалдарын пайдалану әдістемесі», «Бастауыш сынып оқушыларының ата-аналарының арасында қазақ салт-дәстүрлерінің тағылымын насихаттау әдістемесі» және т.б. мәселелер талқыланды.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бастауыш мектеп мұғалімдері осы әдістемелік нұсқаулар негізінде сабақтарда және сыныптан тыс жұмыстарда қазақ салт-дәстүрлерін үйреніп, оларды педагогикалық практика кезінде өздері іске асырады.</w:t>
      </w:r>
    </w:p>
    <w:p w:rsidR="00AF11C2" w:rsidRPr="00415445" w:rsidRDefault="00AF11C2" w:rsidP="00A936C8">
      <w:pPr>
        <w:spacing w:after="0" w:line="240" w:lineRule="auto"/>
        <w:ind w:firstLine="142"/>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Студенттерге бастауыш сынып оқушыларының қазақ салт-дәстүрлері бойынша жеке тәжірибелері мен оларды алу көздерінің түрлерін және талдау туралы, жаңа ұлттық тәрбие туралы пәндік әдістемелер бойынша рефераттар жазуға тапсырмалар беріледі.</w:t>
      </w:r>
    </w:p>
    <w:p w:rsidR="00AF11C2" w:rsidRPr="00415445" w:rsidRDefault="00AF11C2" w:rsidP="00A936C8">
      <w:pPr>
        <w:spacing w:after="0" w:line="240" w:lineRule="auto"/>
        <w:ind w:firstLine="142"/>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 xml:space="preserve">     Сегізінші</w:t>
      </w:r>
      <w:r w:rsidR="00A936C8" w:rsidRPr="00A936C8">
        <w:rPr>
          <w:rFonts w:ascii="Times New Roman" w:hAnsi="Times New Roman" w:cs="Times New Roman"/>
          <w:i/>
          <w:sz w:val="28"/>
          <w:szCs w:val="28"/>
          <w:lang w:val="kk-KZ"/>
        </w:rPr>
        <w:t>тақырып</w:t>
      </w:r>
      <w:r w:rsidRPr="00415445">
        <w:rPr>
          <w:rFonts w:ascii="Times New Roman" w:hAnsi="Times New Roman" w:cs="Times New Roman"/>
          <w:i/>
          <w:sz w:val="28"/>
          <w:szCs w:val="28"/>
          <w:lang w:val="kk-KZ"/>
        </w:rPr>
        <w:t xml:space="preserve">. «Мектептен тыс тәрбие жұмыстарында қазақ халқының салт-дәстүрлері материалдарын пайдалану». </w:t>
      </w:r>
    </w:p>
    <w:p w:rsidR="00AF11C2" w:rsidRPr="00415445" w:rsidRDefault="00AF11C2" w:rsidP="00A936C8">
      <w:pPr>
        <w:spacing w:after="0" w:line="240" w:lineRule="auto"/>
        <w:ind w:firstLine="142"/>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Жоспары:</w:t>
      </w:r>
    </w:p>
    <w:p w:rsidR="00AF11C2" w:rsidRPr="00415445" w:rsidRDefault="00AF11C2" w:rsidP="00A936C8">
      <w:pPr>
        <w:spacing w:after="0" w:line="240" w:lineRule="auto"/>
        <w:ind w:firstLine="142"/>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Мектептен тыс жұмыстарда қазақ халқының салт-дәстүрлері тағлымын пайдалану.</w:t>
      </w:r>
    </w:p>
    <w:p w:rsidR="00A936C8" w:rsidRDefault="00AF11C2" w:rsidP="00A936C8">
      <w:pPr>
        <w:spacing w:after="0" w:line="240" w:lineRule="auto"/>
        <w:ind w:firstLine="142"/>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Бастауыш сынып оқушыларының ата-аналарымен жұмыс барысында қазақ халық салт-дәстүрлерін насихаттау. </w:t>
      </w:r>
    </w:p>
    <w:p w:rsidR="00AF11C2" w:rsidRPr="00415445" w:rsidRDefault="00AF11C2" w:rsidP="00A936C8">
      <w:pPr>
        <w:spacing w:after="0" w:line="240" w:lineRule="auto"/>
        <w:ind w:firstLine="567"/>
        <w:jc w:val="both"/>
        <w:rPr>
          <w:rFonts w:ascii="Times New Roman" w:hAnsi="Times New Roman" w:cs="Times New Roman"/>
          <w:sz w:val="28"/>
          <w:szCs w:val="28"/>
          <w:lang w:val="kk-KZ"/>
        </w:rPr>
      </w:pPr>
      <w:r w:rsidRPr="00A936C8">
        <w:rPr>
          <w:rFonts w:ascii="Times New Roman" w:hAnsi="Times New Roman" w:cs="Times New Roman"/>
          <w:sz w:val="28"/>
          <w:szCs w:val="28"/>
          <w:lang w:val="kk-KZ"/>
        </w:rPr>
        <w:t xml:space="preserve">Бірінші сұрақ бойынша қазақ халқының салт-дәстүрлері – халық тағлымы екендігі айтылады, мектептен тыс саяхат, экскурсия,кездесу, апталық, түрлі ойындар ұйымдастырудың жолдары көрсетіледі. </w:t>
      </w:r>
      <w:r w:rsidRPr="00415445">
        <w:rPr>
          <w:rFonts w:ascii="Times New Roman" w:hAnsi="Times New Roman" w:cs="Times New Roman"/>
          <w:sz w:val="28"/>
          <w:szCs w:val="28"/>
          <w:lang w:val="kk-KZ"/>
        </w:rPr>
        <w:t xml:space="preserve">«Қазақ халқының салт-дәстүрлері» атты апталық ұйымдастыру жолдары талданады. Апталықтың дүйсенбі күнінде – бала тәрбиесіне байланысты салт-дәстүрлер, сейсенбі  күнінде –тұрмыстық салт-дәстүрлер, сәрсенбі күнінде – мәдени салт-дәстүрлер, бейсенбі күнінде-жаңа заман салт-дәстүрлері, жұма күнінде – </w:t>
      </w:r>
      <w:r w:rsidRPr="00415445">
        <w:rPr>
          <w:rFonts w:ascii="Times New Roman" w:hAnsi="Times New Roman" w:cs="Times New Roman"/>
          <w:sz w:val="28"/>
          <w:szCs w:val="28"/>
          <w:lang w:val="kk-KZ"/>
        </w:rPr>
        <w:lastRenderedPageBreak/>
        <w:t>салт-дәстүрлер туралы әңгімелер, кездесулер өткізу әдістемелері талданады. Қазақ салт-дәстүрлері материалдары бойынша өткізілетін тәрбие жұмыстарының жоспарлары көрсетіліп, оларға талдау жасалады.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Екінші сұрақ бойынша салт-дәстүрлерді ата-аналар арасында насихаттауда отбасы, әулет, туыс, ағайын т.б. тәрбиелік әсері, олардың қарым-қатынас, араласу, сыйлау, көмектесу мәдениетінің ұлттық дәстүрлері және олардың өмірдегі көрініс табу формаларына тоқталады. Арнайы жасалған көрнекті құралдар арқылы салт-дәстүрлер тағлымы бойынша өткізетін тәрбиелік іс-шараның құрылымы айқындалады. Салт-дәстүрлерді насихаттаудағы мұғалімнің функциясы ашылады. Салт-дәстүрлердің балаларға деген тәрбиелік әсері баяндалады. «Қазақтың бала тәрбиесіндегі дәстүрлері», «Ұлттық дәстүрлердің жеке тұлғаны дамытудағы әсері» атты әдістемелер беріледі. Студенттерге қазақ салт-дәстүрлері материалдарын мектептен тыс және ата-аналармен жұмыс кезінде қолдану туралы рефераттар жазу тапсырмасы беріледі.</w:t>
      </w:r>
    </w:p>
    <w:p w:rsidR="00AF11C2" w:rsidRPr="00415445" w:rsidRDefault="00AF11C2" w:rsidP="00AF11C2">
      <w:pPr>
        <w:spacing w:after="0" w:line="240" w:lineRule="auto"/>
        <w:jc w:val="both"/>
        <w:rPr>
          <w:rFonts w:ascii="Times New Roman" w:hAnsi="Times New Roman" w:cs="Times New Roman"/>
          <w:sz w:val="28"/>
          <w:szCs w:val="28"/>
          <w:lang w:val="kk-KZ"/>
        </w:rPr>
      </w:pPr>
    </w:p>
    <w:p w:rsidR="00AF11C2" w:rsidRPr="00A936C8"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b/>
          <w:i/>
          <w:sz w:val="28"/>
          <w:szCs w:val="28"/>
          <w:lang w:val="kk-KZ"/>
        </w:rPr>
        <w:t>«Қазақ салт-дәстүрлерінің тағлымы» атты  элективті курстағы семинар сабақтары</w:t>
      </w:r>
      <w:r w:rsidRPr="00415445">
        <w:rPr>
          <w:rFonts w:ascii="Times New Roman" w:hAnsi="Times New Roman" w:cs="Times New Roman"/>
          <w:sz w:val="28"/>
          <w:szCs w:val="28"/>
          <w:lang w:val="kk-KZ"/>
        </w:rPr>
        <w:t>мынандай тақырыптар бойынша жүргізіледі: «Қазақтың бала тәрбиесіндегі салт-дәстүрлер</w:t>
      </w:r>
      <w:r w:rsidR="00A936C8" w:rsidRPr="00415445">
        <w:rPr>
          <w:rFonts w:ascii="Times New Roman" w:hAnsi="Times New Roman" w:cs="Times New Roman"/>
          <w:sz w:val="28"/>
          <w:szCs w:val="28"/>
          <w:lang w:val="kk-KZ"/>
        </w:rPr>
        <w:t>і»</w:t>
      </w:r>
      <w:r w:rsidRPr="00415445">
        <w:rPr>
          <w:rFonts w:ascii="Times New Roman" w:hAnsi="Times New Roman" w:cs="Times New Roman"/>
          <w:sz w:val="28"/>
          <w:szCs w:val="28"/>
          <w:lang w:val="kk-KZ"/>
        </w:rPr>
        <w:t>, «Қазақтың тұрмыс салт-дәстүрлері»</w:t>
      </w:r>
      <w:r w:rsidR="00A936C8" w:rsidRPr="00415445">
        <w:rPr>
          <w:rFonts w:ascii="Times New Roman" w:hAnsi="Times New Roman" w:cs="Times New Roman"/>
          <w:sz w:val="28"/>
          <w:szCs w:val="28"/>
          <w:lang w:val="kk-KZ"/>
        </w:rPr>
        <w:t xml:space="preserve">, </w:t>
      </w:r>
      <w:r w:rsidRPr="00415445">
        <w:rPr>
          <w:rFonts w:ascii="Times New Roman" w:hAnsi="Times New Roman" w:cs="Times New Roman"/>
          <w:sz w:val="28"/>
          <w:szCs w:val="28"/>
          <w:lang w:val="kk-KZ"/>
        </w:rPr>
        <w:t xml:space="preserve"> «Қазақтың мәдени салт-дәстүрлері»</w:t>
      </w:r>
      <w:r w:rsidR="006F13F0">
        <w:rPr>
          <w:rFonts w:ascii="Times New Roman" w:hAnsi="Times New Roman" w:cs="Times New Roman"/>
          <w:sz w:val="28"/>
          <w:szCs w:val="28"/>
          <w:lang w:val="kk-KZ"/>
        </w:rPr>
        <w:t xml:space="preserve"> және</w:t>
      </w:r>
      <w:r w:rsidRPr="00415445">
        <w:rPr>
          <w:rFonts w:ascii="Times New Roman" w:hAnsi="Times New Roman" w:cs="Times New Roman"/>
          <w:sz w:val="28"/>
          <w:szCs w:val="28"/>
          <w:lang w:val="kk-KZ"/>
        </w:rPr>
        <w:t>«Жаңа заман салт-дәстүрлері»</w:t>
      </w:r>
      <w:r w:rsidR="00A936C8">
        <w:rPr>
          <w:rFonts w:ascii="Times New Roman" w:hAnsi="Times New Roman" w:cs="Times New Roman"/>
          <w:sz w:val="28"/>
          <w:szCs w:val="28"/>
          <w:lang w:val="kk-KZ"/>
        </w:rPr>
        <w:t>.</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Енді «Қазақтың мәдени салт-дәстүрлері» сабағының мазмұнын қарастыралық. Бұл семинардың міндеті, біріншіден, қазақтың мәдени салт-дәстүрлерімен, олардың ерекшеліктерімен студенттерді таныстыру, екіншіден, салт-дәстүрлердің мазмұнын ашып талдауға үйрету, үшіншіден, болашақ мұғалімдердің сөйлеу іскерліктерін арттыру болып табылады.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Осы семинар сабақтардың бірі - «Қазақтың тұрмыстық салт-дәстүрлері» сабағының мазмұны мынандай сұрақтарды ашып көрсетуге бағытталады. Бұл сабақта ас беру, асар, айттық, базарлық, байғазы, бастаңғы, бәйге, беташар, енші беру, ерулік, жеті ата, жасау, кәде, кит, қара шаңырақ, қонақасы, қонақ кәде, құдайы, наурыз мерекесі, садақа беру, сәлем беру, сүндеттеу, сыбаға, тасаттық, той, тойбастар, асаба, төркіндеу, шашау, ырым, ескерту, көңіл айту, жоқтау, жаназа, бата оқыр, дұға оқу, т.б. салт-дәстүрлер талданып, олардың мазмұны ашылады. Мысалы, асар салты бойынша бір отбасының қолынан келмейтін жұмыстарды атқару үшін бір ауылдың адамдары шақырылатындығы, асаршылар еңбегі тегін болатындығы, оларға мал сойып ас әзірлейтіндігі, бұл қазақ елінің ұжымдық топта жұмыс істеуінің бір көрінісі екендігі, осы жақсы дәстүрдің қазірге дейін бар екендігі айтылады.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Сол сияқты ас беру дәстүрі – қазақ халқының ертеден келе жатқан үлкен тойы. Бұл дүниеден өткен ең белгілі адамдардың жылы толғанда, оған жасалатын ең ақырғы зор құрмет, ұлы жиын, бас қосу екендігі көрсетіледі.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Бұл сабақта «алтыбақан» дәстүрлі ойыны жастардың өнерін, ойын, көзқарасын, танымын қалыптастыруда зор тәрбиелік қызмет атқаратындығы көрсетіледі. Сонымен қатар, бата беру дәстүрі сапарға аттанарда, дастарханға, қайырымдылығы мен ізгі істерге беріледі. Батаны құрметті, елге </w:t>
      </w:r>
      <w:r w:rsidRPr="00415445">
        <w:rPr>
          <w:rFonts w:ascii="Times New Roman" w:hAnsi="Times New Roman" w:cs="Times New Roman"/>
          <w:sz w:val="28"/>
          <w:szCs w:val="28"/>
          <w:lang w:val="kk-KZ"/>
        </w:rPr>
        <w:lastRenderedPageBreak/>
        <w:t>өте сыйлы адамдар береді. Батаның талапты, халық сүйген, ер-азаматтарға ғана берілетіндігі айтылады.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Семинар сабақта оқытушы бәйге дәстүріне тоқталады, ұлы тойда, аста, мерекеде </w:t>
      </w:r>
      <w:r w:rsidR="002B0925">
        <w:rPr>
          <w:rFonts w:ascii="Times New Roman" w:hAnsi="Times New Roman" w:cs="Times New Roman"/>
          <w:sz w:val="28"/>
          <w:szCs w:val="28"/>
          <w:lang w:val="kk-KZ"/>
        </w:rPr>
        <w:t>ш</w:t>
      </w:r>
      <w:r w:rsidRPr="00415445">
        <w:rPr>
          <w:rFonts w:ascii="Times New Roman" w:hAnsi="Times New Roman" w:cs="Times New Roman"/>
          <w:sz w:val="28"/>
          <w:szCs w:val="28"/>
          <w:lang w:val="kk-KZ"/>
        </w:rPr>
        <w:t>ыққан палуанға, озған жүйрікке, жеңген ақынға берілетін жүлдені бәйге дейтіндігін түсіндіреді. Тойдың қызығын осы бәйгеге қарап анықтауға болатындығын айтады. Бәйге жеңімпаздарға берілетін жүлде болғанымен, оны кейде ат жарысының өзін де «бәйге» деп атайтындығын түсіндіреді. Бұл сабақта «ерулік» салтына тоқталып, оның ауыл ортасына жаңа үй көшіп келсе, қоныстанса, сол ауылда бұрыннан өмір сүріп келе жатқан адамдары жаңа үйге «ерулік» деп шақырып, ас пісіріп, табақ тартады. Бұл жаңа көшіп келген адамдарды бөтенсітпей, өз ортасына тартудың, сыйлаудың үлкен белгісі.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Сабақта құрсақ шашу дәстүрі жөнінде әңгімеленеді, жас келіннің екі қабат болғаны белгілі болса, оның абысын-ажындары, енелері ауыл әйелдерін шақырып құрсақ тойын жасап, оның аман-сау қол-аяғын бауырына алуына тілек білдіретіндігін, халық екі қабат ананы мәпелеп, аялай білгендігін, ренжітпегендігін айтады. Үлкен адамдар жас келінге «биік тауға қара, көңілің өседі, көңілің өссе немере кең пейілді болады, жайқалған гүлге қара, сәбиің шырайлы болады, бұлақтың көзін аш, бала қайырымды болады» деген секілді ұлағатты тәлімін беріп, аналарымыз жас келіншектің таным-талғамын ұштап баулыған. Бұл – ұлттық ұғымның ұлағаты.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Семинар сабақтың бір тақырыбы «Қазақтың бала тәрбиесіндегі салт-дәстүрлері» деп аталады. Бұл сабақта бесікке салу, енші беру, итаяқ, кекіл қою, құрсақ шашу, қырқынан шығару, өсиет айту, сәлем беру, сүндеттеу, сыңсу, тоқым қағар, төркіндеу, тұсау кесер, тұмар тағу, тұлым қою, шілдехана ұғымдарына түсініктер беріледі, олардың тағлымдық танымдық ерекшеліктері айқындалады. Бала тәрбиесіне байланысты салт-дәстүрлеріне талдау жасайды. Ұл, қыз, тұңғыш бала, ортаншы, кенже бала, немере, шөбере, қайын іні, қайын сіңлі, іні, қарындас, сіңлі, келін, аға, нағашы, қайын ата, қайын ене, құда, жиен, құдаша, жезде, балдыз, құрдас, тамыр, дос, жолдас, кіндік шеше атауларына түсініктер беріледі. Бала тәрбиесі, қыз тәрбиесі, келін тәрбиесінің ерекшеліктері көрсетіледі.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Төртінші семинар сабақтың тақырыбы «Қазақтың тұрмыстық салт-дәстүрлері» деп аталады. Бұл сабақта «қалың мал, қонақасы, құда түсу, құйрық бауыр, қыз қуу, неке қияр, төркіндеу» ұғымдарына түсініктер беріледі. Киіз үйге байланысты кереге, уық, шаңырақ, сықырлауық, туырлық, үзік, түндік, киіз есік, арқан, басқұр, туырлық бау, үзік бау, бақан атаулары талданады. Киіз үй мүліктерінің атауларына (адалбақан, алаша, асадал, аяққап доба, тулақ, жастық, жүкаяқ, сандық текемет, түскиіз), Ыдыс аяқ атауларына (келі, келсап, торсық, саба, қазан, құман, сапты аяқ, күбі т.б.), Ұлттық тағам атауларына (әсіп, борша, жал, қазы, қарта, қуырдақ, сүр және т.б.) түсінік беріледі.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Сүттен жасалған тағамдар бойынша: айран, қаймақ, қатық, құ</w:t>
      </w:r>
      <w:r w:rsidR="002B0925">
        <w:rPr>
          <w:rFonts w:ascii="Times New Roman" w:hAnsi="Times New Roman" w:cs="Times New Roman"/>
          <w:sz w:val="28"/>
          <w:szCs w:val="28"/>
          <w:lang w:val="kk-KZ"/>
        </w:rPr>
        <w:t>р</w:t>
      </w:r>
      <w:r w:rsidRPr="00415445">
        <w:rPr>
          <w:rFonts w:ascii="Times New Roman" w:hAnsi="Times New Roman" w:cs="Times New Roman"/>
          <w:sz w:val="28"/>
          <w:szCs w:val="28"/>
          <w:lang w:val="kk-KZ"/>
        </w:rPr>
        <w:t xml:space="preserve">т, май, қымыз, қымыран, сары май, сүзбе, уыз, шалап атауларына түсінік беріледі. </w:t>
      </w:r>
      <w:r w:rsidRPr="00415445">
        <w:rPr>
          <w:rFonts w:ascii="Times New Roman" w:hAnsi="Times New Roman" w:cs="Times New Roman"/>
          <w:sz w:val="28"/>
          <w:szCs w:val="28"/>
          <w:lang w:val="kk-KZ"/>
        </w:rPr>
        <w:lastRenderedPageBreak/>
        <w:t>Ұннан жасалған тағамдар бойынша: бауырсақ, бидай көже, жарма, жент күлше, қаттама, құймақ, майсөк, талқан, тандыр нан, шелпек атаулары талданады.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Ұлттық киімдер бойынша: мәсі, саптама етік, сәукеле, кимешек, бөрік, тақия, тымақ, шекпен, шапан, тон, қамзол, бешпент, шалбар атаулары айтылады. Мұнан соң зергерлік бұйымдар: сырға, шашбау, шолпы, шашқан, алқа, моншақ, қапсырма, кемер белдік, тана, төбелдірік атауларының мәні ашылады.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Сабақтағы сұрақтың бірі – төрт түлік малға байланысты: қой малы, түйе малы, сиыр малы, жылқы малы, ешкі малы атауларына түсініктер беріледі. Мұнан соң құрал - жабдықтарға байланысты: адарғы, ара, арба, арқан, балға, егеу, орақ, тез, тістеуік, шалғы, ұршық атауларына, құсбегілікке байланысты бүркіт, ақжем, тоят, тұғыр, томаға, ителгі, қаршыға, қырғи, лашын, сұңқар, тұйғын атауларына түсініктер беріліп, олардың халық өміріндегі орны көрсетіледі.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тұрмысында қару-жарақтың орны ерекше, сондықтан сабақта айбалта, бес қару (қамшы, сойыл, шоқпар, найза, жақ) жебе, дойыр, найза, сауыт, қорамсақ, құты, көзе сауыт атауларына қысқаша түсінік беріледі. Ер-тұрман, ат әбзелдеріне байланысты ауыздық, доға, ер жабу, жүген, темір құрсау, қамшы, қамыт, құлақ бау, қанжыға, құйысқан, өмілдірілік, таға, тоқым, тұсамыс, шідер атауларының мәні ашып көрсетіледі.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Сабақтағы үшінші сұрақ бойынша мата бұйымдары, қазақша күн, ай аттарына түсінік беріледі.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бастауыш сынып мұғалімдерінің қазақ салт-дәстүрлерінен білімдері, іскерліктері мен дағдыларының артуына  </w:t>
      </w:r>
      <w:r w:rsidRPr="00415445">
        <w:rPr>
          <w:rFonts w:ascii="Times New Roman" w:hAnsi="Times New Roman" w:cs="Times New Roman"/>
          <w:i/>
          <w:sz w:val="28"/>
          <w:szCs w:val="28"/>
          <w:lang w:val="kk-KZ"/>
        </w:rPr>
        <w:t>практикалық жұмыстар</w:t>
      </w:r>
      <w:r w:rsidRPr="00415445">
        <w:rPr>
          <w:rFonts w:ascii="Times New Roman" w:hAnsi="Times New Roman" w:cs="Times New Roman"/>
          <w:sz w:val="28"/>
          <w:szCs w:val="28"/>
          <w:lang w:val="kk-KZ"/>
        </w:rPr>
        <w:t xml:space="preserve"> үлкен ықпал ететіндігін көрсетті. Практикалық сабақтарда болашақ бастауыш сынып мұғалімдері халқымыздың салт-дәстүрлеріне байланысты жұмыстардың үлгілерін көрсету, өнер адамдарымен кездесу кештерін өткізу, кітап, өнер, өлкетану мұражайларына саяхаттарға бару жұмыстары жүргізіледі. Мысалы студенттерді облыстық  кітапханаға практикалық жұмыс істеуге алып бару шаралары мынадай жоспар бойынша өткізіледі: 1) «қазақ халқының салт-дәстүрлері» атты кітап көрмесімен танысу; 2) «қазақ халқының қолөнері» атты кітап көрмесімен танысу; 3) «қазақ мәдениеті» атты кітап көрмесімен танысу.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Студенттер көрмедегі кітаптардың тізімін жасап, оларды педагогикалық практика және ғылыми зерттеу жұмыстарында пайдаланады. Олардың өткізген практикалық сабақтары бойынша есеп жазып,  соңынан бағаланады.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Сонымен, болашақ бастауыш сынып мұғалімдері лекцияларда салт-дәстүрлер білімдерін игереді, ал семинарлық және практикалық сабақтарда алған білімдерін толықтырады, арнаулы курс оқылып біткен соң, студенттердің қазақ салт-дәстүрлерінен алған білімдері, іскерліктері мен дағдылары түрлі әдістер (ауызша, жазбаша, тестілеу, әңгімелесу және т.б.) арқылы айқындалады.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Қорытындылай айтқанда, болашақ мұғалімдердің қазақ салт-дәстүрлері арқылы жүргізілетін тәрбие жұмысына дайындығы олардың салт-дәстүрлер туралы білімдері мен салт-дәстүрлер арқылы жүргізілетін тәрбие жұмысын ұйымдастыру туралы білімдері негізінде және осы бағытта  элективті курсты оқу нәтижесінде қалыптасады. Сондықтан, болашақ мұғалімді салт-дәстүр тәрбиесіне дайындаудың алғашқы кезеңі  элективті курстың басты негізі – салт-дәстүр білімдерін меңгерту болып табылады.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мұғалімдерді қазақ халқының салт-дәстүрлері тәрбиесіне  дайындаудың алдында қарастырылған мазмұны зерттеу барысында әзірленген әдістеме арқылы жүзеге асырылады.</w:t>
      </w:r>
    </w:p>
    <w:p w:rsidR="00AF11C2" w:rsidRDefault="00AF11C2" w:rsidP="00AF11C2">
      <w:pPr>
        <w:spacing w:after="0" w:line="240" w:lineRule="auto"/>
        <w:ind w:firstLine="720"/>
        <w:jc w:val="both"/>
        <w:rPr>
          <w:rFonts w:ascii="Times New Roman" w:hAnsi="Times New Roman" w:cs="Times New Roman"/>
          <w:b/>
          <w:sz w:val="28"/>
          <w:szCs w:val="28"/>
          <w:lang w:val="kk-KZ"/>
        </w:rPr>
      </w:pPr>
    </w:p>
    <w:p w:rsidR="0008098C" w:rsidRDefault="0008098C" w:rsidP="00AF11C2">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Өзін-өзі бақылауға арналған сұрақтар</w:t>
      </w:r>
    </w:p>
    <w:p w:rsidR="0008098C" w:rsidRDefault="009147DF" w:rsidP="00AF11C2">
      <w:pPr>
        <w:spacing w:after="0" w:line="240" w:lineRule="auto"/>
        <w:ind w:firstLine="720"/>
        <w:jc w:val="both"/>
        <w:rPr>
          <w:rFonts w:ascii="Times New Roman" w:hAnsi="Times New Roman" w:cs="Times New Roman"/>
          <w:sz w:val="28"/>
          <w:szCs w:val="28"/>
          <w:lang w:val="uk-UA"/>
        </w:rPr>
      </w:pPr>
      <w:r w:rsidRPr="009147DF">
        <w:rPr>
          <w:rFonts w:ascii="Times New Roman" w:hAnsi="Times New Roman" w:cs="Times New Roman"/>
          <w:sz w:val="28"/>
          <w:szCs w:val="28"/>
          <w:lang w:val="kk-KZ"/>
        </w:rPr>
        <w:t>1.</w:t>
      </w:r>
      <w:r w:rsidRPr="009147DF">
        <w:rPr>
          <w:rFonts w:ascii="Times New Roman" w:hAnsi="Times New Roman" w:cs="Times New Roman"/>
          <w:sz w:val="28"/>
          <w:szCs w:val="28"/>
          <w:lang w:val="uk-UA"/>
        </w:rPr>
        <w:t>«Салт-дәстүрлер білімі»</w:t>
      </w:r>
      <w:r>
        <w:rPr>
          <w:rFonts w:ascii="Times New Roman" w:hAnsi="Times New Roman" w:cs="Times New Roman"/>
          <w:sz w:val="28"/>
          <w:szCs w:val="28"/>
          <w:lang w:val="uk-UA"/>
        </w:rPr>
        <w:t>ұғымына анықтама беріңіз.</w:t>
      </w:r>
    </w:p>
    <w:p w:rsidR="009147DF" w:rsidRDefault="009147DF" w:rsidP="00AF11C2">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uk-UA"/>
        </w:rPr>
        <w:t>2.</w:t>
      </w:r>
      <w:r w:rsidRPr="009147DF">
        <w:rPr>
          <w:rFonts w:ascii="Times New Roman" w:hAnsi="Times New Roman" w:cs="Times New Roman"/>
          <w:sz w:val="28"/>
          <w:szCs w:val="28"/>
          <w:lang w:val="kk-KZ"/>
        </w:rPr>
        <w:t>Салт-дәстүрлер білімі мазмұнын құрастыруға ықпал ететін негізгі факторлар</w:t>
      </w:r>
      <w:r>
        <w:rPr>
          <w:rFonts w:ascii="Times New Roman" w:hAnsi="Times New Roman" w:cs="Times New Roman"/>
          <w:sz w:val="28"/>
          <w:szCs w:val="28"/>
          <w:lang w:val="kk-KZ"/>
        </w:rPr>
        <w:t xml:space="preserve"> қандай?</w:t>
      </w:r>
    </w:p>
    <w:p w:rsidR="009147DF" w:rsidRPr="009147DF" w:rsidRDefault="009147DF" w:rsidP="00AF11C2">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9147DF">
        <w:rPr>
          <w:rFonts w:ascii="Times New Roman" w:hAnsi="Times New Roman" w:cs="Times New Roman"/>
          <w:sz w:val="28"/>
          <w:szCs w:val="28"/>
          <w:lang w:val="kk-KZ"/>
        </w:rPr>
        <w:t>Салт-дәстүрлер білімі мазмұнын құрастыру</w:t>
      </w:r>
      <w:r>
        <w:rPr>
          <w:rFonts w:ascii="Times New Roman" w:hAnsi="Times New Roman" w:cs="Times New Roman"/>
          <w:sz w:val="28"/>
          <w:szCs w:val="28"/>
          <w:lang w:val="kk-KZ"/>
        </w:rPr>
        <w:t>дың дидактикалық принциптерін атаңыз.</w:t>
      </w:r>
    </w:p>
    <w:p w:rsidR="0008098C" w:rsidRPr="009147DF" w:rsidRDefault="009147DF" w:rsidP="00AF11C2">
      <w:pPr>
        <w:spacing w:after="0" w:line="240" w:lineRule="auto"/>
        <w:ind w:firstLine="720"/>
        <w:jc w:val="both"/>
        <w:rPr>
          <w:rFonts w:ascii="Times New Roman" w:hAnsi="Times New Roman" w:cs="Times New Roman"/>
          <w:sz w:val="28"/>
          <w:szCs w:val="28"/>
          <w:lang w:val="kk-KZ"/>
        </w:rPr>
      </w:pPr>
      <w:r w:rsidRPr="009147DF">
        <w:rPr>
          <w:rFonts w:ascii="Times New Roman" w:hAnsi="Times New Roman" w:cs="Times New Roman"/>
          <w:sz w:val="28"/>
          <w:szCs w:val="28"/>
          <w:lang w:val="kk-KZ"/>
        </w:rPr>
        <w:t>4. «Қазақ салт-дәстүрлері тағлымы» элективті курсы</w:t>
      </w:r>
      <w:r>
        <w:rPr>
          <w:rFonts w:ascii="Times New Roman" w:hAnsi="Times New Roman" w:cs="Times New Roman"/>
          <w:sz w:val="28"/>
          <w:szCs w:val="28"/>
          <w:lang w:val="kk-KZ"/>
        </w:rPr>
        <w:t>ның маңызы қандай, онда қандай тақырыптар қарастырылады?</w:t>
      </w:r>
    </w:p>
    <w:p w:rsidR="0008098C" w:rsidRDefault="0008098C" w:rsidP="009147DF">
      <w:pPr>
        <w:spacing w:after="0" w:line="240" w:lineRule="auto"/>
        <w:jc w:val="both"/>
        <w:rPr>
          <w:rFonts w:ascii="Times New Roman" w:hAnsi="Times New Roman" w:cs="Times New Roman"/>
          <w:b/>
          <w:sz w:val="28"/>
          <w:szCs w:val="28"/>
          <w:lang w:val="kk-KZ"/>
        </w:rPr>
      </w:pPr>
    </w:p>
    <w:p w:rsidR="0008098C" w:rsidRPr="0008098C" w:rsidRDefault="0008098C" w:rsidP="00AF11C2">
      <w:pPr>
        <w:spacing w:after="0" w:line="240" w:lineRule="auto"/>
        <w:ind w:firstLine="720"/>
        <w:jc w:val="both"/>
        <w:rPr>
          <w:rFonts w:ascii="Times New Roman" w:hAnsi="Times New Roman" w:cs="Times New Roman"/>
          <w:b/>
          <w:i/>
          <w:sz w:val="28"/>
          <w:szCs w:val="28"/>
          <w:lang w:val="kk-KZ"/>
        </w:rPr>
      </w:pPr>
      <w:r w:rsidRPr="0008098C">
        <w:rPr>
          <w:rFonts w:ascii="Times New Roman" w:hAnsi="Times New Roman" w:cs="Times New Roman"/>
          <w:b/>
          <w:i/>
          <w:sz w:val="28"/>
          <w:szCs w:val="28"/>
          <w:lang w:val="kk-KZ"/>
        </w:rPr>
        <w:t>Тапсырмалар:</w:t>
      </w:r>
    </w:p>
    <w:p w:rsidR="009147DF" w:rsidRDefault="009147DF" w:rsidP="009147DF">
      <w:pPr>
        <w:spacing w:after="0" w:line="240" w:lineRule="auto"/>
        <w:ind w:firstLine="708"/>
        <w:jc w:val="both"/>
        <w:rPr>
          <w:rFonts w:ascii="Times New Roman" w:hAnsi="Times New Roman" w:cs="Times New Roman"/>
          <w:sz w:val="28"/>
          <w:szCs w:val="28"/>
          <w:lang w:val="kk-KZ"/>
        </w:rPr>
      </w:pPr>
      <w:r w:rsidRPr="009147DF">
        <w:rPr>
          <w:rFonts w:ascii="Times New Roman" w:hAnsi="Times New Roman" w:cs="Times New Roman"/>
          <w:sz w:val="28"/>
          <w:szCs w:val="28"/>
          <w:lang w:val="kk-KZ"/>
        </w:rPr>
        <w:t xml:space="preserve">1) </w:t>
      </w:r>
      <w:r>
        <w:rPr>
          <w:rFonts w:ascii="Times New Roman" w:hAnsi="Times New Roman" w:cs="Times New Roman"/>
          <w:sz w:val="28"/>
          <w:szCs w:val="28"/>
          <w:lang w:val="kk-KZ"/>
        </w:rPr>
        <w:t>«Болашақ мұғалімнің  халықтық салт-дәстүрлер саласындағы білімі» логикалық-құрылымдық схемасын құраст</w:t>
      </w:r>
      <w:r w:rsidR="00215BCB">
        <w:rPr>
          <w:rFonts w:ascii="Times New Roman" w:hAnsi="Times New Roman" w:cs="Times New Roman"/>
          <w:sz w:val="28"/>
          <w:szCs w:val="28"/>
          <w:lang w:val="kk-KZ"/>
        </w:rPr>
        <w:t>ы</w:t>
      </w:r>
      <w:r>
        <w:rPr>
          <w:rFonts w:ascii="Times New Roman" w:hAnsi="Times New Roman" w:cs="Times New Roman"/>
          <w:sz w:val="28"/>
          <w:szCs w:val="28"/>
          <w:lang w:val="kk-KZ"/>
        </w:rPr>
        <w:t>рыңыз.</w:t>
      </w:r>
    </w:p>
    <w:p w:rsidR="00AF11C2" w:rsidRPr="009147DF" w:rsidRDefault="009147DF" w:rsidP="009147D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9147DF">
        <w:rPr>
          <w:rFonts w:ascii="Times New Roman" w:hAnsi="Times New Roman" w:cs="Times New Roman"/>
          <w:sz w:val="28"/>
          <w:szCs w:val="28"/>
          <w:lang w:val="kk-KZ"/>
        </w:rPr>
        <w:t>«Қазақ салт-дәстүрлері тағлымы» элективті курсы</w:t>
      </w:r>
      <w:r>
        <w:rPr>
          <w:rFonts w:ascii="Times New Roman" w:hAnsi="Times New Roman" w:cs="Times New Roman"/>
          <w:sz w:val="28"/>
          <w:szCs w:val="28"/>
          <w:lang w:val="kk-KZ"/>
        </w:rPr>
        <w:t>ның жеке бір тақырыбы бойынша семинар сабағына реферат (немесе конспект) жазыңыз.</w:t>
      </w:r>
    </w:p>
    <w:p w:rsidR="0008098C" w:rsidRDefault="009147DF" w:rsidP="00A936C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3) Мектептегі «Қазақ тілі» («Қазақ әдебиеті») </w:t>
      </w:r>
      <w:r w:rsidR="00572A2E">
        <w:rPr>
          <w:rFonts w:ascii="Times New Roman" w:hAnsi="Times New Roman" w:cs="Times New Roman"/>
          <w:sz w:val="28"/>
          <w:szCs w:val="28"/>
          <w:lang w:val="kk-KZ"/>
        </w:rPr>
        <w:t>пәнінде халықтық салт-дәстүрлерді пайдаланып пәндік мақсаттарға қол жеткізу мүмкіндіктерін кесте түрінде сипаттаңыз (нақтылы бөлім мысалында).</w:t>
      </w:r>
    </w:p>
    <w:p w:rsidR="00572A2E" w:rsidRDefault="00572A2E" w:rsidP="00A936C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4) «Қазақ тілі» («Қазақ әдебиеті») сабағында халықтық салт-дәстүрлерді </w:t>
      </w:r>
      <w:r w:rsidR="00523155">
        <w:rPr>
          <w:rFonts w:ascii="Times New Roman" w:hAnsi="Times New Roman" w:cs="Times New Roman"/>
          <w:sz w:val="28"/>
          <w:szCs w:val="28"/>
          <w:lang w:val="kk-KZ"/>
        </w:rPr>
        <w:t>пайдаланудың әдістемелік әзірлемесін құрастыру.</w:t>
      </w:r>
    </w:p>
    <w:p w:rsidR="0008098C" w:rsidRDefault="0008098C" w:rsidP="00A936C8">
      <w:pPr>
        <w:spacing w:after="0" w:line="240" w:lineRule="auto"/>
        <w:jc w:val="both"/>
        <w:rPr>
          <w:rFonts w:ascii="Times New Roman" w:hAnsi="Times New Roman" w:cs="Times New Roman"/>
          <w:sz w:val="28"/>
          <w:szCs w:val="28"/>
          <w:lang w:val="kk-KZ"/>
        </w:rPr>
      </w:pPr>
    </w:p>
    <w:p w:rsidR="0008098C" w:rsidRPr="00A936C8" w:rsidRDefault="0008098C" w:rsidP="00A936C8">
      <w:pPr>
        <w:spacing w:after="0" w:line="240" w:lineRule="auto"/>
        <w:jc w:val="both"/>
        <w:rPr>
          <w:rFonts w:ascii="Times New Roman" w:hAnsi="Times New Roman" w:cs="Times New Roman"/>
          <w:sz w:val="28"/>
          <w:szCs w:val="28"/>
          <w:lang w:val="kk-KZ"/>
        </w:rPr>
      </w:pPr>
    </w:p>
    <w:p w:rsidR="00AF11C2" w:rsidRPr="00A936C8" w:rsidRDefault="00AF11C2" w:rsidP="00AF11C2">
      <w:pPr>
        <w:spacing w:after="0" w:line="240" w:lineRule="auto"/>
        <w:ind w:firstLine="560"/>
        <w:jc w:val="both"/>
        <w:rPr>
          <w:rFonts w:ascii="Times New Roman" w:hAnsi="Times New Roman" w:cs="Times New Roman"/>
          <w:b/>
          <w:sz w:val="28"/>
          <w:szCs w:val="28"/>
          <w:lang w:val="kk-KZ"/>
        </w:rPr>
      </w:pPr>
      <w:r w:rsidRPr="00A936C8">
        <w:rPr>
          <w:rFonts w:ascii="Times New Roman" w:hAnsi="Times New Roman" w:cs="Times New Roman"/>
          <w:b/>
          <w:sz w:val="28"/>
          <w:szCs w:val="28"/>
          <w:lang w:val="kk-KZ"/>
        </w:rPr>
        <w:t>3.3 Сыныптан тыс тәрбие жұмыстарында қазақ халқының салт-дәстүрлерін пайдалану</w:t>
      </w:r>
    </w:p>
    <w:p w:rsidR="00AF11C2" w:rsidRPr="00A936C8" w:rsidRDefault="00AF11C2" w:rsidP="00AF11C2">
      <w:pPr>
        <w:spacing w:after="0" w:line="240" w:lineRule="auto"/>
        <w:jc w:val="both"/>
        <w:rPr>
          <w:rFonts w:ascii="Times New Roman" w:hAnsi="Times New Roman" w:cs="Times New Roman"/>
          <w:b/>
          <w:i/>
          <w:sz w:val="28"/>
          <w:szCs w:val="28"/>
          <w:lang w:val="kk-KZ"/>
        </w:rPr>
      </w:pP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Бәсекеге қабілетті Қазақстанның дамуының стратегиялық мақсаттары</w:t>
      </w:r>
      <w:r w:rsidR="00215BCB">
        <w:rPr>
          <w:rFonts w:ascii="Times New Roman" w:hAnsi="Times New Roman" w:cs="Times New Roman"/>
          <w:sz w:val="28"/>
          <w:szCs w:val="28"/>
          <w:lang w:val="kk-KZ"/>
        </w:rPr>
        <w:t>н</w:t>
      </w:r>
      <w:r w:rsidRPr="00415445">
        <w:rPr>
          <w:rFonts w:ascii="Times New Roman" w:hAnsi="Times New Roman" w:cs="Times New Roman"/>
          <w:sz w:val="28"/>
          <w:szCs w:val="28"/>
          <w:lang w:val="kk-KZ"/>
        </w:rPr>
        <w:t xml:space="preserve"> жүзеге асуы  білім беру жүйесінде жастарды қазақ халқының салт-дәстүрлері негізінде тәрбиелеу міндеттерін жаңа тұрғыдан шешу жолдарын іздестіруді талап етеді. Ғасырлар бойы қазақ халқының салт-дәстүрлері өскелең ұрпақты тәрбиелеуд</w:t>
      </w:r>
      <w:r w:rsidR="00215BCB">
        <w:rPr>
          <w:rFonts w:ascii="Times New Roman" w:hAnsi="Times New Roman" w:cs="Times New Roman"/>
          <w:sz w:val="28"/>
          <w:szCs w:val="28"/>
          <w:lang w:val="kk-KZ"/>
        </w:rPr>
        <w:t>і</w:t>
      </w:r>
      <w:r w:rsidRPr="00415445">
        <w:rPr>
          <w:rFonts w:ascii="Times New Roman" w:hAnsi="Times New Roman" w:cs="Times New Roman"/>
          <w:sz w:val="28"/>
          <w:szCs w:val="28"/>
          <w:lang w:val="kk-KZ"/>
        </w:rPr>
        <w:t>ң негізгі факторлары болып келген, ал біздің заман</w:t>
      </w:r>
      <w:r w:rsidR="00215BCB">
        <w:rPr>
          <w:rFonts w:ascii="Times New Roman" w:hAnsi="Times New Roman" w:cs="Times New Roman"/>
          <w:sz w:val="28"/>
          <w:szCs w:val="28"/>
          <w:lang w:val="kk-KZ"/>
        </w:rPr>
        <w:t>ы</w:t>
      </w:r>
      <w:r w:rsidRPr="00415445">
        <w:rPr>
          <w:rFonts w:ascii="Times New Roman" w:hAnsi="Times New Roman" w:cs="Times New Roman"/>
          <w:sz w:val="28"/>
          <w:szCs w:val="28"/>
          <w:lang w:val="kk-KZ"/>
        </w:rPr>
        <w:t>мызда оның педагогикалық мүмкіндіктерін қазіргі білім беру жүйесін</w:t>
      </w:r>
      <w:r w:rsidR="00215BCB">
        <w:rPr>
          <w:rFonts w:ascii="Times New Roman" w:hAnsi="Times New Roman" w:cs="Times New Roman"/>
          <w:sz w:val="28"/>
          <w:szCs w:val="28"/>
          <w:lang w:val="kk-KZ"/>
        </w:rPr>
        <w:t>і</w:t>
      </w:r>
      <w:r w:rsidRPr="00415445">
        <w:rPr>
          <w:rFonts w:ascii="Times New Roman" w:hAnsi="Times New Roman" w:cs="Times New Roman"/>
          <w:sz w:val="28"/>
          <w:szCs w:val="28"/>
          <w:lang w:val="kk-KZ"/>
        </w:rPr>
        <w:t>ң  жаңа міндеттері, проблемалары, даму тенденцияларына сай қолдану - өзекті мәселе.</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Салт–дәстүрлер – бұл тұлғаның маңызды рухани-адамгершілік сапаларын қалыптастыруды көздейтін, күрделі қоғамдық қатынастар жүйесі. </w:t>
      </w:r>
      <w:r w:rsidRPr="00415445">
        <w:rPr>
          <w:rFonts w:ascii="Times New Roman" w:hAnsi="Times New Roman" w:cs="Times New Roman"/>
          <w:sz w:val="28"/>
          <w:szCs w:val="28"/>
          <w:lang w:val="kk-KZ"/>
        </w:rPr>
        <w:lastRenderedPageBreak/>
        <w:t>Салт-дә</w:t>
      </w:r>
      <w:r w:rsidR="00215BCB">
        <w:rPr>
          <w:rFonts w:ascii="Times New Roman" w:hAnsi="Times New Roman" w:cs="Times New Roman"/>
          <w:sz w:val="28"/>
          <w:szCs w:val="28"/>
          <w:lang w:val="kk-KZ"/>
        </w:rPr>
        <w:t>с</w:t>
      </w:r>
      <w:r w:rsidRPr="00415445">
        <w:rPr>
          <w:rFonts w:ascii="Times New Roman" w:hAnsi="Times New Roman" w:cs="Times New Roman"/>
          <w:sz w:val="28"/>
          <w:szCs w:val="28"/>
          <w:lang w:val="kk-KZ"/>
        </w:rPr>
        <w:t>түрлерге  Отанға және өз халқына, оның тарихына, мәдениетіне деген маха</w:t>
      </w:r>
      <w:r w:rsidR="00215BCB">
        <w:rPr>
          <w:rFonts w:ascii="Times New Roman" w:hAnsi="Times New Roman" w:cs="Times New Roman"/>
          <w:sz w:val="28"/>
          <w:szCs w:val="28"/>
          <w:lang w:val="kk-KZ"/>
        </w:rPr>
        <w:t>б</w:t>
      </w:r>
      <w:r w:rsidRPr="00415445">
        <w:rPr>
          <w:rFonts w:ascii="Times New Roman" w:hAnsi="Times New Roman" w:cs="Times New Roman"/>
          <w:sz w:val="28"/>
          <w:szCs w:val="28"/>
          <w:lang w:val="kk-KZ"/>
        </w:rPr>
        <w:t>бат, оны қорғауға даярлық, достыққа адалдық, ынтымақтықты көздеу, келісім, татуласу, туысқандықты жаңғырту, антқа адалдық, аманат сақтау, шәжірені білу, ата-бабалар рухынқұрметтеу, үлкендерді сыйлау, «қара шаңырақ</w:t>
      </w:r>
      <w:r w:rsidR="00215BCB" w:rsidRPr="00415445">
        <w:rPr>
          <w:rFonts w:ascii="Times New Roman" w:hAnsi="Times New Roman" w:cs="Times New Roman"/>
          <w:sz w:val="28"/>
          <w:szCs w:val="28"/>
          <w:lang w:val="kk-KZ"/>
        </w:rPr>
        <w:t>ты</w:t>
      </w:r>
      <w:r w:rsidRPr="00415445">
        <w:rPr>
          <w:rFonts w:ascii="Times New Roman" w:hAnsi="Times New Roman" w:cs="Times New Roman"/>
          <w:sz w:val="28"/>
          <w:szCs w:val="28"/>
          <w:lang w:val="kk-KZ"/>
        </w:rPr>
        <w:t>» қадірлеу, меймандостық, құдалық дәст</w:t>
      </w:r>
      <w:r w:rsidR="00215BCB">
        <w:rPr>
          <w:rFonts w:ascii="Times New Roman" w:hAnsi="Times New Roman" w:cs="Times New Roman"/>
          <w:sz w:val="28"/>
          <w:szCs w:val="28"/>
          <w:lang w:val="kk-KZ"/>
        </w:rPr>
        <w:t>ү</w:t>
      </w:r>
      <w:r w:rsidRPr="00415445">
        <w:rPr>
          <w:rFonts w:ascii="Times New Roman" w:hAnsi="Times New Roman" w:cs="Times New Roman"/>
          <w:sz w:val="28"/>
          <w:szCs w:val="28"/>
          <w:lang w:val="kk-KZ"/>
        </w:rPr>
        <w:t>р</w:t>
      </w:r>
      <w:r w:rsidR="00215BCB">
        <w:rPr>
          <w:rFonts w:ascii="Times New Roman" w:hAnsi="Times New Roman" w:cs="Times New Roman"/>
          <w:sz w:val="28"/>
          <w:szCs w:val="28"/>
          <w:lang w:val="kk-KZ"/>
        </w:rPr>
        <w:t>лер</w:t>
      </w:r>
      <w:r w:rsidRPr="00415445">
        <w:rPr>
          <w:rFonts w:ascii="Times New Roman" w:hAnsi="Times New Roman" w:cs="Times New Roman"/>
          <w:sz w:val="28"/>
          <w:szCs w:val="28"/>
          <w:lang w:val="kk-KZ"/>
        </w:rPr>
        <w:t>і, сонымен халықтық  және діні мейрамдар жатады [</w:t>
      </w:r>
      <w:r w:rsidR="0008098C" w:rsidRPr="0008098C">
        <w:rPr>
          <w:rFonts w:ascii="Times New Roman" w:hAnsi="Times New Roman" w:cs="Times New Roman"/>
          <w:sz w:val="28"/>
          <w:szCs w:val="28"/>
          <w:lang w:val="kk-KZ"/>
        </w:rPr>
        <w:t>49</w:t>
      </w:r>
      <w:r w:rsidRPr="00415445">
        <w:rPr>
          <w:rFonts w:ascii="Times New Roman" w:hAnsi="Times New Roman" w:cs="Times New Roman"/>
          <w:sz w:val="28"/>
          <w:szCs w:val="28"/>
          <w:lang w:val="kk-KZ"/>
        </w:rPr>
        <w:t>,206-б.].</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Қазақ халқының салт-дәстүрлерін мектептің  тәрбие үдерісінде қолдану ұлттық тәрбие мақсаттарын шешуг</w:t>
      </w:r>
      <w:r w:rsidR="00215BCB">
        <w:rPr>
          <w:rFonts w:ascii="Times New Roman" w:hAnsi="Times New Roman" w:cs="Times New Roman"/>
          <w:sz w:val="28"/>
          <w:szCs w:val="28"/>
          <w:lang w:val="kk-KZ"/>
        </w:rPr>
        <w:t>е</w:t>
      </w:r>
      <w:r w:rsidRPr="00415445">
        <w:rPr>
          <w:rFonts w:ascii="Times New Roman" w:hAnsi="Times New Roman" w:cs="Times New Roman"/>
          <w:sz w:val="28"/>
          <w:szCs w:val="28"/>
          <w:lang w:val="kk-KZ"/>
        </w:rPr>
        <w:t xml:space="preserve"> бағытталады. Мұнда төмендегі тәрбиелік міндеттерге қолжету мүмкін:</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оқушылардың ұлттық сана-сезімін,  жеке тұлға ұлттық мәдениетін</w:t>
      </w:r>
      <w:r w:rsidR="00215BCB">
        <w:rPr>
          <w:rFonts w:ascii="Times New Roman" w:hAnsi="Times New Roman" w:cs="Times New Roman"/>
          <w:sz w:val="28"/>
          <w:szCs w:val="28"/>
          <w:lang w:val="kk-KZ"/>
        </w:rPr>
        <w:t>і</w:t>
      </w:r>
      <w:r w:rsidRPr="00415445">
        <w:rPr>
          <w:rFonts w:ascii="Times New Roman" w:hAnsi="Times New Roman" w:cs="Times New Roman"/>
          <w:sz w:val="28"/>
          <w:szCs w:val="28"/>
          <w:lang w:val="kk-KZ"/>
        </w:rPr>
        <w:t>ң негіздерін қалыптастыру;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мінез-құлықтың этникалық стереотиптерін қалыптастыру;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отансүйгіштікке тәрбиелеу;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оқушыларда адамгершілік мәдениетінің ұлттық үлгілерін тәрбиелеу;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өзіндік өмірлік іс-әрекетін, отбасылық және қоғамдық тұрмыс, қатынастарын ұлттық құндылықтарға сәйкес  ұйымдастыруға баулу;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отбасылық тәрбие;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тәрбиелеу мәдениеті негіздерін қалыптастыру;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әлеуметтік рөлд</w:t>
      </w:r>
      <w:r w:rsidR="0079769E">
        <w:rPr>
          <w:rFonts w:ascii="Times New Roman" w:hAnsi="Times New Roman" w:cs="Times New Roman"/>
          <w:sz w:val="28"/>
          <w:szCs w:val="28"/>
          <w:lang w:val="kk-KZ"/>
        </w:rPr>
        <w:t>е</w:t>
      </w:r>
      <w:r w:rsidRPr="00415445">
        <w:rPr>
          <w:rFonts w:ascii="Times New Roman" w:hAnsi="Times New Roman" w:cs="Times New Roman"/>
          <w:sz w:val="28"/>
          <w:szCs w:val="28"/>
          <w:lang w:val="kk-KZ"/>
        </w:rPr>
        <w:t>рд</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 орындауға даярлау (мысалы,  </w:t>
      </w:r>
      <w:r w:rsidR="0079769E">
        <w:rPr>
          <w:rFonts w:ascii="Times New Roman" w:hAnsi="Times New Roman" w:cs="Times New Roman"/>
          <w:sz w:val="28"/>
          <w:szCs w:val="28"/>
          <w:lang w:val="kk-KZ"/>
        </w:rPr>
        <w:t>ұ</w:t>
      </w:r>
      <w:r w:rsidRPr="00415445">
        <w:rPr>
          <w:rFonts w:ascii="Times New Roman" w:hAnsi="Times New Roman" w:cs="Times New Roman"/>
          <w:sz w:val="28"/>
          <w:szCs w:val="28"/>
          <w:lang w:val="kk-KZ"/>
        </w:rPr>
        <w:t xml:space="preserve">л, қыз, аға, </w:t>
      </w:r>
      <w:r w:rsidR="0079769E">
        <w:rPr>
          <w:rFonts w:ascii="Times New Roman" w:hAnsi="Times New Roman" w:cs="Times New Roman"/>
          <w:sz w:val="28"/>
          <w:szCs w:val="28"/>
          <w:lang w:val="kk-KZ"/>
        </w:rPr>
        <w:t>ә</w:t>
      </w:r>
      <w:r w:rsidRPr="00415445">
        <w:rPr>
          <w:rFonts w:ascii="Times New Roman" w:hAnsi="Times New Roman" w:cs="Times New Roman"/>
          <w:sz w:val="28"/>
          <w:szCs w:val="28"/>
          <w:lang w:val="kk-KZ"/>
        </w:rPr>
        <w:t>пке, болашақта  әке, ана, келін ретіндегі).</w:t>
      </w:r>
    </w:p>
    <w:p w:rsidR="00AF11C2" w:rsidRPr="00415445" w:rsidRDefault="00AF11C2" w:rsidP="00AF11C2">
      <w:pPr>
        <w:spacing w:after="0" w:line="240" w:lineRule="auto"/>
        <w:ind w:firstLine="360"/>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Салт-дәстүрлердің ерекше бір сипаты – олардың  тәрбиелеу іс-әрекетін ұйымдастырудың әлеуметтік формасы екендігі.  Салт-дәстүрлер арқылы жастар әлеуметтік қарым-қатынастарға кіріседі, бірақ бұл қарым-қатынастар олардан жоғары тұратын  сыртқы, өзіне бағын</w:t>
      </w:r>
      <w:r w:rsidR="0079769E">
        <w:rPr>
          <w:rFonts w:ascii="Times New Roman" w:hAnsi="Times New Roman" w:cs="Times New Roman"/>
          <w:sz w:val="28"/>
          <w:szCs w:val="28"/>
          <w:lang w:val="kk-KZ"/>
        </w:rPr>
        <w:t>д</w:t>
      </w:r>
      <w:r w:rsidRPr="00415445">
        <w:rPr>
          <w:rFonts w:ascii="Times New Roman" w:hAnsi="Times New Roman" w:cs="Times New Roman"/>
          <w:sz w:val="28"/>
          <w:szCs w:val="28"/>
          <w:lang w:val="kk-KZ"/>
        </w:rPr>
        <w:t>ыратын күш ретінде сипатталады. Балалар мен жастар салт-дәстүрлерде шоғырланған ұлттық құндылықтарды негізінен еліктеумен қабылдайды, тек соңынан мораль нормалары, принциптерінде  бейнеленген бұл құндылықтарды түсініп, меңгереді. Бұл тұрғыдан, салт-дәстүрлердің балалар мен жастарды тәрбиелеудегі  белгілі  дәрежедегі  басымдылығы айқын көрінеді [</w:t>
      </w:r>
      <w:r w:rsidR="002A4B35">
        <w:rPr>
          <w:rFonts w:ascii="Times New Roman" w:hAnsi="Times New Roman" w:cs="Times New Roman"/>
          <w:sz w:val="28"/>
          <w:szCs w:val="28"/>
          <w:lang w:val="kk-KZ"/>
        </w:rPr>
        <w:t>68;69</w:t>
      </w:r>
      <w:r w:rsidRPr="00415445">
        <w:rPr>
          <w:rFonts w:ascii="Times New Roman" w:hAnsi="Times New Roman" w:cs="Times New Roman"/>
          <w:sz w:val="28"/>
          <w:szCs w:val="28"/>
          <w:lang w:val="kk-KZ"/>
        </w:rPr>
        <w:t>].</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Тәрбиелеу іс-әрекетін ұйымдастырудың әлеуметтік формасы ретінде салт-дәстүрлерді  қазіргі мектептің тәрбие жүйесінде пайдалану – күрделі мәселе. Өйткені, мектепте тәрбие жұмысының өзіндік мақсаттары, оны ұйымдастырудың ерекшеліктері, білім беру мен тәрбиелеу мазмұнында жалпыадамзаттық құндылықтардың басымдығы т.б. факторлар салт-дәстүрлерді  тиімді пайдалануда айтарлықтай қиындықтар тудырады. Отбасылық немесе қоғамдық  өмірде бала тәрбиесінде пайдаланылатын салт-дәстүрлерді тікелей мектеп тәжірибесіне «көшіріп» болмайды. Салт-дәстүрлерді мектептің  түпкі тәрбиелік мақсаттарына,  жұмыс жағдайларына орай өзерту талап етіледі. Бұл жағдайда, мектепке сай «өзгертілген» салт-дәстүрлер, әсіресе оны ұйымдастырудың мектептік формаларда (тәрбие сағаттары, мектеп мейрамдары, жарыстар, КВН, олимпиадалар, көрмелер, тренинг</w:t>
      </w:r>
      <w:r w:rsidR="0079769E">
        <w:rPr>
          <w:rFonts w:ascii="Times New Roman" w:hAnsi="Times New Roman" w:cs="Times New Roman"/>
          <w:sz w:val="28"/>
          <w:szCs w:val="28"/>
          <w:lang w:val="kk-KZ"/>
        </w:rPr>
        <w:t>т</w:t>
      </w:r>
      <w:r w:rsidRPr="00415445">
        <w:rPr>
          <w:rFonts w:ascii="Times New Roman" w:hAnsi="Times New Roman" w:cs="Times New Roman"/>
          <w:sz w:val="28"/>
          <w:szCs w:val="28"/>
          <w:lang w:val="kk-KZ"/>
        </w:rPr>
        <w:t>ер т.б.) жүзеге асырылуда салт-дәстүрлердің тәрбиелік ықпалын азайтуы сөзсіз.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Бір қарағанда, мектепте қазақ халқының салт-дәстүрлерін қолдану бағытындағы авторлық бағдарламалар оның тәрбиелік мүмкіндіктерін толығымен іс-жүзіне асырып, ұлттық тәрбие мақсаттарына толық қолжетуге жол ашатын сияқты. Сөйте де</w:t>
      </w:r>
      <w:r w:rsidR="0079769E">
        <w:rPr>
          <w:rFonts w:ascii="Times New Roman" w:hAnsi="Times New Roman" w:cs="Times New Roman"/>
          <w:sz w:val="28"/>
          <w:szCs w:val="28"/>
          <w:lang w:val="kk-KZ"/>
        </w:rPr>
        <w:t>,</w:t>
      </w:r>
      <w:r w:rsidRPr="00415445">
        <w:rPr>
          <w:rFonts w:ascii="Times New Roman" w:hAnsi="Times New Roman" w:cs="Times New Roman"/>
          <w:sz w:val="28"/>
          <w:szCs w:val="28"/>
          <w:lang w:val="kk-KZ"/>
        </w:rPr>
        <w:t xml:space="preserve"> қазақ халқының салт-дәстүрлерін  мектеп тәрбие жүйесінде  қолдану</w:t>
      </w:r>
      <w:r w:rsidR="0079769E">
        <w:rPr>
          <w:rFonts w:ascii="Times New Roman" w:hAnsi="Times New Roman" w:cs="Times New Roman"/>
          <w:sz w:val="28"/>
          <w:szCs w:val="28"/>
          <w:lang w:val="kk-KZ"/>
        </w:rPr>
        <w:t>д</w:t>
      </w:r>
      <w:r w:rsidRPr="00415445">
        <w:rPr>
          <w:rFonts w:ascii="Times New Roman" w:hAnsi="Times New Roman" w:cs="Times New Roman"/>
          <w:sz w:val="28"/>
          <w:szCs w:val="28"/>
          <w:lang w:val="kk-KZ"/>
        </w:rPr>
        <w:t>ың тәжірибесін талдау, ондағы бірқатар кемшіл</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ктерді анықтауға мүмкіндік береді: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ұлттық мектебін</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моделі жасалынбағандығы себепті, қазақ халқының салт-дәстүрлерін</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қазіргі   мектептің тәрбие жүйесінде орны мен рөлі</w:t>
      </w:r>
      <w:r w:rsidR="0079769E">
        <w:rPr>
          <w:rFonts w:ascii="Times New Roman" w:hAnsi="Times New Roman" w:cs="Times New Roman"/>
          <w:sz w:val="28"/>
          <w:szCs w:val="28"/>
          <w:lang w:val="kk-KZ"/>
        </w:rPr>
        <w:t>,</w:t>
      </w:r>
      <w:r w:rsidRPr="00415445">
        <w:rPr>
          <w:rFonts w:ascii="Times New Roman" w:hAnsi="Times New Roman" w:cs="Times New Roman"/>
          <w:sz w:val="28"/>
          <w:szCs w:val="28"/>
          <w:lang w:val="kk-KZ"/>
        </w:rPr>
        <w:t xml:space="preserve">  мәселесі толыққанды шешімін таппаған;</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салт-дәстүрлерін   оқушыларды тәрбиелеуге ендіруд</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білім берудегі  жаңа әдіснамалар  тұрғысынан  негізделген жүйесі  болмағандығы себепті, салт-дәстүрлерін қолдануда баланың тәрбие үдерісіндегі субъекті позициясы жеткілкті дәрежеде ескерілмейді;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 мектепте дәстүрлі қолданылып отырған тәрбие жұмысын ұйымдастырудың формалары шеңберінде іске асырылады, сондықтан салт-дәстүрлер өздерін</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жеке тұлғаның өмірлі іс-әрекетін ұйымдастыру функциясын белгілі дәрежеде жоға</w:t>
      </w:r>
      <w:r w:rsidR="0079769E">
        <w:rPr>
          <w:rFonts w:ascii="Times New Roman" w:hAnsi="Times New Roman" w:cs="Times New Roman"/>
          <w:sz w:val="28"/>
          <w:szCs w:val="28"/>
          <w:lang w:val="kk-KZ"/>
        </w:rPr>
        <w:t>л</w:t>
      </w:r>
      <w:r w:rsidRPr="00415445">
        <w:rPr>
          <w:rFonts w:ascii="Times New Roman" w:hAnsi="Times New Roman" w:cs="Times New Roman"/>
          <w:sz w:val="28"/>
          <w:szCs w:val="28"/>
          <w:lang w:val="kk-KZ"/>
        </w:rPr>
        <w:t>тады;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 мектептегі тәрбие жұмысының тек қана  мазмұн</w:t>
      </w:r>
      <w:r w:rsidR="0079769E">
        <w:rPr>
          <w:rFonts w:ascii="Times New Roman" w:hAnsi="Times New Roman" w:cs="Times New Roman"/>
          <w:sz w:val="28"/>
          <w:szCs w:val="28"/>
          <w:lang w:val="kk-KZ"/>
        </w:rPr>
        <w:t>ы</w:t>
      </w:r>
      <w:r w:rsidRPr="00415445">
        <w:rPr>
          <w:rFonts w:ascii="Times New Roman" w:hAnsi="Times New Roman" w:cs="Times New Roman"/>
          <w:sz w:val="28"/>
          <w:szCs w:val="28"/>
          <w:lang w:val="kk-KZ"/>
        </w:rPr>
        <w:t xml:space="preserve"> енгізіліп отыр; салт-дәстүрлерд</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«фрагменттері» пайдаланылатын жағдайда олар күтілет</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н тәрбиелік нәтижелерді бермейтіні педагогтардың назарынан тыс қалуда;</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 тәрбие жұмысын қолдануда отбасы тәрбиесі мен мектеп тәрбие жүйесін</w:t>
      </w:r>
      <w:r w:rsidR="0079769E">
        <w:rPr>
          <w:rFonts w:ascii="Times New Roman" w:hAnsi="Times New Roman" w:cs="Times New Roman"/>
          <w:sz w:val="28"/>
          <w:szCs w:val="28"/>
          <w:lang w:val="kk-KZ"/>
        </w:rPr>
        <w:t>і</w:t>
      </w:r>
      <w:r w:rsidRPr="00415445">
        <w:rPr>
          <w:rFonts w:ascii="Times New Roman" w:hAnsi="Times New Roman" w:cs="Times New Roman"/>
          <w:sz w:val="28"/>
          <w:szCs w:val="28"/>
          <w:lang w:val="kk-KZ"/>
        </w:rPr>
        <w:t>ң сабақтастығы мәселесі шешімін таппаған.</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отбасында қазақ халқының салт-дәстүрлері арқылы  бала тәрбиесін күшейту, ата-аналардың педагогикалық мәдениетін көтеру  бағытындағы жұмыстарға жеткілікті мән берілмеген.</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Шынында да, қазақ халқының салт-дәстүрлерін   мектеп тәрбие жүйесінде пайдалану, екеуі де бір мақсатқа – жеке тұлғаны жан-жақты тәрбиелеу, өмірге дайындауға  бағытталған тәрбиелік факторларды интергациялауды білдіреді. Отбасы тәрбиесін</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негізін құрайтын ұлттық салт-дәстүрлер мектеп тәжірибесінде ғылыми негізде,  мақсатты, жоспарлы, жүйелі түрде қолданылады.  Ұлттық  салт-дәстүрлер мектеп тәжірибесінде   жалпыадамзаттық педагогикалық мәдениет үлгілерімен   бірігеді. Терісінше, мектепке ұлттық салт-дәстүрлердің енуі оның өмірмен байланысын күшейтеді, мектеп тәрбиесін ұлттық калоритпен байытады.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Дегенмен, мәселе  өзіндік ерекше ұйымдастырылатын,  өзгеше  тәрбиелік әсер  механизмдері   және тәрбиешілерімен іске асырылатын салт-дәстүр тәрбиесі мен мектеп тәрбиесін интеграциялау (кіріктіру) болы табылады. Бұл, әр</w:t>
      </w:r>
      <w:r w:rsidR="002B77FD">
        <w:rPr>
          <w:rFonts w:ascii="Times New Roman" w:hAnsi="Times New Roman" w:cs="Times New Roman"/>
          <w:sz w:val="28"/>
          <w:szCs w:val="28"/>
          <w:lang w:val="kk-KZ"/>
        </w:rPr>
        <w:t>и</w:t>
      </w:r>
      <w:r w:rsidRPr="00415445">
        <w:rPr>
          <w:rFonts w:ascii="Times New Roman" w:hAnsi="Times New Roman" w:cs="Times New Roman"/>
          <w:sz w:val="28"/>
          <w:szCs w:val="28"/>
          <w:lang w:val="kk-KZ"/>
        </w:rPr>
        <w:t>не қиын педагогикалық  мәселе екендігін жоғарыда айтылған пікірлер тағ</w:t>
      </w:r>
      <w:r w:rsidR="002B77FD">
        <w:rPr>
          <w:rFonts w:ascii="Times New Roman" w:hAnsi="Times New Roman" w:cs="Times New Roman"/>
          <w:sz w:val="28"/>
          <w:szCs w:val="28"/>
          <w:lang w:val="kk-KZ"/>
        </w:rPr>
        <w:t xml:space="preserve">ы </w:t>
      </w:r>
      <w:r w:rsidRPr="00415445">
        <w:rPr>
          <w:rFonts w:ascii="Times New Roman" w:hAnsi="Times New Roman" w:cs="Times New Roman"/>
          <w:sz w:val="28"/>
          <w:szCs w:val="28"/>
          <w:lang w:val="kk-KZ"/>
        </w:rPr>
        <w:t>да бір рет дәлелдейді. Біздің ойымызша,  негізгі  сөз қазақ халқының салт-дәстүрлерін  мектеп тәрбие жұмысында қолдану туралы емес, оны ендіру туралы барады.  Бұл мәселені шешу үшін, біздің пікірімізше,  мыналарға көңіл бөлу керек:</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    қазақ ұлттық мектебін</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моделін әзірлеу, немесе қазіргі мектептегі ұлттық тәрбие жүйесі үлгілерін құрастыру;</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салт-дәстүрлерін</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қазіргі мектептің тәрбие жүйесінде орны мен рөлі  мәселесін айқындау;</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салт-дәстүрлерін   оқушыларды тәрбиелеуге ендіруд</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білім берудегі  жаңа әдіснамалар  тұрғысынан  негізделген жүйесін әзірлеп, оның негізінде технологияларын жасау;</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салт-дәстүрлерін  ұйымдастырушылық қызметін сақтай отырып, мектеп жағдайында қолдану мүмкіндіктерін қарастыру;</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 тәрбие жұмысында қолдануда отбасы тәрбиесі мен мектеп тәрбие жүйесін</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сабақтастығына қол жеткізу;</w:t>
      </w:r>
    </w:p>
    <w:p w:rsidR="00AF11C2" w:rsidRPr="00415445" w:rsidRDefault="00AF11C2" w:rsidP="00AF11C2">
      <w:pPr>
        <w:spacing w:after="0" w:line="240" w:lineRule="auto"/>
        <w:ind w:firstLine="284"/>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отбасында қазақ халқының салт-дәстүрлері арқылы  бала тәрбиесін күшейтуге, ата-аналардың педагогикалық мәдениетін көтеруге мектептің қатысуын белсендіру. </w:t>
      </w:r>
    </w:p>
    <w:p w:rsidR="00AF11C2" w:rsidRPr="00415445" w:rsidRDefault="00AF11C2" w:rsidP="00DD38F7">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Қорыта айтқанда,  қазақ халқының салт-дәстүрлерін мектептегі тәрбие үдерісінде қолдану бір қатар педагогикалық мәселелерді шешуде қажет етеді. Бұл мәселелер салт-дәстүрлерд</w:t>
      </w:r>
      <w:r w:rsidR="002B77FD">
        <w:rPr>
          <w:rFonts w:ascii="Times New Roman" w:hAnsi="Times New Roman" w:cs="Times New Roman"/>
          <w:sz w:val="28"/>
          <w:szCs w:val="28"/>
          <w:lang w:val="kk-KZ"/>
        </w:rPr>
        <w:t>і</w:t>
      </w:r>
      <w:r w:rsidRPr="00415445">
        <w:rPr>
          <w:rFonts w:ascii="Times New Roman" w:hAnsi="Times New Roman" w:cs="Times New Roman"/>
          <w:sz w:val="28"/>
          <w:szCs w:val="28"/>
          <w:lang w:val="kk-KZ"/>
        </w:rPr>
        <w:t>ң тәрбиелік іс-әрекетті ұйымдастыру өзіндік әлеуметтік формасы ретіндгеі өзгешеліктері мен мектеп тәрбие жүйесі қызметін</w:t>
      </w:r>
      <w:r w:rsidR="0028549E">
        <w:rPr>
          <w:rFonts w:ascii="Times New Roman" w:hAnsi="Times New Roman" w:cs="Times New Roman"/>
          <w:sz w:val="28"/>
          <w:szCs w:val="28"/>
          <w:lang w:val="kk-KZ"/>
        </w:rPr>
        <w:t>і</w:t>
      </w:r>
      <w:r w:rsidRPr="00415445">
        <w:rPr>
          <w:rFonts w:ascii="Times New Roman" w:hAnsi="Times New Roman" w:cs="Times New Roman"/>
          <w:sz w:val="28"/>
          <w:szCs w:val="28"/>
          <w:lang w:val="kk-KZ"/>
        </w:rPr>
        <w:t>ң өзіндік жағдайлары арасындағы мәнді айырмашылықтармен шартталады.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мұғалімдерді қазақтың салт-дәстүрлері арқылы оқушыларды тәрбиелеуге дайындау жүйесінде «</w:t>
      </w:r>
      <w:r w:rsidRPr="00415445">
        <w:rPr>
          <w:rFonts w:ascii="Times New Roman" w:hAnsi="Times New Roman" w:cs="Times New Roman"/>
          <w:i/>
          <w:sz w:val="28"/>
          <w:szCs w:val="28"/>
          <w:lang w:val="kk-KZ"/>
        </w:rPr>
        <w:t>Қазақтың салт-дәстүрлері және оның тәрбиелік мүмкіндіктері» атты  элективті курс</w:t>
      </w:r>
      <w:r w:rsidRPr="00415445">
        <w:rPr>
          <w:rFonts w:ascii="Times New Roman" w:hAnsi="Times New Roman" w:cs="Times New Roman"/>
          <w:sz w:val="28"/>
          <w:szCs w:val="28"/>
          <w:lang w:val="kk-KZ"/>
        </w:rPr>
        <w:t xml:space="preserve"> ерекше орын алады. Аталмыш курс зерттелінетін бағытта болашақ педагог мамандарды дайындау жүйесінде атқарылатын іс-шараларды үйлестіруш</w:t>
      </w:r>
      <w:r w:rsidR="0028549E">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 рөлін ойнайды.</w:t>
      </w:r>
    </w:p>
    <w:p w:rsidR="00AF11C2" w:rsidRPr="00415445" w:rsidRDefault="00AF11C2" w:rsidP="00DD38F7">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«Қазақтың салт-дәстүрлері және оның тәрбиелік мүмкіндіктері» атты  элективті курстың мақсаттарына мыналар жатады:</w:t>
      </w:r>
    </w:p>
    <w:p w:rsidR="0028549E" w:rsidRDefault="00AF11C2" w:rsidP="00DD38F7">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Студенттерді  қазақ салт-дәстүрле</w:t>
      </w:r>
      <w:r w:rsidR="0028549E">
        <w:rPr>
          <w:rFonts w:ascii="Times New Roman" w:hAnsi="Times New Roman" w:cs="Times New Roman"/>
          <w:sz w:val="28"/>
          <w:szCs w:val="28"/>
          <w:lang w:val="kk-KZ"/>
        </w:rPr>
        <w:t>рінің мән-мазмұнымен таныстыру;</w:t>
      </w:r>
    </w:p>
    <w:p w:rsidR="00AF11C2" w:rsidRPr="00415445" w:rsidRDefault="00AF11C2" w:rsidP="00DD38F7">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Салт-дәстүрлердің тәрбиелік мүмкіндіктерін айқындап көрсетуге студенттерді үйрету;</w:t>
      </w:r>
    </w:p>
    <w:p w:rsidR="00AF11C2" w:rsidRPr="00415445" w:rsidRDefault="00AF11C2" w:rsidP="00DD38F7">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3. Қазақтың салт-дәстүрлері арқылы оқушыларға тәрбие берудің мазмұнын, формалары мен әдістерін меңгерту;</w:t>
      </w:r>
    </w:p>
    <w:p w:rsidR="00AF11C2" w:rsidRPr="00415445" w:rsidRDefault="00AF11C2" w:rsidP="00DD38F7">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4. Қазақтың салт-дәстүрлері арқылы оқушыларға тәрбие беру мақсатында педагогикалық іс-шаралар ұйымдастыру іскерліктері мен дағдыларын қалыптастыру.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Қарастырылып отырған элективті курс</w:t>
      </w:r>
      <w:r w:rsidR="0028549E">
        <w:rPr>
          <w:rFonts w:ascii="Times New Roman" w:hAnsi="Times New Roman" w:cs="Times New Roman"/>
          <w:sz w:val="28"/>
          <w:szCs w:val="28"/>
          <w:lang w:val="kk-KZ"/>
        </w:rPr>
        <w:t>п</w:t>
      </w:r>
      <w:r w:rsidRPr="00415445">
        <w:rPr>
          <w:rFonts w:ascii="Times New Roman" w:hAnsi="Times New Roman" w:cs="Times New Roman"/>
          <w:sz w:val="28"/>
          <w:szCs w:val="28"/>
          <w:lang w:val="kk-KZ"/>
        </w:rPr>
        <w:t xml:space="preserve">ен қатар болашақ мұғалімдерді мектептегі салт-дәстүрлер тәрбиесіне дайындау жүйесінде  </w:t>
      </w:r>
      <w:r w:rsidRPr="00415445">
        <w:rPr>
          <w:rFonts w:ascii="Times New Roman" w:hAnsi="Times New Roman" w:cs="Times New Roman"/>
          <w:i/>
          <w:sz w:val="28"/>
          <w:szCs w:val="28"/>
          <w:lang w:val="kk-KZ"/>
        </w:rPr>
        <w:t>қазақ халқының салт-дәстүрлері бойынша тәрбие іс-шараларын жүргізудің мына формалары ерекше орын алады:</w:t>
      </w:r>
      <w:r w:rsidRPr="00415445">
        <w:rPr>
          <w:rFonts w:ascii="Times New Roman" w:hAnsi="Times New Roman" w:cs="Times New Roman"/>
          <w:sz w:val="28"/>
          <w:szCs w:val="28"/>
          <w:lang w:val="kk-KZ"/>
        </w:rPr>
        <w:t xml:space="preserve"> лекциялар оқу, бейнефильмдер көрсету, мұражайларға экскурсия жасау, әңгімелесу, өнер адамдарымен кездесу, ұлттық салт-дәстүр апталығын өткізу т.б</w:t>
      </w:r>
    </w:p>
    <w:p w:rsidR="00AF11C2" w:rsidRPr="00DD38F7" w:rsidRDefault="00AF11C2" w:rsidP="00DD38F7">
      <w:pPr>
        <w:spacing w:after="0" w:line="240" w:lineRule="auto"/>
        <w:ind w:firstLine="708"/>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Қазақтың ұлттық салт-дәстүрлерін</w:t>
      </w:r>
      <w:r w:rsidR="0028549E">
        <w:rPr>
          <w:rFonts w:ascii="Times New Roman" w:hAnsi="Times New Roman" w:cs="Times New Roman"/>
          <w:sz w:val="28"/>
          <w:szCs w:val="28"/>
          <w:lang w:val="kk-KZ"/>
        </w:rPr>
        <w:t>і</w:t>
      </w:r>
      <w:r w:rsidRPr="00DD38F7">
        <w:rPr>
          <w:rFonts w:ascii="Times New Roman" w:hAnsi="Times New Roman" w:cs="Times New Roman"/>
          <w:sz w:val="28"/>
          <w:szCs w:val="28"/>
          <w:lang w:val="kk-KZ"/>
        </w:rPr>
        <w:t xml:space="preserve">ң тәрбиелік мүмкіндіктерін негізіндегі тәрбиелік жұмыстар төмендегі </w:t>
      </w:r>
      <w:r w:rsidRPr="00DD38F7">
        <w:rPr>
          <w:rFonts w:ascii="Times New Roman" w:hAnsi="Times New Roman" w:cs="Times New Roman"/>
          <w:i/>
          <w:sz w:val="28"/>
          <w:szCs w:val="28"/>
          <w:lang w:val="kk-KZ"/>
        </w:rPr>
        <w:t>танымдық тағлымдық, әдістемелік бағыттардықамтиды:</w:t>
      </w:r>
      <w:r w:rsidRPr="00DD38F7">
        <w:rPr>
          <w:rFonts w:ascii="Times New Roman" w:hAnsi="Times New Roman" w:cs="Times New Roman"/>
          <w:sz w:val="28"/>
          <w:szCs w:val="28"/>
          <w:lang w:val="kk-KZ"/>
        </w:rPr>
        <w:t xml:space="preserve"> қазақ халқының ұлттық салт-</w:t>
      </w:r>
      <w:r w:rsidRPr="00DD38F7">
        <w:rPr>
          <w:rFonts w:ascii="Times New Roman" w:hAnsi="Times New Roman" w:cs="Times New Roman"/>
          <w:sz w:val="28"/>
          <w:szCs w:val="28"/>
          <w:lang w:val="kk-KZ"/>
        </w:rPr>
        <w:lastRenderedPageBreak/>
        <w:t>дәстүрлерінің тәрбиелік мүмкіндіктері, ұлттық салт-дәстүрлердің халықтың әлеуметтік-экономикалық даму деңгейімен байланыстылығын оқушыларға меңгерту, қазақтың салт-дәстүрлері арқылы оқушыларға тәрбие берудің формалары мен әдістерін айқындау.</w:t>
      </w:r>
    </w:p>
    <w:p w:rsidR="00AF11C2" w:rsidRPr="00DD38F7" w:rsidRDefault="00AF11C2" w:rsidP="00DD38F7">
      <w:pPr>
        <w:spacing w:after="0" w:line="240" w:lineRule="auto"/>
        <w:ind w:firstLine="708"/>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Қазақ халқының салт-дәстүрлері - ежелден бері халық тұрмысында кең көлемде бірнеше ғасыр бойы қолданылып келе жатқан қарым - қатынастардың жүйесі, студенттерге салт-дәстүр білімін берудің негізі.</w:t>
      </w:r>
    </w:p>
    <w:p w:rsidR="00AF11C2" w:rsidRPr="00DD38F7" w:rsidRDefault="00AF11C2" w:rsidP="00DD38F7">
      <w:pPr>
        <w:spacing w:after="0" w:line="240" w:lineRule="auto"/>
        <w:ind w:firstLine="708"/>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Оқушыларға қазақтың салт-дәстүрлері арқылы тәрбие беру үшін болашақ ұстаздарға салт-дәстүрлер туралы білімдер беріліп, арнайы педагогикалық жағдайдағы әдістемелік дайындықты қалыптастыру қажет. </w:t>
      </w:r>
    </w:p>
    <w:p w:rsidR="00AF11C2" w:rsidRPr="00DD38F7" w:rsidRDefault="00AF11C2" w:rsidP="00DD38F7">
      <w:pPr>
        <w:spacing w:after="0" w:line="240" w:lineRule="auto"/>
        <w:ind w:firstLine="708"/>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Қазақ халқының салт-дәстүрлері арқылы оқушыларға тәрбие берудің нәтижелі болуы ұстаздың осы бағыттағы алған қазақ салт-дәстүрлерінің білімдері мен әдістемелік дайындығының деңгейіне тікелей байланысты. </w:t>
      </w:r>
    </w:p>
    <w:p w:rsidR="00AF11C2" w:rsidRPr="00415445" w:rsidRDefault="00AF11C2" w:rsidP="00AF11C2">
      <w:pPr>
        <w:tabs>
          <w:tab w:val="num" w:pos="1290"/>
        </w:tabs>
        <w:spacing w:after="0" w:line="240" w:lineRule="auto"/>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Біздың зерттеу жұмысымызда болашақ мұғалімдерді қазақтың салт-дәстүрлері арқылы оқушыларды тәрбиелеуге дайындаудың  мазмұны  құрастыру және  оның әдістемесін әзірлеу көзделген. </w:t>
      </w:r>
      <w:r w:rsidRPr="00415445">
        <w:rPr>
          <w:rFonts w:ascii="Times New Roman" w:hAnsi="Times New Roman" w:cs="Times New Roman"/>
          <w:sz w:val="28"/>
          <w:szCs w:val="28"/>
          <w:lang w:val="kk-KZ"/>
        </w:rPr>
        <w:t>Студенттерді салт-дәстүрлер тәрбиесіне дайындау оқу жоспарында белгіленген әлеуметтік-гуманитарлық және жалпы кәсіби пәндерді оқытуда, кәсіби іс-тәжірибе барысында, студенттерд</w:t>
      </w:r>
      <w:r w:rsidR="0028549E">
        <w:rPr>
          <w:rFonts w:ascii="Times New Roman" w:hAnsi="Times New Roman" w:cs="Times New Roman"/>
          <w:sz w:val="28"/>
          <w:szCs w:val="28"/>
          <w:lang w:val="kk-KZ"/>
        </w:rPr>
        <w:t>і</w:t>
      </w:r>
      <w:r w:rsidRPr="00415445">
        <w:rPr>
          <w:rFonts w:ascii="Times New Roman" w:hAnsi="Times New Roman" w:cs="Times New Roman"/>
          <w:sz w:val="28"/>
          <w:szCs w:val="28"/>
          <w:lang w:val="kk-KZ"/>
        </w:rPr>
        <w:t>ң аудиториядан тыс жұмыстарының әр түрлі формалары жүзеге асыруда болашақ мамандарды ұлттық тәрбиен</w:t>
      </w:r>
      <w:r w:rsidR="00FA7668">
        <w:rPr>
          <w:rFonts w:ascii="Times New Roman" w:hAnsi="Times New Roman" w:cs="Times New Roman"/>
          <w:sz w:val="28"/>
          <w:szCs w:val="28"/>
          <w:lang w:val="kk-KZ"/>
        </w:rPr>
        <w:t>і</w:t>
      </w:r>
      <w:r w:rsidRPr="00415445">
        <w:rPr>
          <w:rFonts w:ascii="Times New Roman" w:hAnsi="Times New Roman" w:cs="Times New Roman"/>
          <w:sz w:val="28"/>
          <w:szCs w:val="28"/>
          <w:lang w:val="kk-KZ"/>
        </w:rPr>
        <w:t>ң осы бағыты бойынша жұмыстарға даярлығын қалыптастыруды болжалдайды.</w:t>
      </w:r>
    </w:p>
    <w:p w:rsidR="00DD38F7" w:rsidRPr="00DD38F7" w:rsidRDefault="00DD38F7" w:rsidP="00DD38F7">
      <w:pPr>
        <w:spacing w:after="0" w:line="240" w:lineRule="auto"/>
        <w:jc w:val="both"/>
        <w:rPr>
          <w:rFonts w:ascii="Times New Roman" w:hAnsi="Times New Roman" w:cs="Times New Roman"/>
          <w:b/>
          <w:sz w:val="28"/>
          <w:szCs w:val="28"/>
          <w:lang w:val="kk-KZ"/>
        </w:rPr>
      </w:pPr>
    </w:p>
    <w:p w:rsidR="00DD38F7" w:rsidRDefault="00DD38F7" w:rsidP="00AF11C2">
      <w:pPr>
        <w:spacing w:after="0" w:line="240" w:lineRule="auto"/>
        <w:jc w:val="both"/>
        <w:rPr>
          <w:rFonts w:ascii="Times New Roman" w:hAnsi="Times New Roman" w:cs="Times New Roman"/>
          <w:b/>
          <w:i/>
          <w:color w:val="FF0000"/>
          <w:sz w:val="28"/>
          <w:szCs w:val="28"/>
          <w:lang w:val="kk-KZ"/>
        </w:rPr>
      </w:pPr>
    </w:p>
    <w:p w:rsidR="00AF11C2" w:rsidRPr="00DD38F7" w:rsidRDefault="00AF11C2" w:rsidP="00AF11C2">
      <w:pPr>
        <w:spacing w:after="0" w:line="240" w:lineRule="auto"/>
        <w:jc w:val="both"/>
        <w:rPr>
          <w:rFonts w:ascii="Times New Roman" w:hAnsi="Times New Roman" w:cs="Times New Roman"/>
          <w:b/>
          <w:i/>
          <w:sz w:val="28"/>
          <w:szCs w:val="28"/>
          <w:lang w:val="kk-KZ"/>
        </w:rPr>
      </w:pPr>
      <w:r w:rsidRPr="00DD38F7">
        <w:rPr>
          <w:rFonts w:ascii="Times New Roman" w:hAnsi="Times New Roman" w:cs="Times New Roman"/>
          <w:b/>
          <w:i/>
          <w:sz w:val="28"/>
          <w:szCs w:val="28"/>
          <w:lang w:val="kk-KZ"/>
        </w:rPr>
        <w:t>«Қазақ салт-дәстүрлері – ұлттық тәрбие негізі» атты  элективті курс</w:t>
      </w:r>
    </w:p>
    <w:p w:rsidR="00AF11C2" w:rsidRPr="00DD38F7" w:rsidRDefault="00AF11C2" w:rsidP="00AF11C2">
      <w:pPr>
        <w:spacing w:after="0" w:line="240" w:lineRule="auto"/>
        <w:ind w:firstLine="708"/>
        <w:jc w:val="both"/>
        <w:rPr>
          <w:rFonts w:ascii="Times New Roman" w:hAnsi="Times New Roman" w:cs="Times New Roman"/>
          <w:sz w:val="28"/>
          <w:szCs w:val="28"/>
          <w:lang w:val="kk-KZ"/>
        </w:rPr>
      </w:pP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«Қазақ салт-дәстүрлері – ұлттық тәрбие негізі» атты  элективті курс</w:t>
      </w:r>
      <w:r w:rsidRPr="00415445">
        <w:rPr>
          <w:rFonts w:ascii="Times New Roman" w:hAnsi="Times New Roman" w:cs="Times New Roman"/>
          <w:sz w:val="28"/>
          <w:szCs w:val="28"/>
          <w:lang w:val="kk-KZ"/>
        </w:rPr>
        <w:t xml:space="preserve"> белгілі мақсат қойылған бағдарлама бойынша дайындалды. Бұл курс студенттердің қазақтың ұлттық салт-дәстүрлері бойынша әлеуметтік-гуманитарлық, жалпы кәсіби пәндерде алған білімдерін тереңдетеді және жоғары оқу орнындағы оқу тәрбие процесінде салт-дәстүрлер бойынша іс-шаралардың жүйелі өтілуіне септігін тигізеді: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«Қазақ салт-дәстүрлері – ұлттық тәрбие негізі» курсының мақсаты</w:t>
      </w:r>
      <w:r w:rsidRPr="00415445">
        <w:rPr>
          <w:rFonts w:ascii="Times New Roman" w:hAnsi="Times New Roman" w:cs="Times New Roman"/>
          <w:sz w:val="28"/>
          <w:szCs w:val="28"/>
          <w:lang w:val="kk-KZ"/>
        </w:rPr>
        <w:t xml:space="preserve"> – болашақ мұғалімдерге қазақ салт-дәстүрлерінің өзіне тән мазмұндық ерекшеліктері мен тағылымдық мүмкіндіктерін меңгерту. Соның негізінде қазақ ұлттық салт-дәстүрлерінің қазіргі заман мектептеріне қойылып отырған талаптарға сай оқушылардың тәлім-тәрбие процесінде нәтижелі пайдалана білуін қамтамасыз ету. </w:t>
      </w:r>
    </w:p>
    <w:p w:rsidR="00AF11C2" w:rsidRPr="00415445" w:rsidRDefault="00AF11C2" w:rsidP="00AF11C2">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Курсты оқытудың міндеттері: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студенттерді қазақ ұлттық салт-дәстүрлерінің шығу тегі, даму тарихымен таныстыру;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ұлттық салт-дәстүрлерінің  мәнін, қазіргі қоғамдағы   әлеуметтік-педагогикалық  маңызын, мазмұнын ашып көрсету;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салт-дәстүрлерінің өзіндік ерекшеліктерін  көрсету;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 қазақ ұлттық салт-дәстүрлерінің тәлім-тәрбиелік мүмкіндіктерін сипаттау, оларды зерделеу әдістерін меңгерту;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салт-дәстүрлерін оқушылар тәрбиесінде пайдаланудың әдістемесі  туралы білімдерді, оны пайдалану іскерліктері мен дағдылардын қалыптастыру.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Элективті </w:t>
      </w:r>
      <w:r w:rsidR="00FA7668" w:rsidRPr="00415445">
        <w:rPr>
          <w:rFonts w:ascii="Times New Roman" w:hAnsi="Times New Roman" w:cs="Times New Roman"/>
          <w:sz w:val="28"/>
          <w:szCs w:val="28"/>
          <w:lang w:val="kk-KZ"/>
        </w:rPr>
        <w:t xml:space="preserve">курс </w:t>
      </w:r>
      <w:r w:rsidRPr="00415445">
        <w:rPr>
          <w:rFonts w:ascii="Times New Roman" w:hAnsi="Times New Roman" w:cs="Times New Roman"/>
          <w:sz w:val="28"/>
          <w:szCs w:val="28"/>
          <w:lang w:val="kk-KZ"/>
        </w:rPr>
        <w:t>студенттерді қазақ халқының мәдениетін қадірлеуге, оның ішінде салт-дәстүрлерді дамытудың қайнар көзі, түп негізі ретінде танып, оларды қастерлеуге, мән-маңызына тереңнен түсініп дұрыс бағалай білуге үйретеді.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Бағдарлама мазмұнының ерекшелігі – онда қазақтың салт-дәстүрлерінің тарихи түп-тамыры, мазмұны мен тәрбиелік мүмкіндіктері бүгінгі күн талаптарымен байланыстыра сипатталады, оны іс жүзіне асырудағы әдіс-тәсілдері, амал-жолдары нақтылы мысалдармен дәлелденеді.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Элективті курсты оқу барысында студенттер бағдарламадағы әрбір тақырыпта мазмұндалған қазақ ұлттық салт-дәстүрлерінің теориясы мен оларды жас ұрпақ тәрбиесімен сабақтастыру жолдарын түсініп, меңгеруі қажет.</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Бағдарламада  элективті курстың негізгі сабақ түрлерін өткізудің тақырыптық жоспары беріледі: лекциялар (12 сағат), семинарлар (12 сағат) және лабораториялық</w:t>
      </w:r>
      <w:r w:rsidR="00FA7668">
        <w:rPr>
          <w:rFonts w:ascii="Times New Roman" w:hAnsi="Times New Roman" w:cs="Times New Roman"/>
          <w:sz w:val="28"/>
          <w:szCs w:val="28"/>
          <w:lang w:val="kk-KZ"/>
        </w:rPr>
        <w:t>,</w:t>
      </w:r>
      <w:r w:rsidRPr="00415445">
        <w:rPr>
          <w:rFonts w:ascii="Times New Roman" w:hAnsi="Times New Roman" w:cs="Times New Roman"/>
          <w:sz w:val="28"/>
          <w:szCs w:val="28"/>
          <w:lang w:val="kk-KZ"/>
        </w:rPr>
        <w:t xml:space="preserve"> практикалық сабақтар (8 сағат). (7-кесте).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Семинар сабақтарында бағдарламадағы кейбір тақырыптардың мазмұнына енетін негізгі мәселелер талқыланады, пікір-таластар өткізіледі, студенттердің баяндамалары мен ғылыми хабарлары тыңдалады. Лабораториялық-практикалық сабақтарда атақты шеберлермен, мәдениет пен өнерді зерттеуші белгілі ғалымдармен кездесулер, әңгімелесулер өткізіледі, мұражайлар мен тарихи орындарға, ескерткіштерге саяхат жасау, көркем өнер көрмелерін аралау, экспедициялар, сайыс-жарыстар, дөңгелек стол өткізу және т.б. өнер кештері, рөлдік ойындар ұйымдастырылады.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Төменде      «Қазақ салт-дәстүрлері – ұлттық тәрбие негізі» аттыэлективті курста берілген лекция тақырыптарының мазмұны, семинарлар мен лабораториялық сабақтардың сағат мөлшері, лабораториялық сабақ үлгісі және рефераттық тақырыптар ұсынылып отыр.</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Қазіргі таңда ұлттық мектепте ұлттық мәдениетімізді білетін ұстаздар даярлау – педагогикалық жоғары оқу орындарының міндеттерінің бірі. Сондықтан, болашақ ұстаздарды арнаулы ұлттық білім беру арқылы тәрбие берудің дайындығынан өткізу қазіргі кездегі ең басты педагогикалық мәселелердің бірі болып табылады.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Біз </w:t>
      </w:r>
      <w:r w:rsidRPr="00415445">
        <w:rPr>
          <w:rFonts w:ascii="Times New Roman" w:hAnsi="Times New Roman" w:cs="Times New Roman"/>
          <w:i/>
          <w:sz w:val="28"/>
          <w:szCs w:val="28"/>
          <w:lang w:val="kk-KZ"/>
        </w:rPr>
        <w:t>«Қазақ халқының салт-дәстүрлерінің тағлымы арқылы дайындық» ұғымын</w:t>
      </w:r>
      <w:r w:rsidRPr="00415445">
        <w:rPr>
          <w:rFonts w:ascii="Times New Roman" w:hAnsi="Times New Roman" w:cs="Times New Roman"/>
          <w:sz w:val="28"/>
          <w:szCs w:val="28"/>
          <w:lang w:val="kk-KZ"/>
        </w:rPr>
        <w:t xml:space="preserve"> болашақ мұғалімдерді халықтың салт-дәстүрлері арқылы білім, іскерлік және дағдылармен қаруландыру, соның нәтижесінде жас ұрпаққа ұлттық тәрбие беру деп түсінеміз.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Біздің тәжірибеміз педагогикалық білім беретін жоғары оқу орындарында ұлттық тәрбиеге студенттерді дайындауды «Қазақ салт-дәстүрлері – ұлттық тәрбие негізі» атты арнаулы курстың мазмұны арқылы жүргізуге болатынын </w:t>
      </w:r>
      <w:r w:rsidRPr="00415445">
        <w:rPr>
          <w:rFonts w:ascii="Times New Roman" w:hAnsi="Times New Roman" w:cs="Times New Roman"/>
          <w:sz w:val="28"/>
          <w:szCs w:val="28"/>
          <w:lang w:val="kk-KZ"/>
        </w:rPr>
        <w:lastRenderedPageBreak/>
        <w:t>көрсетті. Арнаулы курс үшінші курстың бесінші семестрінде,  педагогикалық практиканың алдында оқытылуы керек, өйткені қазақтың салт-дәстүрлерін, халықтың тәлім-тәрбиесінің қайнар көзін, даналығын студенттер педагогикалық практика кезінде қолдану арқылы оқушылармен тәлім-тәрбие жұмыстарын атқаруы тиіс.</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Соңғы жылдары педагогикалық оқу орындарында халықтық педагогикадан арнаулы курстар ендірілген, олар әр түрлі бағдарламаларда оқытылуда. Соның нәтижесінде біраз іс-тәжірибелер жинақталуда, дегенмен де халықтық салт-дәстүрлер туралы болашақ ұстаздарға кең көлемде, өзінің педагогикалық қызметіне қажетті білім мен дағдыларын, іскерліктерін меңгерту қажет. Ол үшін нақты ғылыми дәлелденген және іс-тәжірибеде жақсы нәтиже беретін оқу бағдарламасын жасау қажеттігі туындады.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Ғылыми-педагогикалық әдебиеттер және этнопедагогика бойынша зерттеу жұмыстарымен таныса отырып, Қ.Бөлеевтің «Болашақ мұғалімдерді ұлттық тәрбиеге дайындау» атты монографиясында, «Болашақ мұғалімдерді оқушыларға ұлттық тәрбие беруге дайындаудың теориясы мен практикасы» еңбегінде,  автор ұсынған  «Қазақ этнопедагогикасының бағдарламасында» [66] біздің зерттеуіміз үшін әдіснамалық негіз болатын қағидалар, ұстанымдар бар екендігі айқындалды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Аталмыш еңбекте болашақ мұғалімдерді ұлттық тәрбиеге дайындау әдістемесі беріліп, «Қазақ этнопедагогикасының» және «Қазақ этнопедагогикасының тарихы» айқындалып, болашақ мұғалімдерді ұлттық тәрбиеге дайындаудың көрсеткіштері нақтылы көрініс тапқан.  Сонымен қатар, еңбекте «Қазақтың ағартушы-педагогтары мен ғалым-педагогтарының ұлттық тәрбие беру және болашақ мұғалімдерді дайындау» саласындағы еңбектеріне мазмұндық талдау жасалған, болашақ мұғалімдердің оқушыларға ұлттық тәрбие беруге дайындық көрсеткіштерін анықтау нәтижелері, сонымен қатар ұлттық тәрбие беруге дайындаудың тиімділігін арттырудың математикалық-статистикалық бағасы айқындалған. Бірақ бұл бағдарламаларда қазақ халқының салт-дәстүрлерін жеке - дара алып оқыту мен тәрбие ісінде қолдану мақсат етіп қойылмаған.</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Сондықтан, біз өз зерттеуімізді тереңдете отырып, болашақ мұғалімдерді </w:t>
      </w:r>
      <w:r w:rsidRPr="00415445">
        <w:rPr>
          <w:rFonts w:ascii="Times New Roman" w:hAnsi="Times New Roman" w:cs="Times New Roman"/>
          <w:i/>
          <w:sz w:val="28"/>
          <w:szCs w:val="28"/>
          <w:lang w:val="kk-KZ"/>
        </w:rPr>
        <w:t>«Қазақ халқының салт-дәстүрлері – ұлттық тәрбие негізі» атты курсбойынша</w:t>
      </w:r>
      <w:r w:rsidRPr="00415445">
        <w:rPr>
          <w:rFonts w:ascii="Times New Roman" w:hAnsi="Times New Roman" w:cs="Times New Roman"/>
          <w:sz w:val="28"/>
          <w:szCs w:val="28"/>
          <w:lang w:val="kk-KZ"/>
        </w:rPr>
        <w:t xml:space="preserve"> дайындықтан өткізудің бағдарламасын жасадық. Оны Жамбыл педагогикалық және облыстық мұғалімдер жетілдіру институттарының </w:t>
      </w:r>
      <w:r w:rsidR="00505388">
        <w:rPr>
          <w:rFonts w:ascii="Times New Roman" w:hAnsi="Times New Roman" w:cs="Times New Roman"/>
          <w:sz w:val="28"/>
          <w:szCs w:val="28"/>
          <w:lang w:val="kk-KZ"/>
        </w:rPr>
        <w:t>П</w:t>
      </w:r>
      <w:r w:rsidRPr="00415445">
        <w:rPr>
          <w:rFonts w:ascii="Times New Roman" w:hAnsi="Times New Roman" w:cs="Times New Roman"/>
          <w:sz w:val="28"/>
          <w:szCs w:val="28"/>
          <w:lang w:val="kk-KZ"/>
        </w:rPr>
        <w:t xml:space="preserve">едагогика және психология кафедраларында талқылаудан өткізіп, «Қазақ халқының салт-дәстүрлері – ұлттық тәрбие негізі» атты арнаулы курс оқу бағдарламасы М.Х.Дулати атындағы Тараз Мемлекеттік университетінің </w:t>
      </w:r>
      <w:r w:rsidR="00505388">
        <w:rPr>
          <w:rFonts w:ascii="Times New Roman" w:hAnsi="Times New Roman" w:cs="Times New Roman"/>
          <w:sz w:val="28"/>
          <w:szCs w:val="28"/>
          <w:lang w:val="kk-KZ"/>
        </w:rPr>
        <w:t>Б</w:t>
      </w:r>
      <w:r w:rsidRPr="00415445">
        <w:rPr>
          <w:rFonts w:ascii="Times New Roman" w:hAnsi="Times New Roman" w:cs="Times New Roman"/>
          <w:sz w:val="28"/>
          <w:szCs w:val="28"/>
          <w:lang w:val="kk-KZ"/>
        </w:rPr>
        <w:t>астауыш сынып мұғалімдерін дайындайтын мамандықтың оқу жоспарына сәйкес ендірілді. Со</w:t>
      </w:r>
      <w:r w:rsidR="00505388">
        <w:rPr>
          <w:rFonts w:ascii="Times New Roman" w:hAnsi="Times New Roman" w:cs="Times New Roman"/>
          <w:sz w:val="28"/>
          <w:szCs w:val="28"/>
          <w:lang w:val="kk-KZ"/>
        </w:rPr>
        <w:t>д</w:t>
      </w:r>
      <w:r w:rsidRPr="00415445">
        <w:rPr>
          <w:rFonts w:ascii="Times New Roman" w:hAnsi="Times New Roman" w:cs="Times New Roman"/>
          <w:sz w:val="28"/>
          <w:szCs w:val="28"/>
          <w:lang w:val="kk-KZ"/>
        </w:rPr>
        <w:t>ан бері ол арнаулы курс ретінде оқытылуда.</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Мұнда «Қазақ халқының салт-дәстүрлері – ұлттық тәрбие негізі» атты арнаулы курс бағдарламасы мен оның жұмыстық бағдарламасының негізгі тақырыптарының мазмұны берілген. </w:t>
      </w:r>
      <w:r w:rsidRPr="00415445">
        <w:rPr>
          <w:rFonts w:ascii="Times New Roman" w:hAnsi="Times New Roman" w:cs="Times New Roman"/>
          <w:i/>
          <w:sz w:val="28"/>
          <w:szCs w:val="28"/>
          <w:lang w:val="kk-KZ"/>
        </w:rPr>
        <w:t xml:space="preserve">«Қазақ халқының салт-дәстүрлері – </w:t>
      </w:r>
      <w:r w:rsidRPr="00415445">
        <w:rPr>
          <w:rFonts w:ascii="Times New Roman" w:hAnsi="Times New Roman" w:cs="Times New Roman"/>
          <w:i/>
          <w:sz w:val="28"/>
          <w:szCs w:val="28"/>
          <w:lang w:val="kk-KZ"/>
        </w:rPr>
        <w:lastRenderedPageBreak/>
        <w:t>ұлттық тәрбие негізі»атты элективті  курстың мақсаты – болашақ бастауыш сынып мұғалімдерін ұлттық тәрбие беруге дайындау.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Бұл мақсаттың жүзеге асуы тәжірибеде мынандай міндеттерді шешкенде жүзеге асатындығы көрінді: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салт-дәстүрлерінің зерттеу көздерімен таныстыру;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салт-дәстүрлерінің тарихымен таныстыру;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 мәселелері ішінен өз бетінше таңдаған тақырып бойынша жұмыс істеуге үйрету;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салт-дәстүрлер мәселелері бойынша ғылыми-зерттеу жұмыстары түрлерін үйрету;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педагогикалық  іс-тәжірибе кезінде қазақ салт-дәстүрлері материалдарын сабақта және сабақтан тыс жұмыстарда қолдануға үйрету.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Теориялық сабақты өтуге 18 сағат белгіленіп, семинар материалдары 14 тақырыпқа бөлінді, әр тақырыпқа арналған қазақ салт-дәстүрлері білімдерінің жиынтығы қажетті әдебиеттерді пайдаланып қарастырылады.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Қарастырылып отырған  «Қазақ халқының салт-дәстүрлері – ұлттық тәрбие негіздері» атты  элективті курстың тақырыптық үлгі –жосп</w:t>
      </w:r>
      <w:r w:rsidR="005A5E7E" w:rsidRPr="00415445">
        <w:rPr>
          <w:rFonts w:ascii="Times New Roman" w:hAnsi="Times New Roman" w:cs="Times New Roman"/>
          <w:sz w:val="28"/>
          <w:szCs w:val="28"/>
          <w:lang w:val="kk-KZ"/>
        </w:rPr>
        <w:t xml:space="preserve">ары төменде көрсетілген (Кесте </w:t>
      </w:r>
      <w:r w:rsidR="005A5E7E">
        <w:rPr>
          <w:rFonts w:ascii="Times New Roman" w:hAnsi="Times New Roman" w:cs="Times New Roman"/>
          <w:sz w:val="28"/>
          <w:szCs w:val="28"/>
          <w:lang w:val="kk-KZ"/>
        </w:rPr>
        <w:t>2</w:t>
      </w:r>
      <w:r w:rsidRPr="00415445">
        <w:rPr>
          <w:rFonts w:ascii="Times New Roman" w:hAnsi="Times New Roman" w:cs="Times New Roman"/>
          <w:sz w:val="28"/>
          <w:szCs w:val="28"/>
          <w:lang w:val="kk-KZ"/>
        </w:rPr>
        <w:t>).</w:t>
      </w:r>
    </w:p>
    <w:p w:rsidR="00AF11C2" w:rsidRPr="00415445" w:rsidRDefault="00AF11C2" w:rsidP="00AF11C2">
      <w:pPr>
        <w:spacing w:after="0" w:line="240" w:lineRule="auto"/>
        <w:jc w:val="both"/>
        <w:rPr>
          <w:rFonts w:ascii="Times New Roman" w:hAnsi="Times New Roman" w:cs="Times New Roman"/>
          <w:sz w:val="28"/>
          <w:szCs w:val="28"/>
          <w:lang w:val="kk-KZ"/>
        </w:rPr>
      </w:pPr>
    </w:p>
    <w:p w:rsidR="00AF11C2" w:rsidRPr="00415445" w:rsidRDefault="005A5E7E"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Кесте </w:t>
      </w:r>
      <w:r>
        <w:rPr>
          <w:rFonts w:ascii="Times New Roman" w:hAnsi="Times New Roman" w:cs="Times New Roman"/>
          <w:sz w:val="28"/>
          <w:szCs w:val="28"/>
          <w:lang w:val="kk-KZ"/>
        </w:rPr>
        <w:t>2</w:t>
      </w:r>
      <w:r w:rsidR="00AF11C2" w:rsidRPr="00415445">
        <w:rPr>
          <w:rFonts w:ascii="Times New Roman" w:hAnsi="Times New Roman" w:cs="Times New Roman"/>
          <w:sz w:val="28"/>
          <w:szCs w:val="28"/>
          <w:lang w:val="kk-KZ"/>
        </w:rPr>
        <w:t xml:space="preserve"> -  «Қазақ халқының салт-дәстүрлері – ұлттық тәрбие негізі» атты  элективті курстың тақырыптық үлгі-жоспары</w:t>
      </w:r>
    </w:p>
    <w:p w:rsidR="00AF11C2" w:rsidRPr="00415445" w:rsidRDefault="00AF11C2" w:rsidP="00AF11C2">
      <w:pPr>
        <w:spacing w:after="0" w:line="240" w:lineRule="auto"/>
        <w:jc w:val="both"/>
        <w:rPr>
          <w:rFonts w:ascii="Times New Roman" w:hAnsi="Times New Roman" w:cs="Times New Roman"/>
          <w:b/>
          <w:sz w:val="28"/>
          <w:szCs w:val="28"/>
          <w:lang w:val="kk-KZ"/>
        </w:rPr>
      </w:pPr>
    </w:p>
    <w:tbl>
      <w:tblPr>
        <w:tblW w:w="0" w:type="auto"/>
        <w:tblLook w:val="01E0"/>
      </w:tblPr>
      <w:tblGrid>
        <w:gridCol w:w="4928"/>
        <w:gridCol w:w="1701"/>
        <w:gridCol w:w="1276"/>
        <w:gridCol w:w="1383"/>
      </w:tblGrid>
      <w:tr w:rsidR="00AF11C2" w:rsidRPr="00DD38F7" w:rsidTr="00751761">
        <w:trPr>
          <w:trHeight w:val="405"/>
        </w:trPr>
        <w:tc>
          <w:tcPr>
            <w:tcW w:w="4928" w:type="dxa"/>
            <w:vMerge w:val="restart"/>
            <w:tcBorders>
              <w:top w:val="single" w:sz="4" w:space="0" w:color="auto"/>
              <w:left w:val="single" w:sz="4" w:space="0" w:color="auto"/>
              <w:bottom w:val="single" w:sz="4" w:space="0" w:color="auto"/>
              <w:right w:val="single" w:sz="4" w:space="0" w:color="auto"/>
            </w:tcBorders>
          </w:tcPr>
          <w:p w:rsidR="00AF11C2" w:rsidRPr="005A5E7E" w:rsidRDefault="005A5E7E" w:rsidP="00AF11C2">
            <w:pPr>
              <w:tabs>
                <w:tab w:val="left" w:pos="-567"/>
              </w:tabs>
              <w:spacing w:after="0" w:line="240" w:lineRule="auto"/>
              <w:jc w:val="center"/>
              <w:rPr>
                <w:rFonts w:ascii="Times New Roman" w:hAnsi="Times New Roman" w:cs="Times New Roman"/>
                <w:lang w:val="kk-KZ"/>
              </w:rPr>
            </w:pPr>
            <w:r>
              <w:rPr>
                <w:rFonts w:ascii="Times New Roman" w:hAnsi="Times New Roman" w:cs="Times New Roman"/>
              </w:rPr>
              <w:t xml:space="preserve">Тақырыптар </w:t>
            </w:r>
          </w:p>
        </w:tc>
        <w:tc>
          <w:tcPr>
            <w:tcW w:w="4360" w:type="dxa"/>
            <w:gridSpan w:val="3"/>
            <w:tcBorders>
              <w:top w:val="single" w:sz="4" w:space="0" w:color="auto"/>
              <w:left w:val="single" w:sz="4" w:space="0" w:color="auto"/>
              <w:bottom w:val="single" w:sz="4" w:space="0" w:color="000000"/>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Сағат саны</w:t>
            </w:r>
          </w:p>
        </w:tc>
      </w:tr>
      <w:tr w:rsidR="00AF11C2" w:rsidRPr="00DD38F7" w:rsidTr="00751761">
        <w:trPr>
          <w:trHeight w:val="270"/>
        </w:trPr>
        <w:tc>
          <w:tcPr>
            <w:tcW w:w="4928" w:type="dxa"/>
            <w:vMerge/>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both"/>
              <w:rPr>
                <w:rFonts w:ascii="Times New Roman" w:hAnsi="Times New Roman" w:cs="Times New Roman"/>
              </w:rPr>
            </w:pPr>
          </w:p>
        </w:tc>
        <w:tc>
          <w:tcPr>
            <w:tcW w:w="1701" w:type="dxa"/>
            <w:tcBorders>
              <w:top w:val="single" w:sz="4" w:space="0" w:color="000000"/>
              <w:left w:val="single" w:sz="4" w:space="0" w:color="auto"/>
              <w:bottom w:val="single" w:sz="4" w:space="0" w:color="auto"/>
              <w:right w:val="single" w:sz="4" w:space="0" w:color="auto"/>
            </w:tcBorders>
          </w:tcPr>
          <w:p w:rsidR="00AF11C2" w:rsidRPr="00751761" w:rsidRDefault="00751761" w:rsidP="00AF11C2">
            <w:pPr>
              <w:tabs>
                <w:tab w:val="left" w:pos="-567"/>
              </w:tabs>
              <w:spacing w:after="0" w:line="240" w:lineRule="auto"/>
              <w:jc w:val="center"/>
              <w:rPr>
                <w:rFonts w:ascii="Times New Roman" w:hAnsi="Times New Roman" w:cs="Times New Roman"/>
                <w:lang w:val="kk-KZ"/>
              </w:rPr>
            </w:pPr>
            <w:r>
              <w:rPr>
                <w:rFonts w:ascii="Times New Roman" w:hAnsi="Times New Roman" w:cs="Times New Roman"/>
                <w:lang w:val="kk-KZ"/>
              </w:rPr>
              <w:t>Дәріс</w:t>
            </w:r>
          </w:p>
        </w:tc>
        <w:tc>
          <w:tcPr>
            <w:tcW w:w="1276" w:type="dxa"/>
            <w:tcBorders>
              <w:top w:val="single" w:sz="4" w:space="0" w:color="000000"/>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Семинар</w:t>
            </w:r>
          </w:p>
        </w:tc>
        <w:tc>
          <w:tcPr>
            <w:tcW w:w="1383" w:type="dxa"/>
            <w:tcBorders>
              <w:top w:val="single" w:sz="4" w:space="0" w:color="000000"/>
              <w:left w:val="single" w:sz="4" w:space="0" w:color="auto"/>
              <w:bottom w:val="single" w:sz="4" w:space="0" w:color="auto"/>
              <w:right w:val="single" w:sz="4" w:space="0" w:color="auto"/>
            </w:tcBorders>
          </w:tcPr>
          <w:p w:rsidR="00AF11C2" w:rsidRPr="00751761" w:rsidRDefault="00751761" w:rsidP="00AF11C2">
            <w:pPr>
              <w:tabs>
                <w:tab w:val="left" w:pos="-567"/>
              </w:tabs>
              <w:spacing w:after="0" w:line="240" w:lineRule="auto"/>
              <w:jc w:val="center"/>
              <w:rPr>
                <w:rFonts w:ascii="Times New Roman" w:hAnsi="Times New Roman" w:cs="Times New Roman"/>
                <w:lang w:val="kk-KZ"/>
              </w:rPr>
            </w:pPr>
            <w:r>
              <w:rPr>
                <w:rFonts w:ascii="Times New Roman" w:hAnsi="Times New Roman" w:cs="Times New Roman"/>
                <w:lang w:val="kk-KZ"/>
              </w:rPr>
              <w:t>СӨЖ (ОСӨЖ)</w:t>
            </w: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3</w:t>
            </w:r>
          </w:p>
        </w:tc>
        <w:tc>
          <w:tcPr>
            <w:tcW w:w="1383"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Кіріспе. Халықтық педагогика туралы түсінік. Қазақ халқының салт-дәстүрлері –халықтық педагогиканың бір саласы</w:t>
            </w:r>
          </w:p>
          <w:p w:rsidR="00AF11C2" w:rsidRPr="00DD38F7" w:rsidRDefault="00AF11C2" w:rsidP="00AF11C2">
            <w:pPr>
              <w:tabs>
                <w:tab w:val="left" w:pos="-567"/>
              </w:tabs>
              <w:spacing w:after="0" w:line="240" w:lineRule="auto"/>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383"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Қазақ салт-дәстүрлерін зерттеу көздері</w:t>
            </w:r>
          </w:p>
          <w:p w:rsidR="00AF11C2" w:rsidRPr="00DD38F7" w:rsidRDefault="00AF11C2" w:rsidP="00AF11C2">
            <w:pPr>
              <w:tabs>
                <w:tab w:val="left" w:pos="-567"/>
              </w:tabs>
              <w:spacing w:after="0" w:line="240" w:lineRule="auto"/>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383"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p>
        </w:tc>
      </w:tr>
      <w:tr w:rsidR="00AF11C2" w:rsidRPr="00DD38F7" w:rsidTr="00751761">
        <w:tc>
          <w:tcPr>
            <w:tcW w:w="4928" w:type="dxa"/>
            <w:tcBorders>
              <w:top w:val="single" w:sz="4" w:space="0" w:color="auto"/>
              <w:left w:val="single" w:sz="4" w:space="0" w:color="auto"/>
              <w:bottom w:val="nil"/>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 xml:space="preserve">Қазақ салт-дәстүрлерінің түрлері: </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 xml:space="preserve">а/бала тәрбиесіне байланысты салт-дәстүрлер; ә/ </w:t>
            </w:r>
            <w:r w:rsidR="00505388">
              <w:rPr>
                <w:rFonts w:ascii="Times New Roman" w:hAnsi="Times New Roman" w:cs="Times New Roman"/>
                <w:lang w:val="kk-KZ"/>
              </w:rPr>
              <w:t>т</w:t>
            </w:r>
            <w:r w:rsidRPr="00DD38F7">
              <w:rPr>
                <w:rFonts w:ascii="Times New Roman" w:hAnsi="Times New Roman" w:cs="Times New Roman"/>
              </w:rPr>
              <w:t>ұрмыстық салт-дәстүрлер;б/ кәсіпке байланысты салт-дәстүрлер;</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в/ өнерге байланысты салт-дәстүрлер;</w:t>
            </w:r>
          </w:p>
          <w:p w:rsidR="00AF11C2" w:rsidRPr="00DD38F7" w:rsidRDefault="00AF11C2" w:rsidP="00AF11C2">
            <w:pPr>
              <w:tabs>
                <w:tab w:val="left" w:pos="-567"/>
              </w:tabs>
              <w:spacing w:after="0" w:line="240" w:lineRule="auto"/>
              <w:jc w:val="both"/>
              <w:rPr>
                <w:rFonts w:ascii="Times New Roman" w:hAnsi="Times New Roman" w:cs="Times New Roman"/>
              </w:rPr>
            </w:pPr>
          </w:p>
        </w:tc>
        <w:tc>
          <w:tcPr>
            <w:tcW w:w="1701" w:type="dxa"/>
            <w:tcBorders>
              <w:top w:val="single" w:sz="4" w:space="0" w:color="auto"/>
              <w:left w:val="single" w:sz="4" w:space="0" w:color="auto"/>
              <w:bottom w:val="nil"/>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c>
          <w:tcPr>
            <w:tcW w:w="1276" w:type="dxa"/>
            <w:tcBorders>
              <w:top w:val="single" w:sz="4" w:space="0" w:color="auto"/>
              <w:left w:val="single" w:sz="4" w:space="0" w:color="auto"/>
              <w:bottom w:val="nil"/>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383" w:type="dxa"/>
            <w:tcBorders>
              <w:top w:val="single" w:sz="4" w:space="0" w:color="auto"/>
              <w:left w:val="single" w:sz="4" w:space="0" w:color="auto"/>
              <w:bottom w:val="nil"/>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 xml:space="preserve">Қазақ салт-дәстүрлерінің түрлері: </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г/ үйлену мен үй болуға байланысты салт-дәстүрлер</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д/ той мен мерекеге байланысты салт-дәстүрлер;</w:t>
            </w:r>
          </w:p>
          <w:p w:rsidR="00AF11C2" w:rsidRPr="00790F7C" w:rsidRDefault="00AF11C2" w:rsidP="00AF11C2">
            <w:pPr>
              <w:tabs>
                <w:tab w:val="left" w:pos="-567"/>
              </w:tabs>
              <w:spacing w:after="0" w:line="240" w:lineRule="auto"/>
              <w:jc w:val="both"/>
              <w:rPr>
                <w:rFonts w:ascii="Times New Roman" w:hAnsi="Times New Roman" w:cs="Times New Roman"/>
                <w:lang w:val="kk-KZ"/>
              </w:rPr>
            </w:pPr>
            <w:r w:rsidRPr="00DD38F7">
              <w:rPr>
                <w:rFonts w:ascii="Times New Roman" w:hAnsi="Times New Roman" w:cs="Times New Roman"/>
              </w:rPr>
              <w:t>е/ қазіргі жаңа салт-дәстүрлер</w:t>
            </w:r>
          </w:p>
        </w:tc>
        <w:tc>
          <w:tcPr>
            <w:tcW w:w="1701"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383"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 xml:space="preserve">Қазақ салт-дәстүрлеріндегі тәрбие негіздері мен түрлері: </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а/ дене және ақыл-ой тәрбиесі;</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 xml:space="preserve">ә/ еңбек және кәсіби тәрбие; </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б/ адамгершілік, имандылық тәрбиесі;</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в/ эстетикалық тәрбие;</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lastRenderedPageBreak/>
              <w:t>г/ табиғат қорғау тәрбиесі;</w:t>
            </w:r>
          </w:p>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д/ экономикалық тәрбие;</w:t>
            </w:r>
          </w:p>
          <w:p w:rsidR="00AF11C2" w:rsidRPr="002929C3" w:rsidRDefault="00AF11C2" w:rsidP="00AF11C2">
            <w:pPr>
              <w:tabs>
                <w:tab w:val="left" w:pos="-567"/>
              </w:tabs>
              <w:spacing w:after="0" w:line="240" w:lineRule="auto"/>
              <w:jc w:val="both"/>
              <w:rPr>
                <w:rFonts w:ascii="Times New Roman" w:hAnsi="Times New Roman" w:cs="Times New Roman"/>
                <w:lang w:val="kk-KZ"/>
              </w:rPr>
            </w:pPr>
            <w:r w:rsidRPr="00DD38F7">
              <w:rPr>
                <w:rFonts w:ascii="Times New Roman" w:hAnsi="Times New Roman" w:cs="Times New Roman"/>
              </w:rPr>
              <w:t>е/ отбасы тәрбиесі</w:t>
            </w:r>
          </w:p>
        </w:tc>
        <w:tc>
          <w:tcPr>
            <w:tcW w:w="1701"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c>
          <w:tcPr>
            <w:tcW w:w="1383"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2929C3" w:rsidRDefault="00AF11C2" w:rsidP="00AF11C2">
            <w:pPr>
              <w:tabs>
                <w:tab w:val="left" w:pos="-567"/>
              </w:tabs>
              <w:spacing w:after="0" w:line="240" w:lineRule="auto"/>
              <w:jc w:val="both"/>
              <w:rPr>
                <w:rFonts w:ascii="Times New Roman" w:hAnsi="Times New Roman" w:cs="Times New Roman"/>
                <w:lang w:val="kk-KZ"/>
              </w:rPr>
            </w:pPr>
            <w:r w:rsidRPr="002929C3">
              <w:rPr>
                <w:rFonts w:ascii="Times New Roman" w:hAnsi="Times New Roman" w:cs="Times New Roman"/>
                <w:lang w:val="kk-KZ"/>
              </w:rPr>
              <w:lastRenderedPageBreak/>
              <w:t>Сабақтарда, сыныптан және мектептен тыс жұмыстарда оқушыларға қазақ салт-дәстүрлері арқылы тәрбие беру.</w:t>
            </w:r>
          </w:p>
          <w:p w:rsidR="00AF11C2" w:rsidRPr="002929C3" w:rsidRDefault="00AF11C2" w:rsidP="00AF11C2">
            <w:pPr>
              <w:tabs>
                <w:tab w:val="left" w:pos="-567"/>
              </w:tabs>
              <w:spacing w:after="0" w:line="240" w:lineRule="auto"/>
              <w:jc w:val="both"/>
              <w:rPr>
                <w:rFonts w:ascii="Times New Roman" w:hAnsi="Times New Roman" w:cs="Times New Roman"/>
                <w:lang w:val="kk-KZ"/>
              </w:rPr>
            </w:pPr>
          </w:p>
        </w:tc>
        <w:tc>
          <w:tcPr>
            <w:tcW w:w="1701"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2</w:t>
            </w:r>
          </w:p>
        </w:tc>
        <w:tc>
          <w:tcPr>
            <w:tcW w:w="1383" w:type="dxa"/>
            <w:tcBorders>
              <w:top w:val="single" w:sz="4" w:space="0" w:color="auto"/>
              <w:left w:val="single" w:sz="4" w:space="0" w:color="auto"/>
              <w:bottom w:val="single" w:sz="4" w:space="0" w:color="auto"/>
              <w:right w:val="single" w:sz="4" w:space="0" w:color="auto"/>
            </w:tcBorders>
            <w:vAlign w:val="center"/>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r>
      <w:tr w:rsidR="00AF11C2" w:rsidRPr="00DD38F7" w:rsidTr="00751761">
        <w:tc>
          <w:tcPr>
            <w:tcW w:w="4928"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both"/>
              <w:rPr>
                <w:rFonts w:ascii="Times New Roman" w:hAnsi="Times New Roman" w:cs="Times New Roman"/>
              </w:rPr>
            </w:pPr>
            <w:r w:rsidRPr="00DD38F7">
              <w:rPr>
                <w:rFonts w:ascii="Times New Roman" w:hAnsi="Times New Roman" w:cs="Times New Roman"/>
              </w:rPr>
              <w:t>Барлығы: 36 сағат</w:t>
            </w:r>
          </w:p>
          <w:p w:rsidR="00AF11C2" w:rsidRPr="00DD38F7" w:rsidRDefault="00AF11C2" w:rsidP="00AF11C2">
            <w:pPr>
              <w:tabs>
                <w:tab w:val="left" w:pos="-567"/>
              </w:tabs>
              <w:spacing w:after="0" w:line="240" w:lineRule="auto"/>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18</w:t>
            </w:r>
          </w:p>
        </w:tc>
        <w:tc>
          <w:tcPr>
            <w:tcW w:w="1276"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14</w:t>
            </w:r>
          </w:p>
        </w:tc>
        <w:tc>
          <w:tcPr>
            <w:tcW w:w="1383" w:type="dxa"/>
            <w:tcBorders>
              <w:top w:val="single" w:sz="4" w:space="0" w:color="auto"/>
              <w:left w:val="single" w:sz="4" w:space="0" w:color="auto"/>
              <w:bottom w:val="single" w:sz="4" w:space="0" w:color="auto"/>
              <w:right w:val="single" w:sz="4" w:space="0" w:color="auto"/>
            </w:tcBorders>
          </w:tcPr>
          <w:p w:rsidR="00AF11C2" w:rsidRPr="00DD38F7" w:rsidRDefault="00AF11C2" w:rsidP="00AF11C2">
            <w:pPr>
              <w:tabs>
                <w:tab w:val="left" w:pos="-567"/>
              </w:tabs>
              <w:spacing w:after="0" w:line="240" w:lineRule="auto"/>
              <w:jc w:val="center"/>
              <w:rPr>
                <w:rFonts w:ascii="Times New Roman" w:hAnsi="Times New Roman" w:cs="Times New Roman"/>
              </w:rPr>
            </w:pPr>
            <w:r w:rsidRPr="00DD38F7">
              <w:rPr>
                <w:rFonts w:ascii="Times New Roman" w:hAnsi="Times New Roman" w:cs="Times New Roman"/>
              </w:rPr>
              <w:t>4</w:t>
            </w:r>
          </w:p>
        </w:tc>
      </w:tr>
    </w:tbl>
    <w:p w:rsidR="00AF11C2" w:rsidRPr="00DD38F7" w:rsidRDefault="00AF11C2" w:rsidP="00AF11C2">
      <w:pPr>
        <w:spacing w:after="0" w:line="240" w:lineRule="auto"/>
        <w:jc w:val="both"/>
        <w:rPr>
          <w:rFonts w:ascii="Times New Roman" w:hAnsi="Times New Roman" w:cs="Times New Roman"/>
          <w:sz w:val="28"/>
          <w:szCs w:val="28"/>
        </w:rPr>
      </w:pP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Теориялық сабақтарда қазақ салт-дәстүрлері мен халықтық педагогиканың байланысы, өзіндік ерекшеліктері, тәрбиенің түрлері, оның мазмұны мен тәлімдік мәні ашылып, студенттерге қазақ салт-дәстүрлерінен тиянақты білім беру көзделген.</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Семинар және практикалық сабақтардың негізгі міндеттері:</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 студенттердің лекциядан меңгерген теориялық білімдерін кеңейту, тереңдету және тиянақтау;</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 студенттердің педагогикалық әдебиеттерді өз бетінше ізденіп, оқып, этнопедагогикалық білім қорын кеңейту әрі толықтыру;</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 халықтық салт-дәстүрлер мен жол-жоралғыларын тәжірибе жүзінде іске асыру жолдарына көзін жеткізу, халықтың салт-дәстүрлерінің өмірге қажетті тәсілдерін меңгерту;</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 болашақ тәрбиеші-педагогтардың бойына халықтық педагогиканың әдіс-тәсілдерін оқу-тәрбие жүйесінде қолдану дағдыларын сіңіру.</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Студенттер семинар және практикалық сабақтарда әлеуметтік-педагогикалық құбылыстарға өзінің көзқарасын білдірумен бірге, теориялық білімін педагогикалық іс-тәжірибеде қолдана білу дағдыларын меңгеретін болады. Семинар сабақтары өзара пікір алысу, реферат жазу, баяндама жасау түрінде өткізілсе, ал практикалық сабақтар үлгі түріндегі тәрбие сабағын өткізу (мысалы наурыз мейрамы, келін түсіру, шілдехана, балаға ат қою, тұсау кесу т.б.), ұлттық салт-дәстүрлерге арналған тәрбие сабақтар түрінде немесе ақын-жыршы, термеші, жырау, қолөнер шеберлерімен, жергілікті әнші, күйшілермен кездесу кештерін өткізу, сурет, өлке тану, әдеби-мемуарлық мұражайларға саяхатқа бару т.б. түрінде өткізіледі.</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Семинар және практикалық сабақтарға даярлану барысында студенттер төмендегі шарттарды орындауы тиіс: тапсырылған мәселе бойынша реферат жазу; тәрбие сағаттарын өткізудің сценарийін жасау; мектепте өзі қатысқан тәрбие сабақтары мен кештерден, музейлерге барудан алған әсерін жазып беру.</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Курс бойынша сынақ алғанда, студенттердің семинар сабақтарында жасаған баяндамалары, жазған рефераттары немесе практикалық өткізген тәрбие сабақтары есепке алынады.</w:t>
      </w:r>
    </w:p>
    <w:p w:rsidR="00AF11C2" w:rsidRPr="00DD38F7" w:rsidRDefault="00AF11C2" w:rsidP="00AF11C2">
      <w:pPr>
        <w:spacing w:after="0" w:line="240" w:lineRule="auto"/>
        <w:jc w:val="both"/>
        <w:rPr>
          <w:rFonts w:ascii="Times New Roman" w:hAnsi="Times New Roman" w:cs="Times New Roman"/>
          <w:sz w:val="28"/>
          <w:szCs w:val="28"/>
        </w:rPr>
      </w:pPr>
      <w:r w:rsidRPr="00DD38F7">
        <w:rPr>
          <w:rFonts w:ascii="Times New Roman" w:hAnsi="Times New Roman" w:cs="Times New Roman"/>
          <w:sz w:val="28"/>
          <w:szCs w:val="28"/>
        </w:rPr>
        <w:t xml:space="preserve">     Енді «Қазақ халқының салт-дәстүрлері – ұлттық тәрбие негізі» атты  элективті курс бойынша сабақтарды  ұйымдастыру формалары мен әдістеріне тоқталайық. «Қазақ халқының салт-дәстүрлерінің тағлымы болашақ бастауыш сынып мұғалімдерін этнопедагогикалық білімдер, іскерліктер және </w:t>
      </w:r>
      <w:r w:rsidRPr="00DD38F7">
        <w:rPr>
          <w:rFonts w:ascii="Times New Roman" w:hAnsi="Times New Roman" w:cs="Times New Roman"/>
          <w:sz w:val="28"/>
          <w:szCs w:val="28"/>
        </w:rPr>
        <w:lastRenderedPageBreak/>
        <w:t>дағдылармен қаруландыру үшін, оның ұлттық тәрбие берудегі мүмкіндіктерін ашып көрсете алатын оқытуды ұйымдастырудың формалары мен әдістерін анықтау қажет. Ол үшін жоғарғы мектеп педагогикасындағы оқытуды ұйымдастырудың формалары мен әдістеріне сүйену қажет.</w:t>
      </w:r>
    </w:p>
    <w:p w:rsidR="00AF11C2" w:rsidRPr="00DD38F7" w:rsidRDefault="00DD38F7" w:rsidP="00DD38F7">
      <w:pPr>
        <w:pStyle w:val="24"/>
        <w:tabs>
          <w:tab w:val="left" w:pos="114"/>
          <w:tab w:val="left" w:pos="1080"/>
        </w:tabs>
        <w:ind w:left="0"/>
        <w:jc w:val="both"/>
        <w:rPr>
          <w:sz w:val="28"/>
          <w:szCs w:val="28"/>
        </w:rPr>
      </w:pPr>
      <w:r>
        <w:rPr>
          <w:sz w:val="28"/>
          <w:szCs w:val="28"/>
        </w:rPr>
        <w:t xml:space="preserve">            О</w:t>
      </w:r>
      <w:r w:rsidR="00AF11C2" w:rsidRPr="00DD38F7">
        <w:rPr>
          <w:sz w:val="28"/>
          <w:szCs w:val="28"/>
        </w:rPr>
        <w:t>қу іс-әрекетін ұйымдастыру формалары (студенттер мен оқытушының арасындағы өзара байланыстың түрлеріне, олардың іс-әрекетінің сипатына қарай)былайша жіктеледі:</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а/ білімді меңгеруді ұйымдастыру, білімді іздеу, іскерлікті қалыптастыру формалары: лекция, дискуссия, семинарлық сабақ, консультация, оқу және өндірістік практика, курстық және дипломдық жұмыстар, студенттің өзіндік жұмыстары;</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ә/ білімдерді, іскерліктерді бақылау және бағалауды ұйымдастыру формалары: коллоквиум, есеп алу, емтихан,  курстық және дипломдық жұмыстарын қорғау;</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б/ студенттердің ғылыми іс-әрекеттерін ұйымдастыру формалары: үйірмелер, конференциялар, студенттердің ғылыми қоғамы;</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в/ студенттердің қоғамдық іс-әрекеттерін ұйымдастыру формалары: қоғамдық-саяси практика т.б.</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ab/>
        <w:t>Жоғарғы мектеп дидактикасы оқыту әдістерін екі топқа бөледі:</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а/ сабақ беру әдістері, яғни, студенттердің оқу іс-әрекеттерін ұйымдастырудағы оқытушының пайдаланатын әдістері: лекция, әңгімелесу, көрсету, демонстрация, түсіндіру, әңгіме;</w:t>
      </w:r>
    </w:p>
    <w:p w:rsidR="00AF11C2" w:rsidRPr="00DD38F7" w:rsidRDefault="00AF11C2" w:rsidP="00AF11C2">
      <w:pPr>
        <w:spacing w:after="0" w:line="240" w:lineRule="auto"/>
        <w:ind w:firstLine="560"/>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ә/ оқыту әдістері, яғни студенттің білімдерді игеру, белгілі іскерліктер мен дағдыларды меңгеру және оны ғылыми-зерттеу жұмысына қатыстыру үшін пайдаланатын әдістер: бақылау, эксперимент, талдау, жаттығу, кітаппен өз бетінше жұмыс жасау, нобайлау.</w:t>
      </w:r>
    </w:p>
    <w:p w:rsidR="00AF11C2" w:rsidRPr="00DD38F7" w:rsidRDefault="00AF11C2" w:rsidP="00AF11C2">
      <w:pPr>
        <w:spacing w:after="0" w:line="240" w:lineRule="auto"/>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Біздің зерттеу  жұмысымыздың негізгі міндеттерінің бірі – педагогикалық жоғары оқу орындарының оқу жұмысын ұйымдастыру формалары мен әдістері негізінде болашақ бастауыш сынып мұғалімдерін қазақтың салт-дәстүрлерінің тағлымы арқылы оқушыларды тәрбиелеуге дайындау мүмкіндіктерін қарастыру болғандықтан осы мәселеге арнайы тоқталамыз.</w:t>
      </w:r>
    </w:p>
    <w:p w:rsidR="00AF11C2" w:rsidRPr="00DD38F7" w:rsidRDefault="00AF11C2" w:rsidP="00AF11C2">
      <w:pPr>
        <w:spacing w:after="0" w:line="240" w:lineRule="auto"/>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Элективті курс оқытылып болғаннан кейін, </w:t>
      </w:r>
      <w:r w:rsidRPr="00DD38F7">
        <w:rPr>
          <w:rFonts w:ascii="Times New Roman" w:hAnsi="Times New Roman" w:cs="Times New Roman"/>
          <w:i/>
          <w:sz w:val="28"/>
          <w:szCs w:val="28"/>
          <w:lang w:val="kk-KZ"/>
        </w:rPr>
        <w:t>дөңгелек стол, пікір сайыстарда</w:t>
      </w:r>
      <w:r w:rsidRPr="00DD38F7">
        <w:rPr>
          <w:rFonts w:ascii="Times New Roman" w:hAnsi="Times New Roman" w:cs="Times New Roman"/>
          <w:sz w:val="28"/>
          <w:szCs w:val="28"/>
          <w:lang w:val="kk-KZ"/>
        </w:rPr>
        <w:t xml:space="preserve"> («Қазақ ұлттық салт-дәстүрлерінің шығу тарихын білесің бе?», «Қазақ  ұлттық салт-дәстүрлері тәрбие құралы бола ала ма?», «Қазақ ұлттық салт-дәстүрлері қандай ерекшеліктерге ие?», т.б.) сөйлеген сөздерін, қазақ ұлттық салт-дәстүрлеріне байланысты әр түрлі сұрақтар талданады. Нәтижесінде, студенттердің қазақ ұлттық салт-дәстүрлері саласынан (шығу, даму тарихы, мазмұндық ерекшеліктері, тәлім-тәрбиелік мүмкіндіктері, классификациясы) білім деңгейлерінің жеткілікті дәрежеде көтерілгенін байқадық.</w:t>
      </w:r>
    </w:p>
    <w:p w:rsidR="00AF11C2" w:rsidRPr="00DD38F7" w:rsidRDefault="00AF11C2" w:rsidP="00AF11C2">
      <w:pPr>
        <w:spacing w:after="0" w:line="240" w:lineRule="auto"/>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«Қазақ салт-дәстүрлері – ұлттық тәрбие негізі»  атты элективті курс  жоғары оқу орындарындағы пәндер жүйесінде жалпы кәсіби, әлеуметтік-гуманитарлық пәндердің жалғасы, немесе жоғарыда көрсетілген пәндер мазмұнының құрамдас бөлігі болып табылады. Сонымен бірге, оқушыларды </w:t>
      </w:r>
      <w:r w:rsidRPr="00DD38F7">
        <w:rPr>
          <w:rFonts w:ascii="Times New Roman" w:hAnsi="Times New Roman" w:cs="Times New Roman"/>
          <w:sz w:val="28"/>
          <w:szCs w:val="28"/>
          <w:lang w:val="kk-KZ"/>
        </w:rPr>
        <w:lastRenderedPageBreak/>
        <w:t>тәрбиелеуде қазақ ұлттық салт-дәстүрлерін пайдалануға студенттерді даярлау үрдісінің негізгі буыны саналады. Ол студенттерге қазақ ұлттық салт-дәстүрлері бойынша алған теориялық білімдерін педагогикалық практика кезеңінде бекітуіне көмектеседі.</w:t>
      </w:r>
    </w:p>
    <w:p w:rsidR="00AF11C2" w:rsidRPr="00DD38F7" w:rsidRDefault="00AF11C2" w:rsidP="00AF11C2">
      <w:pPr>
        <w:spacing w:after="0" w:line="240" w:lineRule="auto"/>
        <w:jc w:val="both"/>
        <w:rPr>
          <w:rFonts w:ascii="Times New Roman" w:hAnsi="Times New Roman" w:cs="Times New Roman"/>
          <w:b/>
          <w:sz w:val="28"/>
          <w:szCs w:val="28"/>
          <w:lang w:val="kk-KZ"/>
        </w:rPr>
      </w:pPr>
    </w:p>
    <w:p w:rsidR="00AF11C2" w:rsidRDefault="00AF11C2" w:rsidP="00AF11C2">
      <w:pPr>
        <w:spacing w:after="0" w:line="240" w:lineRule="auto"/>
        <w:jc w:val="both"/>
        <w:rPr>
          <w:rFonts w:ascii="Times New Roman" w:hAnsi="Times New Roman" w:cs="Times New Roman"/>
          <w:b/>
          <w:i/>
          <w:sz w:val="28"/>
          <w:szCs w:val="28"/>
          <w:lang w:val="kk-KZ"/>
        </w:rPr>
      </w:pPr>
      <w:r w:rsidRPr="00F24CA0">
        <w:rPr>
          <w:rFonts w:ascii="Times New Roman" w:hAnsi="Times New Roman" w:cs="Times New Roman"/>
          <w:color w:val="548DD4"/>
          <w:sz w:val="28"/>
          <w:szCs w:val="28"/>
          <w:lang w:val="kk-KZ"/>
        </w:rPr>
        <w:tab/>
      </w:r>
      <w:r w:rsidRPr="00F24CA0">
        <w:rPr>
          <w:rFonts w:ascii="Times New Roman" w:hAnsi="Times New Roman" w:cs="Times New Roman"/>
          <w:b/>
          <w:i/>
          <w:sz w:val="28"/>
          <w:szCs w:val="28"/>
          <w:lang w:val="kk-KZ"/>
        </w:rPr>
        <w:t>Курстық жұмыстарды орындауға арналған нұсқаулар</w:t>
      </w:r>
    </w:p>
    <w:p w:rsidR="00751761" w:rsidRPr="00F24CA0" w:rsidRDefault="00751761" w:rsidP="00AF11C2">
      <w:pPr>
        <w:spacing w:after="0" w:line="240" w:lineRule="auto"/>
        <w:jc w:val="both"/>
        <w:rPr>
          <w:rFonts w:ascii="Times New Roman" w:hAnsi="Times New Roman" w:cs="Times New Roman"/>
          <w:b/>
          <w:i/>
          <w:sz w:val="28"/>
          <w:szCs w:val="28"/>
          <w:lang w:val="kk-KZ"/>
        </w:rPr>
      </w:pP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Болашақ мұғалімдердің педагогикалық жоғары оқу орындарындағы ғылыми-зерттеу жұмыстарының түрлері реферат, баяндама, курстық және дипломдық жұмыстарды орындау болып табылады. Бұл жұмыс түрлерін біз болашақ мұғалімдерді қазақ салт-дәстүрлерінің тағлымына дайындау жүйесінің құрамдас бөліктері ретінде қолданудамыз.</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Қазақ салт-дәстүрлері бойынша мұғалімдердің ғылыми-зерттеу жұмыстарының бір түрі – студенттердің ғылыми-ізденіс жұмыстары. Студенттердің ғылыми жұмыстарының тақырыптарын біз, негізінен, қазақтың салт-дәстүрлерінің түрлері, мәні мен мазмұнын айқындау мақсатында сегіз  бағытқа бөліп бердік. Бірінші бағыт – бала тәрбиесіне байланысты салт-дәстүрлерді зерттеу; екінші бағыт – тұрмыстық салт-дәстүрлерді зерттеу; төртінші – кәсіпке байланысты салт-дәстүрлерді зерттеу; бесінші - өнерге байланысты салт-дәстүрлерді зерттеу; алтыншы – үйлену мен үй болуға байланысты салт-дәстүрлерді зерттеу; жетінші – той мен мерекелерге байланысты салт-дәстүрлерді зерттеу; сегізінші – қазіргі жаңа салт-дәстүрлерді зерттеу.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Студенттер әрбір салт-дәстүрдің шығуын қоғамдық-әлеуметтік құбылыс ретінде қарастырып, олардың қалыптасып дамуын, ерекшеліктерін айқындады. Сол дәстүрдің зерттеу тарихына тоқталып, олардың тұрмыстағы орнын көрсетті, жаңа заманға сай өзгерістеріне тоқталды. Студенттердің мұндай зерттеу жұмыстары қазақтың салт-дәстүрлерінің түрлері олардың тұрмыстық, ұлттық, қоғамдық мәнін терең меңгеруге, тәрбиелік тағлымын түсінуге жәрдемдесті. Қазақ салт-дәстүрлері бойынша курстық жұмыстар көптеген тақырыптардың жүйесін біріктіреді. Бұл жұмыстар болашақ мұғалімдердің қазақ салт-дәстүрлерінен алған білімдерін арттырады, оларды күнделікті практикада қолдануға мүмкіндік береді. Қазақ салт-дәстүрлері бойынша курстық жұмыстардың тақырыптары студенттерге алдын-ала таныстырылады, онан соң тақырыпты өздері таңдап алуға беріледі. Курстық жұмысты жазу туралы өткізілген кеңестерде оның орындалу мерзімі, жоспары, озық педагогикалық тәжірибе туралы нақты материалдар жинау, әдебиеттермен жұмыс кезеңдері, педагогикалық практика кезіндегі сынып жетекшілерінің халықтық педагогика материалдарын пайдалана отырып жүргізген іс-тәжірибелерін талдау, қорыту қорытындылау туралы нұсқаулар жасалады. </w:t>
      </w:r>
      <w:r w:rsidR="00790F7C">
        <w:rPr>
          <w:rFonts w:ascii="Times New Roman" w:hAnsi="Times New Roman" w:cs="Times New Roman"/>
          <w:sz w:val="28"/>
          <w:szCs w:val="28"/>
          <w:lang w:val="kk-KZ"/>
        </w:rPr>
        <w:t>Кейін</w:t>
      </w:r>
      <w:r w:rsidRPr="00F24CA0">
        <w:rPr>
          <w:rFonts w:ascii="Times New Roman" w:hAnsi="Times New Roman" w:cs="Times New Roman"/>
          <w:sz w:val="28"/>
          <w:szCs w:val="28"/>
          <w:lang w:val="kk-KZ"/>
        </w:rPr>
        <w:t xml:space="preserve"> курстық жұмыстың құрылымдық мазмұны, оларды орындау барысы туралы түсініктемелер беріледі. Курстық жұмыстардың бірнеше үлгі жоспарлары беріліп, болашақ мұғалімдер соның негізінде өз жұмыстарының жоспарларын жасайды.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lastRenderedPageBreak/>
        <w:t xml:space="preserve">      Қазақ салт-дәстүрлері бойынша курстық жұмыстар жазу үшін студенттер ұлттық мәдениет пен психология, ұлттық философия мәселелерімен, ұлттық педагогика негіздерімен, оларды тәлім-тәрбие беруде қолдану әдістемесімен, қазақ этнопедагогикасы бойынша жарық көрген әдебиеттермен таныстырылады. Студенттер курстық жұмыс жазу барысында  «Бастауыш мектеп», «Қазақстан мектебі», «Отбасы мен бала бақша», «Ұлағат», «Парасат», «Зерде», «Қазақ тілі мен әдебиеті» журналдарын және «Қазақстан мұғалімі», «Қазақ әдебиеті», «Өркен», «Ана тілі» газеттерінде жарияланған мақалаларды пайдаланады.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Қазақ салт-дәстүрлерін мектептің тәрбие процесінде қолдану бағыты бойынша «Қазақ салт-дәстүрлері – тәрбие құралы», «Оқушыларды қазақ салт-дәстүрлерін қастерлеуге үйрету», «Бала тәрбиесіне байланысты салт-дәстүрлердің мәні мен мазмұны», «Қазақ ырымдарының тәрбиелік мәні», «Қазақ батасының тәрбиелік сипаты», «Қазақ салт-дәстүрі және дене тәрбиесі», «Қазақ салт-дәстүрі –  және эстетикалық тәрбие» мазмұнында курстық жұмыстардың тақырыптары алынды.</w:t>
      </w:r>
    </w:p>
    <w:p w:rsidR="00AF11C2" w:rsidRPr="00F24CA0" w:rsidRDefault="00AF11C2" w:rsidP="00AF11C2">
      <w:pPr>
        <w:spacing w:after="0" w:line="240" w:lineRule="auto"/>
        <w:jc w:val="both"/>
        <w:rPr>
          <w:rFonts w:ascii="Times New Roman" w:hAnsi="Times New Roman" w:cs="Times New Roman"/>
          <w:color w:val="FF0000"/>
          <w:sz w:val="28"/>
          <w:szCs w:val="28"/>
          <w:lang w:val="kk-KZ"/>
        </w:rPr>
      </w:pPr>
      <w:r w:rsidRPr="00F24CA0">
        <w:rPr>
          <w:rFonts w:ascii="Times New Roman" w:hAnsi="Times New Roman" w:cs="Times New Roman"/>
          <w:sz w:val="28"/>
          <w:szCs w:val="28"/>
          <w:lang w:val="kk-KZ"/>
        </w:rPr>
        <w:t xml:space="preserve">      Студенттердің курстық жұмысының бір бағыты – этнопедагогика бағытында жұмыс жүргізіліп жүрген мектептердің мұғалімдері мен сынып жетекшілерінің жұмыстарымен танысу, олардың озық тәжірибелерін талдау және қорытындылау.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Халықтың салт-дәстүрлері бойынша орындалатын курстық жұмыстардың ең шешуші міндеттері педагогикалық практика кезінде жүзеге асады. Бұл кезде студенттер мектептің тәрбие  үрдісінде қазақ салт-дәстүрлерінің тағлымдарын қолдану тиімділігін зерттейді. Осы мақсатпен олар сынып жетекшілерінің тәрбие сағаттарына қатысады. Тәрбие сағаттарынан алған білімдері мен ой-пікірлерін өздерінің ғылыми баяндамалары мен курстық жұмыстарында қорытады.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Орындалатын курстық жұмыстардың тақырыптарын негізінен үш бағытқа біріктіруге болады: бірінші – бала тәрбиесіне байланысты қазақ салт-дәстүрлері; екінші – тұрмыс салт-дәстүрлерінің тәрбиелік мәні мен мазмұны; үшінші - әлеуметтік-мәдени салт-дәстүрлердің тағлымдық мән-мазмұны.    </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Сонымен, қазақ салт-дәстүрлерінің тағлымы бойынша студенттердің ғылыми-зерттеу жұмыстары олардың салт-дәстүрлерді практикалық іс-тәжірбиесінде қолдану іскерлігі мен дағдыларының қалыптасуының және дамуының басты көрсеткіші болып табылады.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Салт-дәстүрлердің көптеген педагогикалық мәселелері әлі шешімдерін тауып болған жоқ. Соның ішінде қазақ халқының салт-дәстүрлерінің тәрбиелік тағлымдарын жан-жақты зерттеу – қазіргі көкейкесті мәселелердің бірі. Бұл бағытта шешімін күткен көптеген мәселелерді айту қажет. Оларды жастарға білім беруде қолдану мақсатында мынандай тақырыптарға бөлуге болады: «Бала тәрбиесіне байланысты салт-дәстүрлердің білімдік мән-мағынасы», «Тұрмыс салт-дәстүрлерінің білімдік маңызы», «Кәсіпке байланысты салт-дәстүрлердің білімдік мәні», «Өнерге байланысты салт-</w:t>
      </w:r>
      <w:r w:rsidRPr="00F24CA0">
        <w:rPr>
          <w:rFonts w:ascii="Times New Roman" w:hAnsi="Times New Roman" w:cs="Times New Roman"/>
          <w:sz w:val="28"/>
          <w:szCs w:val="28"/>
          <w:lang w:val="kk-KZ"/>
        </w:rPr>
        <w:lastRenderedPageBreak/>
        <w:t>дәстүрлердің білімдік маңызы», «Той мен мейрамдарға байланысты салт-дәстүрлердің білімдік мазмұны».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Салт-дәстүрлерді зерттеудің екінші бағыты – салт-дәстүрлердің тәрбиелік тағлымын зерттеу, ол мынандай мәселелерге бөліп қарастыруды қажет етті: Студенттерге қазақ салт-дәстүрлері жөнінде тәлім-тәрбие беруге байланысты мынандай тақырыптар алынады: «Бала тәрбиесіне байланысты салт-дәстүрлердің тәрбиелік мәні мен мағынасы», «Тұрмыс салт-дәстүрлерінің тәрбиелік міндеттері», «Кәсіпке байланысты салт-дәстүрлердің тәрбиелік маңызы», «Өнерге байланысты салт-дәстүрлердің эстетикалық тәрбие берудегі орны», «Үйлену мен үй болуға байланысты салт-дәстүрлердің адамгершілік тәрбие берудегі маңызы», «Той мен мерекелерге байланысты салт-дәстүрлердің тағлымдық мәні», «Қазіргі заманғы салт-дәстүрлердің тәрбиелік мәні» т.б.</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Салт-дәстүрлерді зерттеудің бір бағыты оларды жеке пәндерді оқыту барысында қолданудың әдістемесін  айқындау   болып  табылады.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Мысал үшін, «Мерекелік ойындар – тәрбие құралы», «Шаруашылық салт-дәстүрлері оқушыларға еңбек тәрбиесін беруде пайдалану», «Тұрмыстық салт-дәстүрлердің тағлымын дене тәрбиесін беруде пайдалану», «Тұрмыстық салт-дәстүрлердің тағлымын имандылық тәрбиесін беруде пайдалану», «Қазақтың әлеуметтік-мәдени салт-дәстүрлерінің тағлымын эстетикалық тәрбие беруде пайдалану», «Бастауыш сыныптарда салт-дәстүр атауларын пайдалану әдістемесі», «Бастауыш сыныпта өнер дәстүрлерін бейнелеу өнері сабақтарында пайдалану», «Бастауыш сыныпта дене тәрбиесі сабақтарында той ойындары тағлымдарын пайдалану», «Бейнелеу өнері сабақтарында қазақ салт-дәстүрлері тағлымдарын пайдалану».тақырыптарын және пәндерді оқыту барысында салт-дәстүр материалдарының қолдану үлгісін қажет етеді. </w:t>
      </w:r>
    </w:p>
    <w:p w:rsidR="00AF11C2" w:rsidRPr="00F24CA0" w:rsidRDefault="00AF11C2" w:rsidP="00AF11C2">
      <w:pPr>
        <w:spacing w:after="0" w:line="240" w:lineRule="auto"/>
        <w:jc w:val="both"/>
        <w:rPr>
          <w:rFonts w:ascii="Times New Roman" w:hAnsi="Times New Roman" w:cs="Times New Roman"/>
          <w:b/>
          <w:i/>
          <w:sz w:val="28"/>
          <w:szCs w:val="28"/>
          <w:lang w:val="kk-KZ"/>
        </w:rPr>
      </w:pPr>
    </w:p>
    <w:p w:rsidR="00AF11C2" w:rsidRPr="00F24CA0" w:rsidRDefault="00AF11C2" w:rsidP="00AF11C2">
      <w:pPr>
        <w:spacing w:after="0" w:line="240" w:lineRule="auto"/>
        <w:jc w:val="both"/>
        <w:rPr>
          <w:rFonts w:ascii="Times New Roman" w:hAnsi="Times New Roman" w:cs="Times New Roman"/>
          <w:b/>
          <w:sz w:val="28"/>
          <w:szCs w:val="28"/>
          <w:lang w:val="kk-KZ"/>
        </w:rPr>
      </w:pPr>
      <w:r w:rsidRPr="00F24CA0">
        <w:rPr>
          <w:rFonts w:ascii="Times New Roman" w:hAnsi="Times New Roman" w:cs="Times New Roman"/>
          <w:b/>
          <w:i/>
          <w:sz w:val="28"/>
          <w:szCs w:val="28"/>
          <w:lang w:val="kk-KZ"/>
        </w:rPr>
        <w:t>Қазақ салт-дәстүрлерінен дипломдық жұмыстар</w:t>
      </w:r>
      <w:r w:rsidR="00790F7C">
        <w:rPr>
          <w:rFonts w:ascii="Times New Roman" w:hAnsi="Times New Roman" w:cs="Times New Roman"/>
          <w:b/>
          <w:i/>
          <w:sz w:val="28"/>
          <w:szCs w:val="28"/>
          <w:lang w:val="kk-KZ"/>
        </w:rPr>
        <w:t xml:space="preserve">ды </w:t>
      </w:r>
      <w:r w:rsidRPr="00F24CA0">
        <w:rPr>
          <w:rFonts w:ascii="Times New Roman" w:hAnsi="Times New Roman" w:cs="Times New Roman"/>
          <w:b/>
          <w:i/>
          <w:sz w:val="28"/>
          <w:szCs w:val="28"/>
          <w:lang w:val="kk-KZ"/>
        </w:rPr>
        <w:t>орындауға арналған нұсқаулар</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i/>
          <w:sz w:val="28"/>
          <w:szCs w:val="28"/>
          <w:lang w:val="kk-KZ"/>
        </w:rPr>
        <w:t xml:space="preserve">      Қазақ салт-дәстүрлерінен орындалатын дипломдық жұмысқа қойылатын мақсат-міндеттер айқын болуы шарт.</w:t>
      </w:r>
      <w:r w:rsidRPr="00F24CA0">
        <w:rPr>
          <w:rFonts w:ascii="Times New Roman" w:hAnsi="Times New Roman" w:cs="Times New Roman"/>
          <w:sz w:val="28"/>
          <w:szCs w:val="28"/>
          <w:lang w:val="kk-KZ"/>
        </w:rPr>
        <w:t xml:space="preserve"> Ол үшін студенттер мына талаптарды орындауы тиіс: 1) қазақ салт-дәстүрлері жөніндегі білімдерін жүйелей білуі: 2) қазақ салт-дәстүрлері білімдерінің ғылыми түсініктерін айқындау; 3) студенттерде салт-дәстүрлер білімдері мен практикалық икемділіктерінің болуы; 4) тақырып бойынша қойылған теориялық және практикалық міндеттерді студенттің өз бетінше шешуі; 5) студенттің жұмысты шығармашылықпен жүргізуі; 6) болашақ ұстаздың дипломдық жұмыс тақырыбына сай қазақ салт-дәстүрлерінің тағлымын терең және жан-жақты игеруі.</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Қазақ салт-дәстүрлері тағлымы бойынша орындалған дипломдық жұмысты ұйымдастыру тәжірибесі мына кезеңдер бойынша орындау қажеттілігін көрсетеді: салт-дәстүрлер бойынша студенттің ғылыми баяндама жазуы – бірінші кезең; салт-дәстүрлердің тағлымы бойынша курстық жұмысты қорғау – екінші кезең; қазақ салт-дәстүрлерінің танымдық-</w:t>
      </w:r>
      <w:r w:rsidRPr="00F24CA0">
        <w:rPr>
          <w:rFonts w:ascii="Times New Roman" w:hAnsi="Times New Roman" w:cs="Times New Roman"/>
          <w:sz w:val="28"/>
          <w:szCs w:val="28"/>
          <w:lang w:val="kk-KZ"/>
        </w:rPr>
        <w:lastRenderedPageBreak/>
        <w:t>тәрбиелік мәселелерін айқындайтын дипломдық жұмысты қорғау – үшінші  кезең.</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Яғни, дипломдық жұмыстың тақырыбын таңдау екінші курста анықталып, ол ғылыми баяндамадан курстық жұмысқа ауысады, содан соң дипломдық жұмысқа айналып, студенттің ізденістері жүйелі әрі бірізділікпен орындалады.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Қазақ салт-дәстүрлері бойынша орындалатын дипломдық жұмыстардың теориялық маңызымен қатар  тәжірибелік та маңызы бар. Сондықтан, салт-дәстүрлерге байланысты тақырыптар теориялық және эксперименттік –практикалық  болып екі топқа бөлінеді. Теориялық материалдар көбінесе этнографиямен, педагогикамен, этнопедагогика тарихымен байланысты орындалады. Мысалы: «Қазақ халқының салт-дәстүрлерін зерттеу», «Қазақ халқының салт-дәстүрлерін танып-білудің әдіснамалық негізі», «Қазақ салт-дәстүрлерін жіктеу - оларды танудың негізі» т.б. болып келеді.</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Дипломдық жұмыстардың тақырыптық ауқымы кең, олар мектептегі әр түрлі пәндерді оқыту барысында салт-дәстүрлер тағлымын қолдану, сыныптан және мектептен тыс жұмыстарда қазақ салт-дәстүрлері тағлымын қолдану, қазақ салт-дәстүрлер тағлымын насихаттау практикасын зерттейді. Бұл бағыттағы дипломдық жұмыстардың тақырыптары «Қазақ салт-дәстүрлеріндегі адамгершілік – имандылық тәрбиесі», «Қазақ салт-дәстүріндегі дене тәрбиесі», «Қазақ салт-дәстүріндегі эстетикалық тәрбие», «Қазақ салт-дәстүріндегі еңбек тәрбиесі», «Қазақ салт-дәстүрінің тағлымын сынып жетекшісінің тәрбие жүйесінде қолдауы», «Қазақ салт-дәстүрлері тағлымы бойынша мектепте апталық ұйымдастыру», «Қазақ салт-дәстүрлері тағлымын халыққа насихаттау» т.б.</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Дипломдық жұмыстар мынандай бірізділікпен орындалады: жұмыстың анықтамалық көрсеткіштер тізімін құру; әдебиеттер жинақтау; дипломдық жұмыстың жоспарын жасау; жоспарды ғылыми жетекшімен келісе отырып құру; жоспарды кафедра мәжілісінде талқылау; жоспардың орындалуы туралы кафедраға есеп беру.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Дипломдық жұмыс кіріспеден, негізгі (екі, үш) тараулардан, қорытындыдан, пайдаланған әдебиеттер тізімінен, қосымшалардан құралады. Кіріспеде болашақ педагог өзі таңдап алған тақырыптық көкейкестілігі мен халықтық педагогикадағы маңызын ашады, мақсат, міндеттерін көрсетеді. Дипломдық жұмыстың теориялық бөлімінде әдіснамалық, педагогикалық және әдістемелік әдебиеттерге талдау жасалынып, ол бақылау экспериментімен ұштастырылады. Болашақ мұғалім мектептегі сабаққа және тәрбие сағаттарына, сыныптан, мектептен тыс тәрбие іс-шараларына белсенді араласып, өзінің зерттеу тақырыбы бойынша эксперимент жүргізеді. Эксперименттік сабақтар мен сынып тәрбие сағаттарын жоспарлайды, оларды өткізеді. Олардың нәтижелеріне талдау жасайды. Зерттеу материалдары толық жиналып болған соң, диплом жұмысын орындауды бастайды. </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lastRenderedPageBreak/>
        <w:t xml:space="preserve">      Қазақ салт-дәстүрлерінің тағлымы бойынша орындалған дипломдық жұмыстарға мынандай талаптар қойылады: пайымдаулар мен тұжырымдардың анық болуы; атаулардың анықтамалардың, түсініктемелердің нақтылығы; әдеби стильдің, сауаттылықтың дәлдігі мен ұқыптылығы.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Дипломдық жұмысты қорғау – студенттің жалпы және арнайы дайындығын тексерудің, бақылаудың, оқыту мен тәрбиелеудің негізгі формасы. Сондықтан, дипломдық жұмысты қорғаудағы баяндауды мынандай талап деңгейінде қарастыру көзделеді: жұмыстың көкейкестілігін, мақсатын, міндеттерін, мазмұны мен алынған нәтижелерін, қорытындыларын қысқаша баяндау; теориялық және практикалық мәселелерді айқын көрсету, сөйлеу мәдениеті, оның мәнерлілігі, негізгі жайларды баяндау іскерлігінің болуы, тақырып бойынша әңгіме жүргізу икемділігі.</w:t>
      </w:r>
    </w:p>
    <w:p w:rsidR="00AF11C2" w:rsidRPr="00F24CA0" w:rsidRDefault="00AF11C2" w:rsidP="00AF11C2">
      <w:pPr>
        <w:spacing w:after="0" w:line="240" w:lineRule="auto"/>
        <w:jc w:val="both"/>
        <w:rPr>
          <w:rFonts w:ascii="Times New Roman" w:hAnsi="Times New Roman" w:cs="Times New Roman"/>
          <w:sz w:val="28"/>
          <w:szCs w:val="28"/>
          <w:lang w:val="kk-KZ"/>
        </w:rPr>
      </w:pPr>
    </w:p>
    <w:p w:rsidR="00AF11C2" w:rsidRPr="00F24CA0" w:rsidRDefault="00DD38F7" w:rsidP="00AF11C2">
      <w:pPr>
        <w:spacing w:after="0" w:line="240" w:lineRule="auto"/>
        <w:jc w:val="both"/>
        <w:rPr>
          <w:rFonts w:ascii="Times New Roman" w:hAnsi="Times New Roman" w:cs="Times New Roman"/>
          <w:b/>
          <w:i/>
          <w:sz w:val="28"/>
          <w:szCs w:val="28"/>
          <w:lang w:val="kk-KZ"/>
        </w:rPr>
      </w:pPr>
      <w:r>
        <w:rPr>
          <w:rFonts w:ascii="Times New Roman" w:hAnsi="Times New Roman" w:cs="Times New Roman"/>
          <w:b/>
          <w:i/>
          <w:sz w:val="28"/>
          <w:szCs w:val="28"/>
          <w:lang w:val="kk-KZ"/>
        </w:rPr>
        <w:t>Қ</w:t>
      </w:r>
      <w:r w:rsidR="00AF11C2" w:rsidRPr="00F24CA0">
        <w:rPr>
          <w:rFonts w:ascii="Times New Roman" w:hAnsi="Times New Roman" w:cs="Times New Roman"/>
          <w:b/>
          <w:i/>
          <w:sz w:val="28"/>
          <w:szCs w:val="28"/>
          <w:lang w:val="kk-KZ"/>
        </w:rPr>
        <w:t>азақ ұлттық салт-дәстүрлерін оқушылар тәрбиесінде пайдалану іскерліктері мен дағдыларын жетілдіруге бағытталған тапсырмалар</w:t>
      </w:r>
    </w:p>
    <w:p w:rsidR="00AF11C2" w:rsidRPr="00F24CA0" w:rsidRDefault="00AF11C2" w:rsidP="00AF11C2">
      <w:pPr>
        <w:spacing w:after="0" w:line="240" w:lineRule="auto"/>
        <w:jc w:val="both"/>
        <w:rPr>
          <w:rFonts w:ascii="Times New Roman" w:hAnsi="Times New Roman" w:cs="Times New Roman"/>
          <w:b/>
          <w:i/>
          <w:sz w:val="28"/>
          <w:szCs w:val="28"/>
          <w:lang w:val="kk-KZ"/>
        </w:rPr>
      </w:pPr>
    </w:p>
    <w:p w:rsidR="00AF11C2" w:rsidRPr="00DD38F7" w:rsidRDefault="00AF11C2" w:rsidP="00AF11C2">
      <w:pPr>
        <w:spacing w:after="0" w:line="240" w:lineRule="auto"/>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Студенттердің әлеуметтік-гуманитарлық, жалпы кәсіби пәндер бағдарламаларына  енгізілген қосымшалар, элективті курс бойынша теориялық білімдерді жинақтағанын ескере келіп, енді оларға әдістемелік даярлықтарына арналған, соның ішінде </w:t>
      </w:r>
      <w:r w:rsidRPr="00DD38F7">
        <w:rPr>
          <w:rFonts w:ascii="Times New Roman" w:hAnsi="Times New Roman" w:cs="Times New Roman"/>
          <w:i/>
          <w:sz w:val="28"/>
          <w:szCs w:val="28"/>
          <w:lang w:val="kk-KZ"/>
        </w:rPr>
        <w:t>қазақ ұлттық салт-дәстүрлерін оқушылар тәрбиесінде пайдалану іскерліктері мен дағдыларын жетілдіруге бағытталған тапсырмалар</w:t>
      </w:r>
      <w:r w:rsidRPr="00DD38F7">
        <w:rPr>
          <w:rFonts w:ascii="Times New Roman" w:hAnsi="Times New Roman" w:cs="Times New Roman"/>
          <w:sz w:val="28"/>
          <w:szCs w:val="28"/>
          <w:lang w:val="kk-KZ"/>
        </w:rPr>
        <w:t xml:space="preserve"> беріледі:</w:t>
      </w:r>
    </w:p>
    <w:p w:rsidR="00AF11C2" w:rsidRPr="00DD38F7" w:rsidRDefault="00AF11C2" w:rsidP="00AF11C2">
      <w:pPr>
        <w:spacing w:after="0" w:line="240" w:lineRule="auto"/>
        <w:ind w:firstLine="426"/>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бақылау және мұғалімдермен әңгімелесу негізінде қазақ ұлттық салт-дәстүрлеріне қатысты материалдардың жалпы білім беретін мектептердің оқу-тәрбие үрдістерінде меңгерілу деңгейін анықтау;</w:t>
      </w:r>
    </w:p>
    <w:p w:rsidR="00AF11C2" w:rsidRPr="00DD38F7" w:rsidRDefault="00AF11C2" w:rsidP="00AF11C2">
      <w:pPr>
        <w:spacing w:after="0" w:line="240" w:lineRule="auto"/>
        <w:ind w:firstLine="426"/>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мұғалімдердің бірқатар сабақтарын бақылау нәтижесінде олардың оқушылармен қазақ ұлттық салт-дәстүрлерін меңгерту барысындағы жұмыстарының әдістемесін сипаттау;</w:t>
      </w:r>
    </w:p>
    <w:p w:rsidR="00AF11C2" w:rsidRPr="00DD38F7" w:rsidRDefault="00AF11C2" w:rsidP="00AF11C2">
      <w:pPr>
        <w:spacing w:after="0" w:line="240" w:lineRule="auto"/>
        <w:ind w:firstLine="426"/>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қазақ тілі мен  қазақ әдебиеті сабақтарына қатысу арқылы қазақ ұлттық салт-дәстүрлерін оқушыларға меңгерту барысындағы әдіс-тәсілдері, амал-жолдарымен танысу;</w:t>
      </w:r>
    </w:p>
    <w:p w:rsidR="00AF11C2" w:rsidRPr="00DD38F7" w:rsidRDefault="00AF11C2" w:rsidP="00AF11C2">
      <w:pPr>
        <w:spacing w:after="0" w:line="240" w:lineRule="auto"/>
        <w:ind w:firstLine="426"/>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мұғалімдердің қазақ ұлттық салт-дәстүрлеріне байланысты ұйымдастырылған сыныптан тыс тәрбие жұмыстарымен танысу;</w:t>
      </w:r>
    </w:p>
    <w:p w:rsidR="00AF11C2" w:rsidRPr="00DD38F7" w:rsidRDefault="00AF11C2" w:rsidP="00AF11C2">
      <w:pPr>
        <w:spacing w:after="0" w:line="240" w:lineRule="auto"/>
        <w:ind w:firstLine="567"/>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оқушылардың қазақ ұлттық салт-дәстүрлеріне деген қатынасын, көзқарасын анықтап зерттеу;</w:t>
      </w:r>
    </w:p>
    <w:p w:rsidR="00AF11C2" w:rsidRPr="00DD38F7" w:rsidRDefault="00AF11C2" w:rsidP="00AF11C2">
      <w:pPr>
        <w:spacing w:after="0" w:line="240" w:lineRule="auto"/>
        <w:ind w:firstLine="567"/>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қазақ ұлттық салт-дәстүрлерінің материалдары бойынша мектеп бағдарламасына енгізілген тақырыптардың біріне арнап сабақ үлгісін даярлау. Ол сабақты өзінің тобында өткізу;</w:t>
      </w:r>
    </w:p>
    <w:p w:rsidR="00AF11C2" w:rsidRPr="00DD38F7" w:rsidRDefault="00AF11C2" w:rsidP="00AF11C2">
      <w:pPr>
        <w:spacing w:after="0" w:line="240" w:lineRule="auto"/>
        <w:ind w:firstLine="567"/>
        <w:jc w:val="both"/>
        <w:rPr>
          <w:rFonts w:ascii="Times New Roman" w:hAnsi="Times New Roman" w:cs="Times New Roman"/>
          <w:sz w:val="28"/>
          <w:szCs w:val="28"/>
          <w:lang w:val="kk-KZ"/>
        </w:rPr>
      </w:pPr>
      <w:r w:rsidRPr="00DD38F7">
        <w:rPr>
          <w:rFonts w:ascii="Times New Roman" w:hAnsi="Times New Roman" w:cs="Times New Roman"/>
          <w:sz w:val="28"/>
          <w:szCs w:val="28"/>
          <w:lang w:val="kk-KZ"/>
        </w:rPr>
        <w:t xml:space="preserve">       - қазақ ұлттық салт-дәстүрлерін меңгертуге байланысты мұғалімдердің жұмыс тәжірибесімен танысу және нәтижелілігін бағалау.</w:t>
      </w:r>
    </w:p>
    <w:p w:rsidR="00AF11C2" w:rsidRPr="00F24CA0" w:rsidRDefault="00AF11C2" w:rsidP="00AF11C2">
      <w:pPr>
        <w:spacing w:after="0" w:line="240" w:lineRule="auto"/>
        <w:jc w:val="both"/>
        <w:rPr>
          <w:rFonts w:ascii="Times New Roman" w:hAnsi="Times New Roman" w:cs="Times New Roman"/>
          <w:sz w:val="28"/>
          <w:szCs w:val="28"/>
          <w:lang w:val="kk-KZ"/>
        </w:rPr>
      </w:pPr>
      <w:r w:rsidRPr="00DD38F7">
        <w:rPr>
          <w:rFonts w:ascii="Times New Roman" w:hAnsi="Times New Roman" w:cs="Times New Roman"/>
          <w:i/>
          <w:sz w:val="28"/>
          <w:szCs w:val="28"/>
          <w:lang w:val="kk-KZ"/>
        </w:rPr>
        <w:t>Педагогикалық іс-тәжірибе барысында</w:t>
      </w:r>
      <w:r w:rsidRPr="00F24CA0">
        <w:rPr>
          <w:rFonts w:ascii="Times New Roman" w:hAnsi="Times New Roman" w:cs="Times New Roman"/>
          <w:sz w:val="28"/>
          <w:szCs w:val="28"/>
          <w:lang w:val="kk-KZ"/>
        </w:rPr>
        <w:t xml:space="preserve"> қазақ ұлттық салт-дәстүрлерінің материалдарын пайдаланып сыныптан тыс тәрбие жұмыстарына арнап </w:t>
      </w:r>
      <w:r w:rsidRPr="00F24CA0">
        <w:rPr>
          <w:rFonts w:ascii="Times New Roman" w:hAnsi="Times New Roman" w:cs="Times New Roman"/>
          <w:sz w:val="28"/>
          <w:szCs w:val="28"/>
          <w:lang w:val="kk-KZ"/>
        </w:rPr>
        <w:lastRenderedPageBreak/>
        <w:t>сценарийлер жазу, оны даярлап топта өткізу және талқылау тапсырылады. Сценарий жазуда мынадай талаптар қойылады:</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 іс-шара тақырыбына сай таңдау;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 негізіндегі іс-шаралардың мақсат пен міндеттерін көрсету;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балалардың жас ерекшеліктеріне қарай, өткізу формасын таңдап алу;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оқушыларды  салт-дәстүрлер бағытындағы әр түрлі іс-әрекеттерге тарта білу іскерлігі;</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барлық қатысушыларды бірге жұмылдыра білу;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мұғалімнің басқару рөлін көре білу;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дайын материалдарды жеткілікті дәрежеде баяндай білу;</w:t>
      </w:r>
    </w:p>
    <w:p w:rsidR="00AF11C2" w:rsidRPr="00F24CA0"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көрнекті құралдарды тиімді пайдалану т.б. </w:t>
      </w:r>
    </w:p>
    <w:p w:rsidR="00AF11C2" w:rsidRPr="00DD38F7" w:rsidRDefault="00AF11C2" w:rsidP="00AF11C2">
      <w:pPr>
        <w:spacing w:after="0" w:line="240" w:lineRule="auto"/>
        <w:jc w:val="both"/>
        <w:rPr>
          <w:rFonts w:ascii="Times New Roman" w:hAnsi="Times New Roman" w:cs="Times New Roman"/>
          <w:i/>
          <w:sz w:val="28"/>
          <w:szCs w:val="28"/>
          <w:lang w:val="kk-KZ"/>
        </w:rPr>
      </w:pPr>
      <w:r w:rsidRPr="00DD38F7">
        <w:rPr>
          <w:rFonts w:ascii="Times New Roman" w:hAnsi="Times New Roman" w:cs="Times New Roman"/>
          <w:i/>
          <w:sz w:val="28"/>
          <w:szCs w:val="28"/>
          <w:lang w:val="kk-KZ"/>
        </w:rPr>
        <w:t>Салт-дәстүрлер және оларды мектептегі тәрбие жұмысында пайдалануды меңгерту бағытындағы тапсырмалар студенттердің төмендегідей іскерліктерін қалыптастыруға бағытталады:</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 оқушылар тәрбиесінде пайдалану бойынша өзінің педагогикалық іс-әрекетінің үлгісін жасай алу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салт-дәстүрлерінің тәлім-тәрбиелік мүмкіндіктерін іріктей  білу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салт-дәстүрлерінің негізінде оқушыларды тәрбиелеуде жұмыс формасын, әдіс-тәсілдерін педагогикалық тұрғыда іріктей білу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салт-дәстүрлерінің материалдары бойынша әр түрлі тәрбиелік шараларды жоспарлай білу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қазақ ұлттық салт-дәстүрлеріне қатысты дерекнамалармен жұмыс істей білу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 әдебиеттермен жұмыс істей білу іскерлігі;</w:t>
      </w:r>
    </w:p>
    <w:p w:rsidR="00AF11C2" w:rsidRPr="00F24CA0" w:rsidRDefault="00AF11C2" w:rsidP="00AF11C2">
      <w:pPr>
        <w:spacing w:after="0" w:line="240" w:lineRule="auto"/>
        <w:ind w:firstLine="426"/>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-қазақ ұлттық салт-дәстүрлерінің әр түрлі ұлт өкілдерінің салт-дәстүрлерімен ұқсастығын, өзгешелігін таба білу іскерлігі;</w:t>
      </w:r>
    </w:p>
    <w:p w:rsidR="00AF11C2" w:rsidRPr="00AF11C2" w:rsidRDefault="00AF11C2" w:rsidP="00AF11C2">
      <w:pPr>
        <w:spacing w:after="0" w:line="240" w:lineRule="auto"/>
        <w:ind w:firstLine="426"/>
        <w:jc w:val="both"/>
        <w:rPr>
          <w:rFonts w:ascii="Times New Roman" w:hAnsi="Times New Roman" w:cs="Times New Roman"/>
          <w:sz w:val="28"/>
          <w:szCs w:val="28"/>
        </w:rPr>
      </w:pPr>
      <w:r w:rsidRPr="00AF11C2">
        <w:rPr>
          <w:rFonts w:ascii="Times New Roman" w:hAnsi="Times New Roman" w:cs="Times New Roman"/>
          <w:sz w:val="28"/>
          <w:szCs w:val="28"/>
        </w:rPr>
        <w:t>- жиналған материалдардан альбомдар, репродукциялар жасай білу іскерлігі.</w:t>
      </w:r>
    </w:p>
    <w:p w:rsidR="00AF11C2" w:rsidRDefault="00AF11C2" w:rsidP="00AF11C2">
      <w:pPr>
        <w:spacing w:after="0" w:line="240" w:lineRule="auto"/>
        <w:jc w:val="both"/>
        <w:rPr>
          <w:rFonts w:ascii="Times New Roman" w:hAnsi="Times New Roman" w:cs="Times New Roman"/>
          <w:sz w:val="28"/>
          <w:szCs w:val="28"/>
          <w:lang w:val="kk-KZ"/>
        </w:rPr>
      </w:pPr>
      <w:r w:rsidRPr="00AF11C2">
        <w:rPr>
          <w:rFonts w:ascii="Times New Roman" w:hAnsi="Times New Roman" w:cs="Times New Roman"/>
          <w:sz w:val="28"/>
          <w:szCs w:val="28"/>
        </w:rPr>
        <w:t>Мысалы, студенттердің ұйымдастыруымен университетте «Ата дәстүр» атты сынып аралық сайысы, «Қазіргі салт-дәстүрлер» атты тәрбие сағаты, «Дәстүр жалғасы» атты Наруыз мерекесіне арналған кештің бір бөлімі, «Дәстүрдің озығы бар, тозығы бар» пікір сайысы т.б. сценарийлері жазылып, іс-шаралар өткізіледі және ұжымдық талқыланады. Олардың қазақ ұлттық салт-дәстүрлерін педагогикалық іс-әрекеттерде пайдалануға даярлығының деңгейі мектеп мұғалімдерінің бейнелеу өнері, көркем еңбек сабақтарына қатысып оны талқылауларынан көрінді.</w:t>
      </w:r>
    </w:p>
    <w:p w:rsidR="00B86312" w:rsidRPr="00B86312" w:rsidRDefault="00B86312" w:rsidP="00AF11C2">
      <w:pPr>
        <w:spacing w:after="0" w:line="240" w:lineRule="auto"/>
        <w:jc w:val="both"/>
        <w:rPr>
          <w:rFonts w:ascii="Times New Roman" w:hAnsi="Times New Roman" w:cs="Times New Roman"/>
          <w:sz w:val="28"/>
          <w:szCs w:val="28"/>
          <w:lang w:val="kk-KZ"/>
        </w:rPr>
      </w:pPr>
    </w:p>
    <w:p w:rsidR="00B86312" w:rsidRDefault="00B86312" w:rsidP="00B86312">
      <w:pPr>
        <w:spacing w:after="0" w:line="240" w:lineRule="auto"/>
        <w:jc w:val="center"/>
        <w:rPr>
          <w:rFonts w:ascii="Times New Roman" w:hAnsi="Times New Roman" w:cs="Times New Roman"/>
          <w:b/>
          <w:i/>
          <w:sz w:val="28"/>
          <w:szCs w:val="28"/>
          <w:lang w:val="kk-KZ"/>
        </w:rPr>
      </w:pPr>
      <w:r w:rsidRPr="00B86312">
        <w:rPr>
          <w:rFonts w:ascii="Times New Roman" w:hAnsi="Times New Roman" w:cs="Times New Roman"/>
          <w:b/>
          <w:i/>
          <w:sz w:val="28"/>
          <w:szCs w:val="28"/>
          <w:lang w:val="kk-KZ"/>
        </w:rPr>
        <w:t>Салт-дәстүрлер құралдарымен балалар ұжымын тәрбиелеу</w:t>
      </w:r>
    </w:p>
    <w:p w:rsidR="00B86312" w:rsidRPr="00B86312" w:rsidRDefault="00B86312" w:rsidP="00B86312">
      <w:pPr>
        <w:spacing w:after="0" w:line="240" w:lineRule="auto"/>
        <w:jc w:val="center"/>
        <w:rPr>
          <w:rFonts w:ascii="Times New Roman" w:hAnsi="Times New Roman" w:cs="Times New Roman"/>
          <w:b/>
          <w:i/>
          <w:sz w:val="28"/>
          <w:szCs w:val="28"/>
          <w:lang w:val="kk-KZ"/>
        </w:rPr>
      </w:pP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color w:val="FF0000"/>
          <w:sz w:val="28"/>
          <w:szCs w:val="28"/>
          <w:lang w:val="kk-KZ"/>
        </w:rPr>
        <w:tab/>
      </w:r>
      <w:r w:rsidRPr="00B86312">
        <w:rPr>
          <w:rFonts w:ascii="Times New Roman" w:hAnsi="Times New Roman" w:cs="Times New Roman"/>
          <w:sz w:val="28"/>
          <w:szCs w:val="28"/>
          <w:lang w:val="kk-KZ"/>
        </w:rPr>
        <w:t xml:space="preserve">Оқушылар ұжымын қалыптастыру әрқашанда жалпы білім беретін мектепте тәрбие жұмысының өзекті міндеттері қатарынан орын алған. </w:t>
      </w:r>
      <w:r w:rsidRPr="00B86312">
        <w:rPr>
          <w:rFonts w:ascii="Times New Roman" w:hAnsi="Times New Roman" w:cs="Times New Roman"/>
          <w:sz w:val="28"/>
          <w:szCs w:val="28"/>
          <w:lang w:val="kk-KZ"/>
        </w:rPr>
        <w:lastRenderedPageBreak/>
        <w:t>Тұлғаға бағдарланған, жеке тұлғаның өзіндік дамуына көбірек мән берілетін қазіргі тәрбие жүйелері жағдайында да балалар ұжымының тәрбиелік маңызын  педагогикалық практика мойындамауы мүмкін емес. Ұжымда және ұжым арқылы тәрбиелеу кеңестік педагогиканың базалық тәрбие принциптері болып есептелінген</w:t>
      </w:r>
      <w:r w:rsidRPr="0033138B">
        <w:rPr>
          <w:rFonts w:ascii="Times New Roman" w:hAnsi="Times New Roman" w:cs="Times New Roman"/>
          <w:sz w:val="28"/>
          <w:szCs w:val="28"/>
          <w:lang w:val="kk-KZ"/>
        </w:rPr>
        <w:t>[</w:t>
      </w:r>
      <w:r w:rsidR="0033138B" w:rsidRPr="0033138B">
        <w:rPr>
          <w:rFonts w:ascii="Times New Roman" w:hAnsi="Times New Roman" w:cs="Times New Roman"/>
          <w:sz w:val="28"/>
          <w:szCs w:val="28"/>
          <w:lang w:val="kk-KZ"/>
        </w:rPr>
        <w:t>70</w:t>
      </w:r>
      <w:r w:rsidR="0033138B">
        <w:rPr>
          <w:rFonts w:ascii="Times New Roman" w:hAnsi="Times New Roman" w:cs="Times New Roman"/>
          <w:sz w:val="28"/>
          <w:szCs w:val="28"/>
          <w:lang w:val="kk-KZ"/>
        </w:rPr>
        <w:t>,112-б.</w:t>
      </w:r>
      <w:r w:rsidRPr="0033138B">
        <w:rPr>
          <w:rFonts w:ascii="Times New Roman" w:hAnsi="Times New Roman" w:cs="Times New Roman"/>
          <w:sz w:val="28"/>
          <w:szCs w:val="28"/>
          <w:lang w:val="kk-KZ"/>
        </w:rPr>
        <w:t>].</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Білім беру мен тәрбиелеудің жаңа парадигмалары гумандық, демократиялық сипатта болғанымен,  даралықты тәрбиелеуге көбірек бағыт-бағдар алған. Шынында да қазіргі өмірлік шындық жағдайында оқушы тұлғасының  даралығын, өмірде өз мүмкіндіктерін, қабілеттерін жүзеге асыруға даярлығын қалыптастыру үшін тұлғаға бағдарланған тәрбиенің орны ерекше. Дегенмен, бүгінгі таңдағы мектептердің тәрбие жүйелерінде ұжымдық тәрбиенің мол  мүмкіндіктері дұрыс бағаланбай, оқушылар ұжымын тәрбиелеу міндеттерін іске асыруға жеткілікті мән берілмей отыр.</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Соңы жылдардағы әлеуметтік психология саласындағы зерттеу жұмыстары мектептегі сынып деб аталатын, шамалы бірдей жастағы және даму деңгейіндегі балалардан құралған оқушылар топтарының бірге 11(12) білім алғанымен толыққанды тәрбиелеуші ұжымға айналмайтындығы көрсетеді. 60-70% оқушылар сыныптары типті қалыптасқан балалар ұжымының негізгі белгілеріне толық ие болмайтындығы мәлім [</w:t>
      </w:r>
      <w:r w:rsidR="006329EA">
        <w:rPr>
          <w:rFonts w:ascii="Times New Roman" w:hAnsi="Times New Roman" w:cs="Times New Roman"/>
          <w:sz w:val="28"/>
          <w:szCs w:val="28"/>
          <w:lang w:val="kk-KZ"/>
        </w:rPr>
        <w:t>71,165-б.</w:t>
      </w:r>
      <w:r w:rsidRPr="00B86312">
        <w:rPr>
          <w:rFonts w:ascii="Times New Roman" w:hAnsi="Times New Roman" w:cs="Times New Roman"/>
          <w:sz w:val="28"/>
          <w:szCs w:val="28"/>
          <w:lang w:val="kk-KZ"/>
        </w:rPr>
        <w:t>].</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 xml:space="preserve">Он жылдар бойы қолданылып келген балалар ұжымын тәрбиелеу әдістемелерінің ескергендігіне дау жоқ. Оларды жаңғырту, яғни ұжымдық тәрбиенің жаңа технологияларымен ауыстыру керек. Озық педагогикалық тәжірибе балалар ұжымын қалыптастыруды жаңғыртудың тиімді  тәрбиелік құралдарының бірі халықтық салт-дәстүрлер екендігін көрсетеді. </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Халықтық салт-дәстүрлер мен әдет-ғұрыптар ұжымдық бастау алады. Халықтық салт-дәстүрлер ұжымда өмір сұруге, ұжымшыл тұлғаны қалыптастыруға үйретеді.  Бірақ салт-дәстүрлер мен әдет-ғұрыптар еш қашанда бланың даралығын дамытуға, оның шығармашылық ұмтылыстарына және қабіліеттерін іске асыруға кедергі бола алайды.</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Ұжымдық тәрбиеде халықтық салт-дәстүрлерді пайдаланудың қажеттілігі туралы өз кезінде ұжымдық тәрбиенің ең әйгілі теоретгі мен тәжірибешіл ұстазы А.С.Макаренко айтқан болатын.[</w:t>
      </w:r>
      <w:r w:rsidR="002D6997">
        <w:rPr>
          <w:rFonts w:ascii="Times New Roman" w:hAnsi="Times New Roman" w:cs="Times New Roman"/>
          <w:sz w:val="28"/>
          <w:szCs w:val="28"/>
          <w:lang w:val="kk-KZ"/>
        </w:rPr>
        <w:t>72,115-б.</w:t>
      </w:r>
      <w:r w:rsidRPr="00B86312">
        <w:rPr>
          <w:rFonts w:ascii="Times New Roman" w:hAnsi="Times New Roman" w:cs="Times New Roman"/>
          <w:sz w:val="28"/>
          <w:szCs w:val="28"/>
          <w:lang w:val="kk-KZ"/>
        </w:rPr>
        <w:t>].</w:t>
      </w:r>
    </w:p>
    <w:p w:rsidR="00B86312" w:rsidRPr="002D6997"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 xml:space="preserve">          Бұл туралы қазақстандық әйгілі педагог-ғалым А.А.Қалыбекова мына сөздерді жазады: «Макаренко жұмысшы ортада тәрбиеленді, крестьяндар арасында өмір сұрып, еңбек етті, ерте балалық шақтан өзіне халықтық педагогикалық дәстүрлердің әсерін сезінді» </w:t>
      </w:r>
      <w:r w:rsidRPr="002D6997">
        <w:rPr>
          <w:rFonts w:ascii="Times New Roman" w:hAnsi="Times New Roman" w:cs="Times New Roman"/>
          <w:sz w:val="28"/>
          <w:szCs w:val="28"/>
          <w:lang w:val="kk-KZ"/>
        </w:rPr>
        <w:t>[</w:t>
      </w:r>
      <w:r w:rsidR="002D6997" w:rsidRPr="002D6997">
        <w:rPr>
          <w:rFonts w:ascii="Times New Roman" w:hAnsi="Times New Roman" w:cs="Times New Roman"/>
          <w:sz w:val="28"/>
          <w:szCs w:val="28"/>
          <w:lang w:val="kk-KZ"/>
        </w:rPr>
        <w:t>27</w:t>
      </w:r>
      <w:r w:rsidRPr="002D6997">
        <w:rPr>
          <w:rFonts w:ascii="Times New Roman" w:hAnsi="Times New Roman" w:cs="Times New Roman"/>
          <w:sz w:val="28"/>
          <w:szCs w:val="28"/>
          <w:lang w:val="kk-KZ"/>
        </w:rPr>
        <w:t>,с.13].</w:t>
      </w:r>
    </w:p>
    <w:p w:rsidR="00B86312" w:rsidRPr="00B86312" w:rsidRDefault="00B86312" w:rsidP="00B86312">
      <w:pPr>
        <w:spacing w:after="0" w:line="240" w:lineRule="auto"/>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ab/>
        <w:t xml:space="preserve">Күрделі қоғамдық қарым-қатынастардың жүйесі ретінде халықтық салт-дәстүрлер  тұлғаның маңызды рухани-адамгершілік қасиеттерін қалыптастыруды мақсат ететін толыққанды балалар ұжымын қалыптастыруға мүмкіндік береді. </w:t>
      </w:r>
    </w:p>
    <w:p w:rsidR="00B86312" w:rsidRPr="00B86312" w:rsidRDefault="00B86312" w:rsidP="00B86312">
      <w:pPr>
        <w:spacing w:after="0" w:line="240" w:lineRule="auto"/>
        <w:jc w:val="both"/>
        <w:rPr>
          <w:rFonts w:ascii="Times New Roman" w:hAnsi="Times New Roman" w:cs="Times New Roman"/>
          <w:i/>
          <w:sz w:val="28"/>
          <w:szCs w:val="28"/>
          <w:lang w:val="kk-KZ"/>
        </w:rPr>
      </w:pPr>
      <w:r w:rsidRPr="00B86312">
        <w:rPr>
          <w:rFonts w:ascii="Times New Roman" w:hAnsi="Times New Roman" w:cs="Times New Roman"/>
          <w:sz w:val="28"/>
          <w:szCs w:val="28"/>
          <w:lang w:val="kk-KZ"/>
        </w:rPr>
        <w:tab/>
      </w:r>
      <w:r w:rsidRPr="00B86312">
        <w:rPr>
          <w:rFonts w:ascii="Times New Roman" w:hAnsi="Times New Roman" w:cs="Times New Roman"/>
          <w:i/>
          <w:sz w:val="28"/>
          <w:szCs w:val="28"/>
          <w:lang w:val="kk-KZ"/>
        </w:rPr>
        <w:t>Халықтық салт-дәстүрлер ұжымдық тәрбиенің мәнді құралы болып табылады, өйткені:</w:t>
      </w:r>
    </w:p>
    <w:p w:rsidR="00B86312" w:rsidRPr="00B86312" w:rsidRDefault="00B86312" w:rsidP="00B86312">
      <w:pPr>
        <w:numPr>
          <w:ilvl w:val="0"/>
          <w:numId w:val="41"/>
        </w:numPr>
        <w:tabs>
          <w:tab w:val="clear" w:pos="795"/>
          <w:tab w:val="num" w:pos="0"/>
        </w:tabs>
        <w:spacing w:after="0" w:line="240" w:lineRule="auto"/>
        <w:ind w:left="0" w:firstLine="567"/>
        <w:jc w:val="both"/>
        <w:rPr>
          <w:rFonts w:ascii="Times New Roman" w:hAnsi="Times New Roman" w:cs="Times New Roman"/>
          <w:sz w:val="28"/>
          <w:szCs w:val="28"/>
          <w:lang w:val="kk-KZ"/>
        </w:rPr>
      </w:pPr>
      <w:r w:rsidRPr="00B86312">
        <w:rPr>
          <w:rFonts w:ascii="Times New Roman" w:hAnsi="Times New Roman" w:cs="Times New Roman"/>
          <w:sz w:val="28"/>
          <w:szCs w:val="28"/>
          <w:lang w:val="kk-KZ"/>
        </w:rPr>
        <w:t xml:space="preserve">адамдардың өмірлік қызметін ұйымдастырудың  көпғасырлық халық тәжірибесінде сынақталған формасы болып табылады, сондықтан </w:t>
      </w:r>
      <w:r w:rsidRPr="00B86312">
        <w:rPr>
          <w:rFonts w:ascii="Times New Roman" w:hAnsi="Times New Roman" w:cs="Times New Roman"/>
          <w:sz w:val="28"/>
          <w:szCs w:val="28"/>
          <w:lang w:val="kk-KZ"/>
        </w:rPr>
        <w:lastRenderedPageBreak/>
        <w:t>тәрбиеленушілердің өмірін ұйыидастыруда және өзін-өзі ұйымдастыруда пайдаланылуы мүмкін;</w:t>
      </w:r>
    </w:p>
    <w:p w:rsidR="00B86312" w:rsidRPr="00AF11C2" w:rsidRDefault="00B86312" w:rsidP="00B86312">
      <w:pPr>
        <w:numPr>
          <w:ilvl w:val="0"/>
          <w:numId w:val="41"/>
        </w:numPr>
        <w:tabs>
          <w:tab w:val="clear" w:pos="795"/>
          <w:tab w:val="num" w:pos="0"/>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балаларды халық мәдениетіне қатыстырады;</w:t>
      </w:r>
    </w:p>
    <w:p w:rsidR="00B86312" w:rsidRPr="00AF11C2" w:rsidRDefault="00B86312" w:rsidP="00B86312">
      <w:pPr>
        <w:numPr>
          <w:ilvl w:val="0"/>
          <w:numId w:val="41"/>
        </w:numPr>
        <w:tabs>
          <w:tab w:val="clear" w:pos="795"/>
          <w:tab w:val="num" w:pos="0"/>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халық педагогикасының адамгершілік идеяларын иеленушісі болғандықтан, балаларда барлық қоғамдық пайдалы құнды  стимулдарды (ынталарды) қалыптастыруға мүмкіндік береді;</w:t>
      </w:r>
    </w:p>
    <w:p w:rsidR="00B86312" w:rsidRPr="00AF11C2" w:rsidRDefault="00B86312" w:rsidP="00B86312">
      <w:pPr>
        <w:numPr>
          <w:ilvl w:val="0"/>
          <w:numId w:val="41"/>
        </w:numPr>
        <w:tabs>
          <w:tab w:val="clear" w:pos="795"/>
          <w:tab w:val="num" w:pos="0"/>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балалар ұжымының өмірін, тәрбиеленушілердің өзара қарым-қатынастарын халық  салт-дәстүрлері бойынша құралған әлеуметтік қатынастарға тәрізді құрастыруға болады;</w:t>
      </w:r>
    </w:p>
    <w:p w:rsidR="00B86312" w:rsidRPr="00AF11C2" w:rsidRDefault="00B86312" w:rsidP="00B86312">
      <w:pPr>
        <w:numPr>
          <w:ilvl w:val="0"/>
          <w:numId w:val="41"/>
        </w:numPr>
        <w:tabs>
          <w:tab w:val="clear" w:pos="795"/>
          <w:tab w:val="num" w:pos="0"/>
        </w:tabs>
        <w:spacing w:after="0" w:line="240" w:lineRule="auto"/>
        <w:ind w:left="0" w:firstLine="567"/>
        <w:jc w:val="both"/>
        <w:rPr>
          <w:rFonts w:ascii="Times New Roman" w:hAnsi="Times New Roman" w:cs="Times New Roman"/>
          <w:sz w:val="28"/>
          <w:szCs w:val="28"/>
        </w:rPr>
      </w:pPr>
      <w:r w:rsidRPr="00AF11C2">
        <w:rPr>
          <w:rFonts w:ascii="Times New Roman" w:hAnsi="Times New Roman" w:cs="Times New Roman"/>
          <w:sz w:val="28"/>
          <w:szCs w:val="28"/>
        </w:rPr>
        <w:t>халықтық салт-дәстүрлерді пайдалану оқушыларда ұжымдық сапаларды қалыптастыруға мүмкіндік ашады: достыққа адал болу, бірлікке ұмтылу, келісім, мақсатқа бірге ұмтылу, жауапкершілік, ортақ мұраттарды қастерлеу, мақсаткерлік, өзара жәрдем т.б.;</w:t>
      </w:r>
    </w:p>
    <w:p w:rsidR="00B86312" w:rsidRPr="00AF11C2" w:rsidRDefault="00B86312" w:rsidP="00B86312">
      <w:pPr>
        <w:numPr>
          <w:ilvl w:val="0"/>
          <w:numId w:val="41"/>
        </w:numPr>
        <w:tabs>
          <w:tab w:val="clear" w:pos="795"/>
          <w:tab w:val="num" w:pos="0"/>
        </w:tabs>
        <w:spacing w:after="0" w:line="240" w:lineRule="auto"/>
        <w:ind w:left="0" w:firstLine="435"/>
        <w:jc w:val="both"/>
        <w:rPr>
          <w:rFonts w:ascii="Times New Roman" w:hAnsi="Times New Roman" w:cs="Times New Roman"/>
          <w:sz w:val="28"/>
          <w:szCs w:val="28"/>
        </w:rPr>
      </w:pPr>
      <w:r w:rsidRPr="00AF11C2">
        <w:rPr>
          <w:rFonts w:ascii="Times New Roman" w:hAnsi="Times New Roman" w:cs="Times New Roman"/>
          <w:sz w:val="28"/>
          <w:szCs w:val="28"/>
        </w:rPr>
        <w:t>балаларды тәрбиелеу жүйесіндегі тәрбиелік тетік ретінде халықтық салт-дәстүрлер тәрбиеленушілерде балалар ұжымы өмірінде тәртіпті сақтауға жұмылдырылған қоғамдық қатынастардың қарапайым нормаларын қалыптастырады;</w:t>
      </w:r>
    </w:p>
    <w:p w:rsidR="00B86312" w:rsidRPr="00AF11C2" w:rsidRDefault="00B86312" w:rsidP="00B86312">
      <w:pPr>
        <w:numPr>
          <w:ilvl w:val="0"/>
          <w:numId w:val="41"/>
        </w:numPr>
        <w:tabs>
          <w:tab w:val="clear" w:pos="795"/>
        </w:tabs>
        <w:spacing w:after="0" w:line="240" w:lineRule="auto"/>
        <w:ind w:left="0" w:firstLine="435"/>
        <w:jc w:val="both"/>
        <w:rPr>
          <w:rFonts w:ascii="Times New Roman" w:hAnsi="Times New Roman" w:cs="Times New Roman"/>
          <w:sz w:val="28"/>
          <w:szCs w:val="28"/>
        </w:rPr>
      </w:pPr>
      <w:r w:rsidRPr="00AF11C2">
        <w:rPr>
          <w:rFonts w:ascii="Times New Roman" w:hAnsi="Times New Roman" w:cs="Times New Roman"/>
          <w:sz w:val="28"/>
          <w:szCs w:val="28"/>
        </w:rPr>
        <w:t>халықтық салт-дәстүрлер арқылы балалар  қабілеттері, мінезі, бейімділіктер</w:t>
      </w:r>
      <w:r w:rsidR="009A3A1A">
        <w:rPr>
          <w:rFonts w:ascii="Times New Roman" w:hAnsi="Times New Roman" w:cs="Times New Roman"/>
          <w:sz w:val="28"/>
          <w:szCs w:val="28"/>
          <w:lang w:val="kk-KZ"/>
        </w:rPr>
        <w:t>і</w:t>
      </w:r>
      <w:r w:rsidRPr="00AF11C2">
        <w:rPr>
          <w:rFonts w:ascii="Times New Roman" w:hAnsi="Times New Roman" w:cs="Times New Roman"/>
          <w:sz w:val="28"/>
          <w:szCs w:val="28"/>
        </w:rPr>
        <w:t>не орай ұжымда әлеуметтік рөлд</w:t>
      </w:r>
      <w:r w:rsidR="009A3A1A">
        <w:rPr>
          <w:rFonts w:ascii="Times New Roman" w:hAnsi="Times New Roman" w:cs="Times New Roman"/>
          <w:sz w:val="28"/>
          <w:szCs w:val="28"/>
          <w:lang w:val="kk-KZ"/>
        </w:rPr>
        <w:t>е</w:t>
      </w:r>
      <w:r w:rsidRPr="00AF11C2">
        <w:rPr>
          <w:rFonts w:ascii="Times New Roman" w:hAnsi="Times New Roman" w:cs="Times New Roman"/>
          <w:sz w:val="28"/>
          <w:szCs w:val="28"/>
        </w:rPr>
        <w:t>рді орындауға әдеттенеді; халықтық дәстүрлер балалардың тәрбие ұжымындағы іс-қимылдары мен қызметін  регламенттейді;</w:t>
      </w:r>
    </w:p>
    <w:p w:rsidR="00B86312" w:rsidRPr="00AF11C2" w:rsidRDefault="00B86312" w:rsidP="00B86312">
      <w:pPr>
        <w:numPr>
          <w:ilvl w:val="0"/>
          <w:numId w:val="41"/>
        </w:numPr>
        <w:tabs>
          <w:tab w:val="clear" w:pos="795"/>
        </w:tabs>
        <w:spacing w:after="0" w:line="240" w:lineRule="auto"/>
        <w:ind w:left="0" w:firstLine="435"/>
        <w:jc w:val="both"/>
        <w:rPr>
          <w:rFonts w:ascii="Times New Roman" w:hAnsi="Times New Roman" w:cs="Times New Roman"/>
          <w:sz w:val="28"/>
          <w:szCs w:val="28"/>
        </w:rPr>
      </w:pPr>
      <w:r w:rsidRPr="00AF11C2">
        <w:rPr>
          <w:rFonts w:ascii="Times New Roman" w:hAnsi="Times New Roman" w:cs="Times New Roman"/>
          <w:sz w:val="28"/>
          <w:szCs w:val="28"/>
        </w:rPr>
        <w:t>халықтық салт-дәстүрлер тәрізді балалар ұжымында өзіндік дәстүрлер қалыптасады, ұжымдық дәстүрлер қалыптасқан, толыққанды балалар ұжымының маңызды белгісіне айналады;</w:t>
      </w:r>
    </w:p>
    <w:p w:rsidR="00B86312" w:rsidRPr="00AF11C2" w:rsidRDefault="00B86312" w:rsidP="00B86312">
      <w:pPr>
        <w:spacing w:after="0" w:line="240" w:lineRule="auto"/>
        <w:ind w:firstLine="435"/>
        <w:jc w:val="both"/>
        <w:rPr>
          <w:rFonts w:ascii="Times New Roman" w:hAnsi="Times New Roman" w:cs="Times New Roman"/>
          <w:sz w:val="28"/>
          <w:szCs w:val="28"/>
        </w:rPr>
      </w:pPr>
      <w:r w:rsidRPr="00AF11C2">
        <w:rPr>
          <w:rFonts w:ascii="Times New Roman" w:hAnsi="Times New Roman" w:cs="Times New Roman"/>
          <w:sz w:val="28"/>
          <w:szCs w:val="28"/>
        </w:rPr>
        <w:t xml:space="preserve">Мектептегі тәрбие жұмысында халықтық салт-дәстүрлерді пайдалану оларды тәрбиелік іс-әрекетті ұйымдастырудың мектепішілік жүйесіне жай «қосымша» түрінде кірістіруді білдірмейді. </w:t>
      </w:r>
    </w:p>
    <w:p w:rsidR="00B86312" w:rsidRPr="00AF11C2" w:rsidRDefault="00B86312" w:rsidP="00B86312">
      <w:pPr>
        <w:spacing w:after="0" w:line="240" w:lineRule="auto"/>
        <w:ind w:firstLine="435"/>
        <w:jc w:val="both"/>
        <w:rPr>
          <w:rFonts w:ascii="Times New Roman" w:hAnsi="Times New Roman" w:cs="Times New Roman"/>
          <w:sz w:val="28"/>
          <w:szCs w:val="28"/>
        </w:rPr>
      </w:pPr>
      <w:r w:rsidRPr="00AF11C2">
        <w:rPr>
          <w:rFonts w:ascii="Times New Roman" w:hAnsi="Times New Roman" w:cs="Times New Roman"/>
          <w:sz w:val="28"/>
          <w:szCs w:val="28"/>
        </w:rPr>
        <w:t>Бірақ, мектептердің тәжірибесінде педагогтар ұйымдастыратын, оқушылар  тәрбиелік іс-шараларда «көрсететін» әр түрлі  халықтық салт-дәстүрлерді байқаймыз. Балалар педагог ұсынған  дайын сценарий бойынша отбасылық дәстүрлерді сахна көрінісі түрінде көрсетеді, дегенмен олардың мән мағынасын  көбінесе  түсінбейді. Типті балаларда халықтық салт-дәстүрлер туралы түсініктерді әр түрлі формаларда ұйымдастырылатын тәрбиелік іс-шаралар көмегімен қалыптастырылған жағдайларда да бұл  салт-дәстүрлер педагогикалық үрдіске табиғи түйіспейді. Демек балалар өмірлік қызметін ұйымдастырудың пәрменді құралына айналмайды.</w:t>
      </w:r>
    </w:p>
    <w:p w:rsidR="00B86312" w:rsidRPr="00AF11C2" w:rsidRDefault="00B86312" w:rsidP="00B86312">
      <w:pPr>
        <w:spacing w:after="0" w:line="240" w:lineRule="auto"/>
        <w:ind w:firstLine="435"/>
        <w:jc w:val="both"/>
        <w:rPr>
          <w:rFonts w:ascii="Times New Roman" w:hAnsi="Times New Roman" w:cs="Times New Roman"/>
          <w:sz w:val="28"/>
          <w:szCs w:val="28"/>
        </w:rPr>
      </w:pPr>
      <w:r w:rsidRPr="00AF11C2">
        <w:rPr>
          <w:rFonts w:ascii="Times New Roman" w:hAnsi="Times New Roman" w:cs="Times New Roman"/>
          <w:sz w:val="28"/>
          <w:szCs w:val="28"/>
        </w:rPr>
        <w:t>Мәселе халықтық салт-дәстүрлерді олар шынайы мағынада ұжымдық тәрбие технологиясының құрамдасына айналатын етіп пайдалануда. Тек осы жағдайда салт-дәстүрлер қалыптасу кезеңіндегі балалар ұжымының өмірі мен қызметін ұйымдастыруға мүмкіндік береді.</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Жалпы білім беретін мектепте балалар ұжымын қалыптастыру жүйесінде халықтық салт-дәстүрлерді пайдалану мынандай педагогикалық шарттарды есепке алуды талап етеді:</w:t>
      </w:r>
    </w:p>
    <w:p w:rsidR="00B86312" w:rsidRPr="00AF11C2" w:rsidRDefault="00B86312" w:rsidP="00B86312">
      <w:pPr>
        <w:spacing w:after="0" w:line="240" w:lineRule="auto"/>
        <w:ind w:firstLine="708"/>
        <w:jc w:val="both"/>
        <w:rPr>
          <w:rFonts w:ascii="Times New Roman" w:hAnsi="Times New Roman" w:cs="Times New Roman"/>
          <w:sz w:val="28"/>
          <w:szCs w:val="28"/>
        </w:rPr>
      </w:pPr>
      <w:r w:rsidRPr="00AF11C2">
        <w:rPr>
          <w:rFonts w:ascii="Times New Roman" w:hAnsi="Times New Roman" w:cs="Times New Roman"/>
          <w:sz w:val="28"/>
          <w:szCs w:val="28"/>
        </w:rPr>
        <w:lastRenderedPageBreak/>
        <w:t>- халықтық салт-дәстүрлердің  балалар ұжымын қалыптастырудағы педагогикалық мүмкіндіктерін анықтау;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қалыптасу кезеңіндегі балалар ұжымының өмірлік қызметін халық өміріндегі әлеуметтік қатынастарды ұйымдастырудың ең озық үлгілері, формалары, яғни халықтық салт-дәстүрлерге сүйеніп жобалау, жоспарлау және жүзеге асыру қажет;</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халықтық салт-дәстүрлер балалар ұжымының ішкі өмірлік қызметі тәртібін құрастырудың негізі болуы керек;</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 балалар ұжымын қалыптастырудың әр түрлі кезеңдерінде тәрбиеленушілердің  халықтық салт-дәстүрлер негізіндегі өзіндік өмірін ұйымдастыру жүйесін пайдалану керек;</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-отбасылық тәрбиеде халықтық салт-дәстүрлер негізінде қалыптасқан балалардың ең үздік адамгершілік-рухани сапалары ұйымшыл балалар ұжымын тәрбиелеуде пайдаланылуы қажет;</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халықтық салт-дәстүрлер мен балалар ұжымы дәстүрлерінің сабақтастығын қамтамасыз ету;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халықтық салт-дәстүрлерді оқып-үйрену, меңгеру және өмірлік жағдайларда пайдалану үрдісінің өзі тәрбиеленушілердің ұжымдық тәрбиелік істері сипатын алуы қажет.</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ab/>
        <w:t xml:space="preserve">Болашақ мұғалім халықтық салт-дәстүрлер құралдарымен балалар ұжымын қалыптастырудың технологиясын меңгерген  болуы тиіс. </w:t>
      </w:r>
    </w:p>
    <w:p w:rsidR="00B86312" w:rsidRPr="00AF11C2" w:rsidRDefault="00B86312" w:rsidP="00B86312">
      <w:pPr>
        <w:spacing w:after="0" w:line="240" w:lineRule="auto"/>
        <w:jc w:val="both"/>
        <w:rPr>
          <w:rFonts w:ascii="Times New Roman" w:hAnsi="Times New Roman" w:cs="Times New Roman"/>
          <w:sz w:val="28"/>
          <w:szCs w:val="28"/>
        </w:rPr>
      </w:pPr>
    </w:p>
    <w:p w:rsidR="00B86312" w:rsidRPr="00AF11C2" w:rsidRDefault="00B86312" w:rsidP="00B86312">
      <w:pPr>
        <w:spacing w:after="0" w:line="240" w:lineRule="auto"/>
        <w:jc w:val="both"/>
        <w:rPr>
          <w:rFonts w:ascii="Times New Roman" w:hAnsi="Times New Roman" w:cs="Times New Roman"/>
          <w:b/>
          <w:i/>
          <w:sz w:val="28"/>
          <w:szCs w:val="28"/>
        </w:rPr>
      </w:pPr>
      <w:r w:rsidRPr="00AF11C2">
        <w:rPr>
          <w:rFonts w:ascii="Times New Roman" w:hAnsi="Times New Roman" w:cs="Times New Roman"/>
          <w:b/>
          <w:i/>
          <w:sz w:val="28"/>
          <w:szCs w:val="28"/>
        </w:rPr>
        <w:t xml:space="preserve">      Халықтық салт-дәстүрлер құралдарымен балалар ұжымын қалыптастырудың технологиясының құрамдастары:</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1. Этномәдени білімдерді қалыптастыру және дамыту (бұған халықтық салт-дәстүрлер, олардың мәні, маңызы, түрлері, мазмұны және прогрессившіл сипаты туралы білімдер жатады).</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2. Халықтық салт-дәстүрлердің  балалар ұжымын қалыптастырудағы педагогикалық мүмкіндіктерін  оқып-үйрену, талдау, синтездеу, қорыту.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3. Оқушылар ұжымы өмірі мен қызметін прогрес</w:t>
      </w:r>
      <w:r w:rsidR="009A3A1A">
        <w:rPr>
          <w:rFonts w:ascii="Times New Roman" w:hAnsi="Times New Roman" w:cs="Times New Roman"/>
          <w:sz w:val="28"/>
          <w:szCs w:val="28"/>
        </w:rPr>
        <w:t xml:space="preserve">сившіл халықтық салт-дәстүрлер </w:t>
      </w:r>
      <w:r w:rsidRPr="00AF11C2">
        <w:rPr>
          <w:rFonts w:ascii="Times New Roman" w:hAnsi="Times New Roman" w:cs="Times New Roman"/>
          <w:sz w:val="28"/>
          <w:szCs w:val="28"/>
        </w:rPr>
        <w:t>т</w:t>
      </w:r>
      <w:r w:rsidR="009A3A1A">
        <w:rPr>
          <w:rFonts w:ascii="Times New Roman" w:hAnsi="Times New Roman" w:cs="Times New Roman"/>
          <w:sz w:val="28"/>
          <w:szCs w:val="28"/>
          <w:lang w:val="kk-KZ"/>
        </w:rPr>
        <w:t>ә</w:t>
      </w:r>
      <w:r w:rsidRPr="00AF11C2">
        <w:rPr>
          <w:rFonts w:ascii="Times New Roman" w:hAnsi="Times New Roman" w:cs="Times New Roman"/>
          <w:sz w:val="28"/>
          <w:szCs w:val="28"/>
        </w:rPr>
        <w:t>різді жобалау, жоспарлау және ұйымдастыру.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4. Тәрбие жұмысы  мазмұнындағы этномәдени құрамдасты күшейту. </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5. Халықтық салт-дәстүрлер көмегімен оқушыларда ұжымшылдық сапаларды қалыптастыру.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6. Халықтық салт-дәстүрлер құралдарымен жүзеге асырылған тәрбиелік жұмыстың барысы мен нәтижелерін диагностикалау және өзіндік талдау.</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Балалар ұжымын қалыптастыруда халықтық салт-дәстүрлерді пайдалану ұжымны қалыптастыру</w:t>
      </w:r>
      <w:r w:rsidRPr="00AF11C2">
        <w:rPr>
          <w:rFonts w:ascii="Times New Roman" w:hAnsi="Times New Roman" w:cs="Times New Roman"/>
          <w:sz w:val="28"/>
          <w:szCs w:val="28"/>
        </w:rPr>
        <w:tab/>
        <w:t>дың жалпы әдістемесін құрудың принциптеріне негізделуі  қажет. Халықтық салт-дәстүрлер балалардың ұжымдағы өмірлік қызметін ұйымдастырудың өзегіне, олардың  ұжымдағы мінез-құлықы мен өзара қарым-қатынастарының реттеушісіне айналуына қол жеткізу керек.</w:t>
      </w:r>
    </w:p>
    <w:p w:rsidR="00B86312" w:rsidRPr="00AF11C2" w:rsidRDefault="00B86312" w:rsidP="00B8631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 xml:space="preserve">      Жалпы, халықтық салт-дәстүрлерді балалардың ұжымын қалыптастыруда пайдалану салт-дәстүрлердің әлеуметтік қатынастарды ұйымдастыру </w:t>
      </w:r>
      <w:r w:rsidRPr="00AF11C2">
        <w:rPr>
          <w:rFonts w:ascii="Times New Roman" w:hAnsi="Times New Roman" w:cs="Times New Roman"/>
          <w:sz w:val="28"/>
          <w:szCs w:val="28"/>
        </w:rPr>
        <w:lastRenderedPageBreak/>
        <w:t>формасы ретіндегі педагогикалық мүмкіндіктерін тәрбиеленушілердің  құнды  адамгершілік сапаларын тәрбиелеуде жүзеге асыруды болжайды.</w:t>
      </w:r>
    </w:p>
    <w:p w:rsidR="00DD38F7" w:rsidRPr="002D6997" w:rsidRDefault="00DD38F7" w:rsidP="00AF11C2">
      <w:pPr>
        <w:spacing w:after="0" w:line="240" w:lineRule="auto"/>
        <w:jc w:val="both"/>
        <w:rPr>
          <w:rFonts w:ascii="Times New Roman" w:hAnsi="Times New Roman" w:cs="Times New Roman"/>
          <w:sz w:val="28"/>
          <w:szCs w:val="28"/>
          <w:lang w:val="kk-KZ"/>
        </w:rPr>
      </w:pPr>
    </w:p>
    <w:p w:rsidR="00DD38F7" w:rsidRPr="00DD38F7" w:rsidRDefault="00DD38F7" w:rsidP="00AF11C2">
      <w:pPr>
        <w:spacing w:after="0" w:line="240" w:lineRule="auto"/>
        <w:jc w:val="both"/>
        <w:rPr>
          <w:rFonts w:ascii="Times New Roman" w:hAnsi="Times New Roman" w:cs="Times New Roman"/>
          <w:b/>
          <w:i/>
          <w:sz w:val="28"/>
          <w:szCs w:val="28"/>
          <w:lang w:val="kk-KZ"/>
        </w:rPr>
      </w:pPr>
      <w:r w:rsidRPr="00DD38F7">
        <w:rPr>
          <w:rFonts w:ascii="Times New Roman" w:hAnsi="Times New Roman" w:cs="Times New Roman"/>
          <w:b/>
          <w:i/>
          <w:sz w:val="28"/>
          <w:szCs w:val="28"/>
          <w:lang w:val="kk-KZ"/>
        </w:rPr>
        <w:t>Салт-дәстүрлерді тану</w:t>
      </w:r>
      <w:r>
        <w:rPr>
          <w:rFonts w:ascii="Times New Roman" w:hAnsi="Times New Roman" w:cs="Times New Roman"/>
          <w:b/>
          <w:i/>
          <w:sz w:val="28"/>
          <w:szCs w:val="28"/>
          <w:lang w:val="kk-KZ"/>
        </w:rPr>
        <w:t xml:space="preserve"> бойынша оқу-танымдық іс-әрекет</w:t>
      </w:r>
      <w:r w:rsidRPr="00DD38F7">
        <w:rPr>
          <w:rFonts w:ascii="Times New Roman" w:hAnsi="Times New Roman" w:cs="Times New Roman"/>
          <w:b/>
          <w:i/>
          <w:sz w:val="28"/>
          <w:szCs w:val="28"/>
          <w:lang w:val="kk-KZ"/>
        </w:rPr>
        <w:t xml:space="preserve"> нәтижелерін бақылау және бағалау</w:t>
      </w:r>
    </w:p>
    <w:p w:rsidR="00AF11C2" w:rsidRPr="00DD38F7" w:rsidRDefault="00DD38F7" w:rsidP="00AF11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Әлеуметтік-гуманитарлық пәндер, </w:t>
      </w:r>
      <w:r w:rsidR="00AF11C2" w:rsidRPr="00DD38F7">
        <w:rPr>
          <w:rFonts w:ascii="Times New Roman" w:hAnsi="Times New Roman" w:cs="Times New Roman"/>
          <w:sz w:val="28"/>
          <w:szCs w:val="28"/>
          <w:lang w:val="kk-KZ"/>
        </w:rPr>
        <w:t>«Қазақ салт-дәстүрлері – ұлттық тәрбие негізі»  элективті курсы</w:t>
      </w:r>
      <w:r>
        <w:rPr>
          <w:rFonts w:ascii="Times New Roman" w:hAnsi="Times New Roman" w:cs="Times New Roman"/>
          <w:sz w:val="28"/>
          <w:szCs w:val="28"/>
          <w:lang w:val="kk-KZ"/>
        </w:rPr>
        <w:t xml:space="preserve">, педагогикалық іс-тәжірибе барысында халықтық салт-дәстүрлерді тану және оларды пайдалану саласында </w:t>
      </w:r>
      <w:r w:rsidR="00AF11C2" w:rsidRPr="00DD38F7">
        <w:rPr>
          <w:rFonts w:ascii="Times New Roman" w:hAnsi="Times New Roman" w:cs="Times New Roman"/>
          <w:sz w:val="28"/>
          <w:szCs w:val="28"/>
          <w:lang w:val="kk-KZ"/>
        </w:rPr>
        <w:t>студенттердың жинақтаған білімдері, іскерліктері мен дағдыларының деңгейлері рейтингтік-балдық жүйе талаптарына орай коллоквиум, жазбаша жұмыстар және тестік бақылау формалары арқылы семестр бойында бағаланып отырады.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Студенттердің қазақ салт-дәстүрлерінен дайындықтарын қалыптастыру мақсатында өткізілген оқу-тәрбие жұмыстарының тиімділігінің қажетті шарты олардың салт-дәстүрлер арқылы тәрбие беруге дайындықтарын бағалау критерийлері мен олардың қалыптасу деңгейлерінің көрсеткіштерін анықтау болып табылады.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w:t>
      </w:r>
      <w:r w:rsidRPr="00415445">
        <w:rPr>
          <w:rFonts w:ascii="Times New Roman" w:hAnsi="Times New Roman" w:cs="Times New Roman"/>
          <w:i/>
          <w:sz w:val="28"/>
          <w:szCs w:val="28"/>
          <w:lang w:val="kk-KZ"/>
        </w:rPr>
        <w:t>олашақ мұғалімдерінің қазақ салт-дәстүрлері арқылы тәрбие беруге дайындығы дәрежесінің критерийлеріне мыналарды алдық:</w:t>
      </w:r>
    </w:p>
    <w:p w:rsidR="00AF11C2" w:rsidRPr="00415445" w:rsidRDefault="00AF11C2" w:rsidP="00AF11C2">
      <w:pPr>
        <w:numPr>
          <w:ilvl w:val="0"/>
          <w:numId w:val="41"/>
        </w:numPr>
        <w:tabs>
          <w:tab w:val="clear" w:pos="795"/>
        </w:tabs>
        <w:spacing w:after="0" w:line="240" w:lineRule="auto"/>
        <w:ind w:left="0" w:firstLine="435"/>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қазақ салт-дәстүрлерінен білімдік жүйесін меңгеруге құштарлық; </w:t>
      </w:r>
    </w:p>
    <w:p w:rsidR="00AF11C2" w:rsidRPr="00415445" w:rsidRDefault="00AF11C2" w:rsidP="00AF11C2">
      <w:pPr>
        <w:numPr>
          <w:ilvl w:val="0"/>
          <w:numId w:val="41"/>
        </w:numPr>
        <w:tabs>
          <w:tab w:val="clear" w:pos="795"/>
        </w:tabs>
        <w:spacing w:after="0" w:line="240" w:lineRule="auto"/>
        <w:ind w:left="0" w:firstLine="435"/>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негізгі салт-дәстүрлердегі ұғымдарды, түсініктердің және терминдердің мән-мағынасын білуі, оларды меңгеруі;</w:t>
      </w:r>
    </w:p>
    <w:p w:rsidR="00AF11C2" w:rsidRPr="00415445" w:rsidRDefault="00AF11C2" w:rsidP="00AF11C2">
      <w:pPr>
        <w:numPr>
          <w:ilvl w:val="0"/>
          <w:numId w:val="41"/>
        </w:numPr>
        <w:tabs>
          <w:tab w:val="clear" w:pos="795"/>
        </w:tabs>
        <w:spacing w:after="0" w:line="240" w:lineRule="auto"/>
        <w:ind w:left="0" w:firstLine="435"/>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халқының озық дәстүрлерінің, әдет-ғұрыптарының, салттарының тәрбиелік мәнін түсінуі, оларды практикада пайдалана алуы;</w:t>
      </w:r>
    </w:p>
    <w:p w:rsidR="00AF11C2" w:rsidRPr="00415445" w:rsidRDefault="00AF11C2" w:rsidP="00AF11C2">
      <w:pPr>
        <w:numPr>
          <w:ilvl w:val="0"/>
          <w:numId w:val="41"/>
        </w:numPr>
        <w:tabs>
          <w:tab w:val="clear" w:pos="795"/>
        </w:tabs>
        <w:spacing w:after="0" w:line="240" w:lineRule="auto"/>
        <w:ind w:left="0" w:firstLine="435"/>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салт-дәстүрлерінің материалдарын бастауыш сыныптың оқу-тәрбие үрдісінде қолдана алу іскерлігі мен дағдысын меңгеруі.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мұғалімдедің салт-дәстүрлер арқылы тәрбие беруге дайындықтары олардың салт-дәстүр білімдерінің, іскерліктерінің және дағдыларының қалыптасуының «жоғары», «орта» және «төмен» деңгейлермен анықталады.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Ж</w:t>
      </w:r>
      <w:r w:rsidRPr="00415445">
        <w:rPr>
          <w:rFonts w:ascii="Times New Roman" w:hAnsi="Times New Roman" w:cs="Times New Roman"/>
          <w:b/>
          <w:i/>
          <w:sz w:val="28"/>
          <w:szCs w:val="28"/>
          <w:lang w:val="kk-KZ"/>
        </w:rPr>
        <w:t>оғары  деңгей</w:t>
      </w:r>
      <w:r w:rsidRPr="00415445">
        <w:rPr>
          <w:rFonts w:ascii="Times New Roman" w:hAnsi="Times New Roman" w:cs="Times New Roman"/>
          <w:sz w:val="28"/>
          <w:szCs w:val="28"/>
          <w:lang w:val="kk-KZ"/>
        </w:rPr>
        <w:t xml:space="preserve"> – салт-дәстүр жөніндегі білімдерді толық меңгерген, бастауыш сынып оқушыларына салт-дәстүрлер арқылы білім беру іскерлігі мен дағдысы қалыптасқан, оқушыларға салт-дәстүр арқылы тәрбие берудің қажеттілігіне жауапкершілікпен қарайтын, салт-дәстүр арқылы тәрбие беру үрдісінде шығармашылықпен жұмыс істей алатын студентер енеді.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b/>
          <w:i/>
          <w:sz w:val="28"/>
          <w:szCs w:val="28"/>
          <w:lang w:val="kk-KZ"/>
        </w:rPr>
        <w:t>Орта  деңгейге</w:t>
      </w:r>
      <w:r w:rsidRPr="00415445">
        <w:rPr>
          <w:rFonts w:ascii="Times New Roman" w:hAnsi="Times New Roman" w:cs="Times New Roman"/>
          <w:sz w:val="28"/>
          <w:szCs w:val="28"/>
          <w:lang w:val="kk-KZ"/>
        </w:rPr>
        <w:t xml:space="preserve"> қазақ салт-дәстүрлерінің білімдер жүйесін толық меңгермеген, салт-дәстүр білімдерін оқушыларға ұлттық тәрбие үрдісінде пайдалана алу, іскерлігі жеткілікті қалыптаспаған, салт-дәстүрлер арқылы тәрбие беруде шығармашылықпен қызмет ету іскерлігі мен дағдысы тұрақталмаған болашақ ұстаздар жатады. </w:t>
      </w:r>
    </w:p>
    <w:p w:rsidR="00AF11C2" w:rsidRPr="00415445" w:rsidRDefault="00AF11C2" w:rsidP="00AF11C2">
      <w:pPr>
        <w:spacing w:after="0" w:line="240" w:lineRule="auto"/>
        <w:ind w:firstLine="708"/>
        <w:jc w:val="both"/>
        <w:rPr>
          <w:rFonts w:ascii="Times New Roman" w:hAnsi="Times New Roman" w:cs="Times New Roman"/>
          <w:sz w:val="28"/>
          <w:szCs w:val="28"/>
          <w:lang w:val="kk-KZ"/>
        </w:rPr>
      </w:pPr>
      <w:r w:rsidRPr="00415445">
        <w:rPr>
          <w:rFonts w:ascii="Times New Roman" w:hAnsi="Times New Roman" w:cs="Times New Roman"/>
          <w:b/>
          <w:i/>
          <w:sz w:val="28"/>
          <w:szCs w:val="28"/>
          <w:lang w:val="kk-KZ"/>
        </w:rPr>
        <w:t>Төмегі деңгейге</w:t>
      </w:r>
      <w:r w:rsidRPr="00415445">
        <w:rPr>
          <w:rFonts w:ascii="Times New Roman" w:hAnsi="Times New Roman" w:cs="Times New Roman"/>
          <w:sz w:val="28"/>
          <w:szCs w:val="28"/>
          <w:lang w:val="kk-KZ"/>
        </w:rPr>
        <w:t xml:space="preserve"> салт-дәстүрлер білімдерін қабылдау деңгейлері төмен, қазақ салт-дәстүрлерінің ұғымдық-түсініктік аппаратын меңгермеген, қазақ салт-дәстүрінің материалдарын оқу-тәрбие үрдісінде қолдана алу іскерлігі мен дағдысы қалыптаспаған студенттер кіреді.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«Қазақ салт-дәстүрлері» арнаулы курсының жұмыс бағдарламасында студенттердің білімін, іскерлігін және дағдысын бағалаудың рейтингтік жүйесі негізге алынғандықтан, әрбір модуль бойынша «жоғары», «орта» және «төмен» деңгейлер  дәстүрлі «5», «4» және «3» балдарымен көрсетілді.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Қазақ халқының салт-дәстүрлерінің өзіндік ерекшеліктері мен тәлім-тәрбиелік мүмкіншіліктерін мазмұнды түрде жан-жақты оқып білу болашақ мұғалімдерді көркемдік-эстететикалық, рухани-интеллектуалдық тұрғыда жетілдіріп, олардың ұлттық мәдениетке деген аяулы көзқарасын қалыптастырады және салт-дәстүрлерді осындай мақсатпен оқушылар тәрбиесінің негізгі құралы ретінде тиімді пайдалануына септігін тигізді.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Студенттердің қазақтың ұлттық салт-дәстүрлерін халықтың мәдени қарым-қатынас нормасы мен адамгершіліктің кәусар бұлағы ретінде оқушылар тәрбиесінде тиімді пайдаланудың шарттары болып қазақ салт-дәстүрлерін халықтың мәдени қарым-қатынасы мен адамгершіліктің нұсқасы ретінде оқу үрдісінде, әсіресе, жалпы кәсіби және әлеуметтік гуманитарлық пәндерді меңгеру барысында оқып білуі, жоғары оқу орындарында өткізілетін аудиториядан тыс жұмыс формасында пайдалануы, педагогикалық  іс-тәжірибе кезінде оқушылардың тәрбие жұмысында тиімді қолдана алуы эксперименттік зерттеу нәтижелерінен көрінді.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салт-дәстүрлері арқылы оқушыларды тәрбиелеуге дайындаудың жүйесі салт-дәстүрлер мазмұнын меңгеруге арналған  элективті курс өткізу, дәстүрлердің тәрбиелік мүмкіндіктерін талдауға арналған курстық жұмыстар жазу, дәстүрлердің танымдық-тәрбиелік мүмкіндіктерін зерттеуге арналған студенттің ғылыми-зерттеу жұмыстарын ұйымдастыру, студенттердің педагогикалық  іс-тәжірибесі кезінде салт-дәстүрлердің тәрбиелік мәнін ашатын іс-шаралар өткізу болып табылады.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Қазақ салт-дәстүрлерінің мазмұнын студенттерге меңгерту лекциялық сабақтарда жүзеге асады, салт-дәстүрлер арқылы оқушыларға тәлім-тәрбие берудің әдіс-тәсілдерін болашақ мұғалімдер педагогикалық практика кезінде оқушылармен тәрбиелік іс-шара өткізу барысында меңгереді.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мұғалімдердің қазақ халқының салт-дәстүрлері арқылы оқушыларды тәрбиелеуге дайындаудың нәтижелері студенттердың салт-дәстүрлердің  педагогтың қызметіндегі мәнін түсінуге ұмтылысынан, қазақ салт-дәстүрлерінің түрлері, мазмұны мен формалары туралы білімдерінен, салт-дәстүр арқылы оқушыларға тәрбие беру іс-әрекеттерінен  көрініс табады.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Болашақ мұғалімдердің салт-дәстүрлер тәрбиесіне дайындаудың нәтижелілігі  мектеп оқушыларына қазақ салт-дәстүрлері арқылы берілетін тәлім-тәрбие жұмыстарының соңғы нәтижесімен заңды түрде байланысады.</w:t>
      </w:r>
    </w:p>
    <w:p w:rsidR="000C77AA" w:rsidRPr="000C77AA" w:rsidRDefault="000C77AA" w:rsidP="000C77AA">
      <w:pPr>
        <w:spacing w:after="0" w:line="240" w:lineRule="auto"/>
        <w:jc w:val="both"/>
        <w:rPr>
          <w:rFonts w:ascii="Times New Roman" w:hAnsi="Times New Roman" w:cs="Times New Roman"/>
          <w:sz w:val="28"/>
          <w:szCs w:val="28"/>
          <w:lang w:val="kk-KZ"/>
        </w:rPr>
      </w:pPr>
    </w:p>
    <w:p w:rsidR="00AF11C2" w:rsidRPr="000C77AA" w:rsidRDefault="00AF11C2" w:rsidP="00AF11C2">
      <w:pPr>
        <w:spacing w:after="0" w:line="240" w:lineRule="auto"/>
        <w:jc w:val="both"/>
        <w:rPr>
          <w:rFonts w:ascii="Times New Roman" w:hAnsi="Times New Roman" w:cs="Times New Roman"/>
          <w:b/>
          <w:sz w:val="28"/>
          <w:szCs w:val="28"/>
          <w:lang w:val="kk-KZ"/>
        </w:rPr>
      </w:pPr>
      <w:r w:rsidRPr="000C77AA">
        <w:rPr>
          <w:rFonts w:ascii="Times New Roman" w:hAnsi="Times New Roman" w:cs="Times New Roman"/>
          <w:b/>
          <w:sz w:val="28"/>
          <w:szCs w:val="28"/>
          <w:lang w:val="kk-KZ"/>
        </w:rPr>
        <w:t>Өзін-өзі бақылауға арналған сұрақтар</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1. Ұжымдық тәрбиеде халықтық салт-дәстүрлерді пайдалану мүмкіндіктері қандай?</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2.Халықтық салт-дәстүрлер құралдарымен балалар ұжымын қалыптастырудың технологиясына сипаттама беріңіз.</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3. Жалпы, халықтық салт-дәстүрлерді балалардың ұжымын қалыптастыруда қандай қағидаларды басшылыққа алу керек?</w:t>
      </w:r>
    </w:p>
    <w:p w:rsidR="00AF11C2" w:rsidRPr="000C77AA" w:rsidRDefault="00AF11C2" w:rsidP="00AF11C2">
      <w:pPr>
        <w:spacing w:after="0" w:line="240" w:lineRule="auto"/>
        <w:jc w:val="both"/>
        <w:rPr>
          <w:rFonts w:ascii="Times New Roman" w:hAnsi="Times New Roman" w:cs="Times New Roman"/>
          <w:b/>
          <w:sz w:val="28"/>
          <w:szCs w:val="28"/>
          <w:lang w:val="kk-KZ"/>
        </w:rPr>
      </w:pPr>
    </w:p>
    <w:p w:rsidR="00AF11C2" w:rsidRPr="00415445" w:rsidRDefault="00AF11C2" w:rsidP="00AF11C2">
      <w:pPr>
        <w:spacing w:after="0" w:line="240" w:lineRule="auto"/>
        <w:jc w:val="both"/>
        <w:rPr>
          <w:rFonts w:ascii="Times New Roman" w:hAnsi="Times New Roman" w:cs="Times New Roman"/>
          <w:b/>
          <w:i/>
          <w:sz w:val="28"/>
          <w:szCs w:val="28"/>
          <w:lang w:val="kk-KZ"/>
        </w:rPr>
      </w:pPr>
      <w:r w:rsidRPr="00415445">
        <w:rPr>
          <w:rFonts w:ascii="Times New Roman" w:hAnsi="Times New Roman" w:cs="Times New Roman"/>
          <w:b/>
          <w:i/>
          <w:sz w:val="28"/>
          <w:szCs w:val="28"/>
          <w:lang w:val="kk-KZ"/>
        </w:rPr>
        <w:t>Тапсырмалар</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w:t>
      </w:r>
      <w:r w:rsidR="00A75F45">
        <w:rPr>
          <w:rFonts w:ascii="Times New Roman" w:hAnsi="Times New Roman" w:cs="Times New Roman"/>
          <w:sz w:val="28"/>
          <w:szCs w:val="28"/>
          <w:lang w:val="kk-KZ"/>
        </w:rPr>
        <w:t>.</w:t>
      </w:r>
      <w:r w:rsidRPr="00415445">
        <w:rPr>
          <w:rFonts w:ascii="Times New Roman" w:hAnsi="Times New Roman" w:cs="Times New Roman"/>
          <w:i/>
          <w:sz w:val="28"/>
          <w:szCs w:val="28"/>
          <w:lang w:val="kk-KZ"/>
        </w:rPr>
        <w:t>«Салт-дәстүрлер сұрақнамасы»</w:t>
      </w:r>
      <w:r w:rsidRPr="00415445">
        <w:rPr>
          <w:rFonts w:ascii="Times New Roman" w:hAnsi="Times New Roman" w:cs="Times New Roman"/>
          <w:sz w:val="28"/>
          <w:szCs w:val="28"/>
          <w:lang w:val="kk-KZ"/>
        </w:rPr>
        <w:t xml:space="preserve"> деп аталатын диагностикалық әдістемені пайдалану: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Мақсат: студенттердің қазақ ұлттық салт-дәстүрлерін іріктей білу іскерліктерін айқындау.</w:t>
      </w:r>
    </w:p>
    <w:p w:rsidR="00AF11C2" w:rsidRPr="00415445" w:rsidRDefault="000C77AA" w:rsidP="00AF11C2">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Тапсырманың м</w:t>
      </w:r>
      <w:r w:rsidR="00AF11C2" w:rsidRPr="00415445">
        <w:rPr>
          <w:rFonts w:ascii="Times New Roman" w:hAnsi="Times New Roman" w:cs="Times New Roman"/>
          <w:i/>
          <w:sz w:val="28"/>
          <w:szCs w:val="28"/>
          <w:lang w:val="kk-KZ"/>
        </w:rPr>
        <w:t>азмұны: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Әдістеме студенттерге төмендегідей тапсырмалар беруді көздейді: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Экраннан 20 түрлі салт-дәстүрлер бейнеленген суреттер көрсетіледі.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а) оларды салт-дәстүрлердің қай түріне жататындығын анықтау;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ә) атауларының мағынасына қарай мазмұнының көрініс беруі;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б) көне және жаңа салт-дәстүрлерге бөліп, топтап жазу тапсырылады.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2) Арнайы дайындалған қағазға 50-ге жуық салт-дәстүрлердің атаулары жазылып көрсетілді. Студенттер сол атаулар ішінен бала тәрбиесіне байланыстыларын тауып жазуы, оның шығу себебін түсіндіруі тиіс.</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3) Салт-дәстүрлер атаулары үш топқа бөліп көрсетіледі. Студенттерден ондағы әр салт-дәстүр атаулының мағынасына байланысты дұрыс немесе дұрыс емес бөлінгендігін анықтау талап етіледі. </w:t>
      </w:r>
    </w:p>
    <w:p w:rsidR="00AF11C2" w:rsidRPr="00415445" w:rsidRDefault="00AF11C2" w:rsidP="00AF11C2">
      <w:pPr>
        <w:spacing w:after="0" w:line="240" w:lineRule="auto"/>
        <w:jc w:val="both"/>
        <w:rPr>
          <w:rFonts w:ascii="Times New Roman" w:hAnsi="Times New Roman" w:cs="Times New Roman"/>
          <w:sz w:val="28"/>
          <w:szCs w:val="28"/>
          <w:lang w:val="kk-KZ"/>
        </w:rPr>
      </w:pPr>
    </w:p>
    <w:p w:rsidR="00AF11C2" w:rsidRPr="00A75F45" w:rsidRDefault="00AF11C2" w:rsidP="00AF11C2">
      <w:pPr>
        <w:spacing w:after="0" w:line="240" w:lineRule="auto"/>
        <w:jc w:val="both"/>
        <w:rPr>
          <w:rFonts w:ascii="Times New Roman" w:hAnsi="Times New Roman" w:cs="Times New Roman"/>
          <w:i/>
          <w:sz w:val="28"/>
          <w:szCs w:val="28"/>
          <w:lang w:val="kk-KZ"/>
        </w:rPr>
      </w:pPr>
      <w:r w:rsidRPr="00A75F45">
        <w:rPr>
          <w:rFonts w:ascii="Times New Roman" w:hAnsi="Times New Roman" w:cs="Times New Roman"/>
          <w:sz w:val="28"/>
          <w:szCs w:val="28"/>
          <w:lang w:val="kk-KZ"/>
        </w:rPr>
        <w:t>2</w:t>
      </w:r>
      <w:r w:rsidR="00A75F45">
        <w:rPr>
          <w:rFonts w:ascii="Times New Roman" w:hAnsi="Times New Roman" w:cs="Times New Roman"/>
          <w:sz w:val="28"/>
          <w:szCs w:val="28"/>
          <w:lang w:val="kk-KZ"/>
        </w:rPr>
        <w:t>.</w:t>
      </w:r>
      <w:r w:rsidRPr="00A75F45">
        <w:rPr>
          <w:rFonts w:ascii="Times New Roman" w:hAnsi="Times New Roman" w:cs="Times New Roman"/>
          <w:i/>
          <w:sz w:val="28"/>
          <w:szCs w:val="28"/>
          <w:lang w:val="kk-KZ"/>
        </w:rPr>
        <w:t xml:space="preserve">«Салт-дәстүр – жұмбақ» әдістемесі. </w:t>
      </w:r>
    </w:p>
    <w:p w:rsidR="00AF11C2" w:rsidRPr="00A75F45" w:rsidRDefault="00AF11C2" w:rsidP="00AF11C2">
      <w:pPr>
        <w:spacing w:after="0" w:line="240" w:lineRule="auto"/>
        <w:jc w:val="both"/>
        <w:rPr>
          <w:rFonts w:ascii="Times New Roman" w:hAnsi="Times New Roman" w:cs="Times New Roman"/>
          <w:sz w:val="28"/>
          <w:szCs w:val="28"/>
          <w:lang w:val="kk-KZ"/>
        </w:rPr>
      </w:pPr>
      <w:r w:rsidRPr="00A75F45">
        <w:rPr>
          <w:rFonts w:ascii="Times New Roman" w:hAnsi="Times New Roman" w:cs="Times New Roman"/>
          <w:sz w:val="28"/>
          <w:szCs w:val="28"/>
          <w:lang w:val="kk-KZ"/>
        </w:rPr>
        <w:t>Мақсат: студенттердің қазақ ұлттық салт-дәстүрлерінің мазмұндық ерекшеліктерін меңгергенін айқындау.</w:t>
      </w:r>
    </w:p>
    <w:p w:rsidR="00AF11C2" w:rsidRPr="00A75F45" w:rsidRDefault="00AF11C2" w:rsidP="00AF11C2">
      <w:pPr>
        <w:spacing w:after="0" w:line="240" w:lineRule="auto"/>
        <w:jc w:val="both"/>
        <w:rPr>
          <w:rFonts w:ascii="Times New Roman" w:hAnsi="Times New Roman" w:cs="Times New Roman"/>
          <w:i/>
          <w:sz w:val="28"/>
          <w:szCs w:val="28"/>
          <w:lang w:val="kk-KZ"/>
        </w:rPr>
      </w:pPr>
      <w:r w:rsidRPr="00A75F45">
        <w:rPr>
          <w:rFonts w:ascii="Times New Roman" w:hAnsi="Times New Roman" w:cs="Times New Roman"/>
          <w:i/>
          <w:sz w:val="28"/>
          <w:szCs w:val="28"/>
          <w:lang w:val="kk-KZ"/>
        </w:rPr>
        <w:t xml:space="preserve">       Мазмұны:</w:t>
      </w:r>
    </w:p>
    <w:p w:rsidR="00AF11C2" w:rsidRPr="00415445" w:rsidRDefault="00AF11C2" w:rsidP="00AF11C2">
      <w:pPr>
        <w:spacing w:after="0" w:line="240" w:lineRule="auto"/>
        <w:jc w:val="both"/>
        <w:rPr>
          <w:rFonts w:ascii="Times New Roman" w:hAnsi="Times New Roman" w:cs="Times New Roman"/>
          <w:sz w:val="28"/>
          <w:szCs w:val="28"/>
          <w:lang w:val="kk-KZ"/>
        </w:rPr>
      </w:pPr>
      <w:r w:rsidRPr="00A75F45">
        <w:rPr>
          <w:rFonts w:ascii="Times New Roman" w:hAnsi="Times New Roman" w:cs="Times New Roman"/>
          <w:sz w:val="28"/>
          <w:szCs w:val="28"/>
          <w:lang w:val="kk-KZ"/>
        </w:rPr>
        <w:t xml:space="preserve">       Жұ</w:t>
      </w:r>
      <w:r w:rsidRPr="00415445">
        <w:rPr>
          <w:rFonts w:ascii="Times New Roman" w:hAnsi="Times New Roman" w:cs="Times New Roman"/>
          <w:sz w:val="28"/>
          <w:szCs w:val="28"/>
          <w:lang w:val="kk-KZ"/>
        </w:rPr>
        <w:t>мыстың барысында әрбір студентке мынандай 3 тапсырма беріледі:</w:t>
      </w:r>
    </w:p>
    <w:p w:rsidR="00AF11C2" w:rsidRPr="00AF11C2" w:rsidRDefault="00A75F45" w:rsidP="00AF11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kk-KZ"/>
        </w:rPr>
        <w:t>)</w:t>
      </w:r>
      <w:r w:rsidR="00AF11C2" w:rsidRPr="00AF11C2">
        <w:rPr>
          <w:rFonts w:ascii="Times New Roman" w:hAnsi="Times New Roman" w:cs="Times New Roman"/>
          <w:sz w:val="28"/>
          <w:szCs w:val="28"/>
        </w:rPr>
        <w:t xml:space="preserve"> Салт-дәстүр бейнеленген суретті-карточкалар таратылады. Ондағы салт-дәстүрдің: а)атауын, ә) мазмұнын, б) қолданылу орнын, в) соған байланысты өткізу әдістерін, г) оның басқа ұлт өкілдерінің салт-дәстүрімен байланысын сипаттап жазу.</w:t>
      </w:r>
    </w:p>
    <w:p w:rsidR="00AF11C2" w:rsidRPr="00AF11C2" w:rsidRDefault="00A75F45" w:rsidP="00AF11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hAnsi="Times New Roman" w:cs="Times New Roman"/>
          <w:sz w:val="28"/>
          <w:szCs w:val="28"/>
          <w:lang w:val="kk-KZ"/>
        </w:rPr>
        <w:t>)</w:t>
      </w:r>
      <w:r w:rsidR="00AF11C2" w:rsidRPr="00AF11C2">
        <w:rPr>
          <w:rFonts w:ascii="Times New Roman" w:hAnsi="Times New Roman" w:cs="Times New Roman"/>
          <w:sz w:val="28"/>
          <w:szCs w:val="28"/>
        </w:rPr>
        <w:t xml:space="preserve"> Екінші карточкаларда: а) бір мерекеде кездесетін бірнеше салт-дәстүрлердің суреттері қатар берілді; ә) сол салт-дәстүрлердің мағынасын ашу, соның негізінде мерекенің мақсатын көрсету.</w:t>
      </w:r>
    </w:p>
    <w:p w:rsidR="00AF11C2" w:rsidRPr="00AF11C2" w:rsidRDefault="00A75F45" w:rsidP="00AF11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Pr>
          <w:rFonts w:ascii="Times New Roman" w:hAnsi="Times New Roman" w:cs="Times New Roman"/>
          <w:sz w:val="28"/>
          <w:szCs w:val="28"/>
          <w:lang w:val="kk-KZ"/>
        </w:rPr>
        <w:t>)</w:t>
      </w:r>
      <w:r w:rsidR="00AF11C2" w:rsidRPr="00AF11C2">
        <w:rPr>
          <w:rFonts w:ascii="Times New Roman" w:hAnsi="Times New Roman" w:cs="Times New Roman"/>
          <w:sz w:val="28"/>
          <w:szCs w:val="28"/>
        </w:rPr>
        <w:t xml:space="preserve"> Үшінші карточкаларда бірқатар салт-дәстүрлер атаулары беріледі де, сол салт-дәстүр атауларының салт - дәстүр классификациясының қай түріне жататынын анықтау (бала тәрбиесіне, тұрмыстық, мерекелік, діни т.б.).</w:t>
      </w:r>
    </w:p>
    <w:p w:rsidR="002D6997" w:rsidRDefault="002D6997" w:rsidP="00AF11C2">
      <w:pPr>
        <w:spacing w:after="0" w:line="240" w:lineRule="auto"/>
        <w:jc w:val="both"/>
        <w:rPr>
          <w:rFonts w:ascii="Times New Roman" w:hAnsi="Times New Roman" w:cs="Times New Roman"/>
          <w:color w:val="548DD4"/>
          <w:sz w:val="28"/>
          <w:szCs w:val="28"/>
          <w:lang w:val="kk-KZ"/>
        </w:rPr>
      </w:pPr>
    </w:p>
    <w:p w:rsidR="00AF11C2" w:rsidRPr="002D6997" w:rsidRDefault="00AF11C2" w:rsidP="00AF11C2">
      <w:pPr>
        <w:spacing w:after="0" w:line="240" w:lineRule="auto"/>
        <w:ind w:firstLine="708"/>
        <w:jc w:val="center"/>
        <w:rPr>
          <w:rFonts w:ascii="Times New Roman" w:hAnsi="Times New Roman" w:cs="Times New Roman"/>
          <w:sz w:val="28"/>
          <w:szCs w:val="28"/>
          <w:lang w:val="kk-KZ"/>
        </w:rPr>
      </w:pPr>
      <w:r w:rsidRPr="002D6997">
        <w:rPr>
          <w:rFonts w:ascii="Times New Roman" w:hAnsi="Times New Roman" w:cs="Times New Roman"/>
          <w:b/>
          <w:sz w:val="28"/>
          <w:szCs w:val="28"/>
          <w:lang w:val="kk-KZ"/>
        </w:rPr>
        <w:t>3.4  Оқушылар салт-дәстүр тәрбиесінде   мектеп пен отбасының ынтымақтастығы</w:t>
      </w:r>
    </w:p>
    <w:p w:rsidR="00AF11C2" w:rsidRPr="002D6997" w:rsidRDefault="00AF11C2" w:rsidP="00AF11C2">
      <w:pPr>
        <w:spacing w:after="0" w:line="240" w:lineRule="auto"/>
        <w:ind w:firstLine="708"/>
        <w:jc w:val="center"/>
        <w:rPr>
          <w:rFonts w:ascii="Times New Roman" w:hAnsi="Times New Roman" w:cs="Times New Roman"/>
          <w:sz w:val="28"/>
          <w:szCs w:val="28"/>
          <w:lang w:val="kk-KZ"/>
        </w:rPr>
      </w:pPr>
    </w:p>
    <w:p w:rsidR="00AF11C2" w:rsidRPr="00415445" w:rsidRDefault="00AF11C2" w:rsidP="002D6997">
      <w:pPr>
        <w:spacing w:after="0" w:line="240" w:lineRule="auto"/>
        <w:ind w:firstLine="708"/>
        <w:jc w:val="both"/>
        <w:rPr>
          <w:rFonts w:ascii="Times New Roman" w:hAnsi="Times New Roman" w:cs="Times New Roman"/>
          <w:sz w:val="28"/>
          <w:szCs w:val="28"/>
          <w:lang w:val="kk-KZ"/>
        </w:rPr>
      </w:pPr>
      <w:r w:rsidRPr="002D6997">
        <w:rPr>
          <w:rFonts w:ascii="Times New Roman" w:hAnsi="Times New Roman" w:cs="Times New Roman"/>
          <w:sz w:val="28"/>
          <w:szCs w:val="28"/>
          <w:lang w:val="kk-KZ"/>
        </w:rPr>
        <w:t>Қоғамдағы жаңа экономикалық және әлеуметтік жағдайлар, рухани құндылықтардың өзгеруі, отбасының қоғамдағы беделін</w:t>
      </w:r>
      <w:r w:rsidR="00EF32AA">
        <w:rPr>
          <w:rFonts w:ascii="Times New Roman" w:hAnsi="Times New Roman" w:cs="Times New Roman"/>
          <w:sz w:val="28"/>
          <w:szCs w:val="28"/>
          <w:lang w:val="kk-KZ"/>
        </w:rPr>
        <w:t>і</w:t>
      </w:r>
      <w:r w:rsidRPr="002D6997">
        <w:rPr>
          <w:rFonts w:ascii="Times New Roman" w:hAnsi="Times New Roman" w:cs="Times New Roman"/>
          <w:sz w:val="28"/>
          <w:szCs w:val="28"/>
          <w:lang w:val="kk-KZ"/>
        </w:rPr>
        <w:t xml:space="preserve">ң өзгергендігі, </w:t>
      </w:r>
      <w:r w:rsidRPr="002D6997">
        <w:rPr>
          <w:rFonts w:ascii="Times New Roman" w:hAnsi="Times New Roman" w:cs="Times New Roman"/>
          <w:sz w:val="28"/>
          <w:szCs w:val="28"/>
          <w:lang w:val="kk-KZ"/>
        </w:rPr>
        <w:lastRenderedPageBreak/>
        <w:t>тәрбиенің қазіргі таңдағы стратегиялық міндеттері  жеке тұлға мәдениетін</w:t>
      </w:r>
      <w:r w:rsidR="00EF32AA">
        <w:rPr>
          <w:rFonts w:ascii="Times New Roman" w:hAnsi="Times New Roman" w:cs="Times New Roman"/>
          <w:sz w:val="28"/>
          <w:szCs w:val="28"/>
          <w:lang w:val="kk-KZ"/>
        </w:rPr>
        <w:t>і</w:t>
      </w:r>
      <w:r w:rsidRPr="002D6997">
        <w:rPr>
          <w:rFonts w:ascii="Times New Roman" w:hAnsi="Times New Roman" w:cs="Times New Roman"/>
          <w:sz w:val="28"/>
          <w:szCs w:val="28"/>
          <w:lang w:val="kk-KZ"/>
        </w:rPr>
        <w:t>ң аж</w:t>
      </w:r>
      <w:r w:rsidR="00EF32AA">
        <w:rPr>
          <w:rFonts w:ascii="Times New Roman" w:hAnsi="Times New Roman" w:cs="Times New Roman"/>
          <w:sz w:val="28"/>
          <w:szCs w:val="28"/>
          <w:lang w:val="kk-KZ"/>
        </w:rPr>
        <w:t>ы</w:t>
      </w:r>
      <w:r w:rsidRPr="002D6997">
        <w:rPr>
          <w:rFonts w:ascii="Times New Roman" w:hAnsi="Times New Roman" w:cs="Times New Roman"/>
          <w:sz w:val="28"/>
          <w:szCs w:val="28"/>
          <w:lang w:val="kk-KZ"/>
        </w:rPr>
        <w:t>ра</w:t>
      </w:r>
      <w:r w:rsidR="00EF32AA">
        <w:rPr>
          <w:rFonts w:ascii="Times New Roman" w:hAnsi="Times New Roman" w:cs="Times New Roman"/>
          <w:sz w:val="28"/>
          <w:szCs w:val="28"/>
          <w:lang w:val="kk-KZ"/>
        </w:rPr>
        <w:t>та а</w:t>
      </w:r>
      <w:r w:rsidRPr="002D6997">
        <w:rPr>
          <w:rFonts w:ascii="Times New Roman" w:hAnsi="Times New Roman" w:cs="Times New Roman"/>
          <w:sz w:val="28"/>
          <w:szCs w:val="28"/>
          <w:lang w:val="kk-KZ"/>
        </w:rPr>
        <w:t>лмайтын бөлігі – тұлғаның ұлттық мәдениетін қалыптастыруға жаңа тұрғыдан келуді күн тәртібіне қояды</w:t>
      </w:r>
      <w:r w:rsidRPr="00415445">
        <w:rPr>
          <w:rFonts w:ascii="Times New Roman" w:hAnsi="Times New Roman" w:cs="Times New Roman"/>
          <w:sz w:val="28"/>
          <w:szCs w:val="28"/>
          <w:lang w:val="kk-KZ"/>
        </w:rPr>
        <w:t>.</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Өзіндік ұлттық құндылық, ежелден келе жатқан  ұлттық мәдениетіміздың бір бөлігі ретінде  қазақ халқына тән салт-дәстүр, әдет-ғұрыптар жеке тұлғаның  ұлттық сана-сезімін, ұлттық рухын және мінезін  қалыптастырудың ең әсерлі құралы.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Егеменділік  арқасындағы   қазақ халқының ренесансы қазақтың ұрпақтан-ұрпаққа ұласып келе жатқан салт-дәстүрлерін</w:t>
      </w:r>
      <w:r w:rsidR="00EF32AA">
        <w:rPr>
          <w:rFonts w:ascii="Times New Roman" w:hAnsi="Times New Roman" w:cs="Times New Roman"/>
          <w:sz w:val="28"/>
          <w:szCs w:val="28"/>
          <w:lang w:val="kk-KZ"/>
        </w:rPr>
        <w:t>і</w:t>
      </w:r>
      <w:r w:rsidRPr="00415445">
        <w:rPr>
          <w:rFonts w:ascii="Times New Roman" w:hAnsi="Times New Roman" w:cs="Times New Roman"/>
          <w:sz w:val="28"/>
          <w:szCs w:val="28"/>
          <w:lang w:val="kk-KZ"/>
        </w:rPr>
        <w:t>ң озық үлгілерін қазіргі оқушы-жастар тәрбиесінде кеңінен пайдалануға мол мүмкіндіктер ашып берді. Қазақ халқы дәстүрлерінің жас ұрпақ тәрбиесіндегі мүмкіндіктерін тиімді пайдалануға қажетті  саяси,  қоғамдық-әлеуметтік орта пайда болды.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Салт-дәстүрлерді зерттеу, қазіргі ұрпақ тәрбиесінде оларды пайдалану бабында айтарлықтай жұмыстар атқарылды. Дегенмен, қоғам қарқынды дамуда. Мектептегі  оқушылар тәрбиесінің мақсаты мен міндеттері, мазмұны мен әдістері да қоғам талаптарына сәйкес өзгеретіндігін – объективті заңдылық.  Сондықтан да,  оқушылар салт-дәстүр тәрбиесі бағытындағы жетістіктер  жастарға ұлттық тәрбие беру  мәселелерін мүлдем шеш</w:t>
      </w:r>
      <w:r w:rsidR="00EF32AA">
        <w:rPr>
          <w:rFonts w:ascii="Times New Roman" w:hAnsi="Times New Roman" w:cs="Times New Roman"/>
          <w:sz w:val="28"/>
          <w:szCs w:val="28"/>
          <w:lang w:val="kk-KZ"/>
        </w:rPr>
        <w:t>п</w:t>
      </w:r>
      <w:r w:rsidRPr="00415445">
        <w:rPr>
          <w:rFonts w:ascii="Times New Roman" w:hAnsi="Times New Roman" w:cs="Times New Roman"/>
          <w:sz w:val="28"/>
          <w:szCs w:val="28"/>
          <w:lang w:val="kk-KZ"/>
        </w:rPr>
        <w:t>ейді. Мысалы, жаңа әлемдегі жаңа Қазақстанда  білім беруді реформалаудың  жаңа міндеттері, мектептің инновациялық тәртіпте дамуы, отандық білім жүйесінің ғаламдық білім кеңістігіне енуі, ұлттық тәрбиенің  бүгінгі таңда мектеп  тәрбие жүйесіндегі орны мен рөліның өзгеруі т.б. мәселелер салт-дәстүр тәрбиесіне шығармашылық тұрғыдан келудің қажеттігін білдіреді.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Салт-дәстүр тәрбиесінің нәтижелі болуы осы бағытта мектеп пен отбасы педагогикалық ынтымақтастығының қаншама дұрыс ұйымдастрылғандығынан көрінеді. Себебі, салт-дәстүр тәрбиесінің негізі отбасында қаланады. Мектептегі салт-дәстүр тәрбиесі бір мезгілде отбасы тәрбиесімен әрекеттеседі. Отбасында салт-дәстүр тәрбиесін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ң басымдылығы, көптеген қырлары жағынан мектеп ұлттық тәрбие жүйесінен артықшылықтары мектептің  оқушылар ұлттық мәдениетін қалыптастыруда отбасы тәрбиесімен тығыз байланыста болуын шарттайды. Бірақ, оқушылар салт-дәстүрлерді  тек мектепте   қазақ тілі, қазақ әдебиеті, тарих, география т.б. оқу пәндері білімдерін жеткілікті  меңгергенде ғана  терең ұғынады. </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Кеңестік дәуіріндегі педагогикалық теория мен тәжірибе мектеп мектеп-пен отбасының бала тәрбиесіндегі өзара әрекеттесуіндегі жетекші буын деген ұстанымды басшылықа алған. Бала тәрбиесінде ұжымның рөлін</w:t>
      </w:r>
      <w:r w:rsidR="00262E4D">
        <w:rPr>
          <w:rFonts w:ascii="Times New Roman" w:hAnsi="Times New Roman" w:cs="Times New Roman"/>
          <w:sz w:val="28"/>
          <w:szCs w:val="28"/>
          <w:lang w:val="kk-KZ"/>
        </w:rPr>
        <w:t>е</w:t>
      </w:r>
      <w:r w:rsidRPr="00415445">
        <w:rPr>
          <w:rFonts w:ascii="Times New Roman" w:hAnsi="Times New Roman" w:cs="Times New Roman"/>
          <w:sz w:val="28"/>
          <w:szCs w:val="28"/>
          <w:lang w:val="kk-KZ"/>
        </w:rPr>
        <w:t xml:space="preserve"> көп мән берілген, ал отбасысының  мол  тәрбиелік мүмкіндіктері жеткілікті дәрежеде бағалан</w:t>
      </w:r>
      <w:r w:rsidR="00262E4D">
        <w:rPr>
          <w:rFonts w:ascii="Times New Roman" w:hAnsi="Times New Roman" w:cs="Times New Roman"/>
          <w:sz w:val="28"/>
          <w:szCs w:val="28"/>
          <w:lang w:val="kk-KZ"/>
        </w:rPr>
        <w:t>б</w:t>
      </w:r>
      <w:r w:rsidRPr="00415445">
        <w:rPr>
          <w:rFonts w:ascii="Times New Roman" w:hAnsi="Times New Roman" w:cs="Times New Roman"/>
          <w:sz w:val="28"/>
          <w:szCs w:val="28"/>
          <w:lang w:val="kk-KZ"/>
        </w:rPr>
        <w:t>аған. Әр</w:t>
      </w:r>
      <w:r w:rsidR="00262E4D">
        <w:rPr>
          <w:rFonts w:ascii="Times New Roman" w:hAnsi="Times New Roman" w:cs="Times New Roman"/>
          <w:sz w:val="28"/>
          <w:szCs w:val="28"/>
          <w:lang w:val="kk-KZ"/>
        </w:rPr>
        <w:t>и</w:t>
      </w:r>
      <w:r w:rsidRPr="00415445">
        <w:rPr>
          <w:rFonts w:ascii="Times New Roman" w:hAnsi="Times New Roman" w:cs="Times New Roman"/>
          <w:sz w:val="28"/>
          <w:szCs w:val="28"/>
          <w:lang w:val="kk-KZ"/>
        </w:rPr>
        <w:t xml:space="preserve">не, мектепте салт-дәстүрлер тәрбиесі  мақсатты, жоспарлы, жүйелі процесс. Оларды білікті кәсіби мамандар іске асырады. Онда нақтылы нәтижелер қойылып, ғылыми тұрғыдан негізделген әдістемелер мен технологиялар пайдаланылады. Бұл тұрғыдан мектеп отбасыға салт-дәстүрлер тәрбиесіне көмекші міндеті атқаратындығы сөзсіз. Алайда, мектепте салт-дәстүрлер тәрбиесіның өзегі – қазақтың салт-дәстүрлері мен </w:t>
      </w:r>
      <w:r w:rsidRPr="00415445">
        <w:rPr>
          <w:rFonts w:ascii="Times New Roman" w:hAnsi="Times New Roman" w:cs="Times New Roman"/>
          <w:sz w:val="28"/>
          <w:szCs w:val="28"/>
          <w:lang w:val="kk-KZ"/>
        </w:rPr>
        <w:lastRenderedPageBreak/>
        <w:t>әдет-ғұрыптары туралы қаншама терең және кең ғылыми білімдер жүйесін қа</w:t>
      </w:r>
      <w:r w:rsidR="00262E4D">
        <w:rPr>
          <w:rFonts w:ascii="Times New Roman" w:hAnsi="Times New Roman" w:cs="Times New Roman"/>
          <w:sz w:val="28"/>
          <w:szCs w:val="28"/>
          <w:lang w:val="kk-KZ"/>
        </w:rPr>
        <w:t>л</w:t>
      </w:r>
      <w:r w:rsidRPr="00415445">
        <w:rPr>
          <w:rFonts w:ascii="Times New Roman" w:hAnsi="Times New Roman" w:cs="Times New Roman"/>
          <w:sz w:val="28"/>
          <w:szCs w:val="28"/>
          <w:lang w:val="kk-KZ"/>
        </w:rPr>
        <w:t>ыптастыру жоспарланғанымен, салт-дәстүрлер мектеп жағдайында баланың  негізгі іс-әрекеті – оқуды, немесе басқада іс-әрекет түрлерін ұйымдастыруда толыққанды жүзеге асырылуы қиын. Отбасында баланың күнделікті өмірі салт-дәстүрлер негізінде ұйымдастырылып, олар арқылы құнды тұлғалық сипаттар баланың бойына сіңіріледі.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i/>
          <w:sz w:val="28"/>
          <w:szCs w:val="28"/>
          <w:lang w:val="kk-KZ"/>
        </w:rPr>
        <w:t>Оқушылар салт-дәстүр тәрбиесінде  мектеп пен отбасы педагогикалық ынтымақтастығының негізгі міндеті</w:t>
      </w:r>
      <w:r w:rsidRPr="00415445">
        <w:rPr>
          <w:rFonts w:ascii="Times New Roman" w:hAnsi="Times New Roman" w:cs="Times New Roman"/>
          <w:sz w:val="28"/>
          <w:szCs w:val="28"/>
          <w:lang w:val="kk-KZ"/>
        </w:rPr>
        <w:t xml:space="preserve"> - қазақтың салт-дәстүрлері мен әдет-ғұрыптарының тәрбиелік мүмкіндіктерін  іске асыруда  педагогтардың және ата-аналардың күш-жігерлерін кіріктіру арқылы балалардың ұлттық мәдениетін қалыптастыру мен дамыту, оның тұлғаның жан-жақты кемелденуінд</w:t>
      </w:r>
      <w:r w:rsidR="00262E4D">
        <w:rPr>
          <w:rFonts w:ascii="Times New Roman" w:hAnsi="Times New Roman" w:cs="Times New Roman"/>
          <w:sz w:val="28"/>
          <w:szCs w:val="28"/>
          <w:lang w:val="kk-KZ"/>
        </w:rPr>
        <w:t>егі</w:t>
      </w:r>
      <w:r w:rsidRPr="00415445">
        <w:rPr>
          <w:rFonts w:ascii="Times New Roman" w:hAnsi="Times New Roman" w:cs="Times New Roman"/>
          <w:sz w:val="28"/>
          <w:szCs w:val="28"/>
          <w:lang w:val="kk-KZ"/>
        </w:rPr>
        <w:t xml:space="preserve"> рөлін күшейту.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Салт-дәстүр тәрбиесінде  мектеп пен отбасы педагогикалық ынтымақтастығы – екі жақты процесс. Мұнда  «жетекші» және «жетектелуші» болуы мүмкін емес. Мектеп пен отбасының әр екеуі бірдей әрекеттеседі, олардың  бірін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салт-дәстүр тәрбиесінде  күшті жақтары екіншісін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әлсіз қырларының орынын толтырады. Әсіресе, педагогтар осы бағытта мынадай міндеттерді орындайды: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1) ата-аналардың қазіргі таңдағы оқушылар тәрбиесінің міндеттері мен негізгі бағыттары, ұлттық тәрбиен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рөлі, салт-дәстүр тәрбиесін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маңыздылығын дұрыс түсінулеріне қол жеткізеді;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ата-аналардың қазақтың салт-дәстүрлері мен әдет-ғұрыптары туралы өмірлік білімдерін толықтырып, кеңейтіп, олардың саналы, жүйелі болуын қамтамасыз 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3) қазақтың салт-дәстүрлері мен әдет-ғұрыптарының тәрбиелік мүмкіндіктерін пайымдау және оларды отбасында бала тәрбиесінде пайдалану жолдарын ашып көрсетеді;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4) отбасында баланың өмірлік қызметін дұрыс ұйымдастыру, мұнда қазақтың салт-дәстүрлері мен әдет-ғұрыптарының тәрбиелік мүмкіндіктерін қолданудың әдіс-тәсілдерін меңгертеді;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5) ата-аналардың мектепте оқушылар салт-дәстүр тәрбиесінен мүдделі болуына, оған  қызығушылықтарының артуына, оны ұйымдастыруға белсене қатысуларына қол жеткізеді;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6) отбасында бала тәрбиесін</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жағдайы туралы мәліметтер ж</w:t>
      </w:r>
      <w:r w:rsidR="00262E4D">
        <w:rPr>
          <w:rFonts w:ascii="Times New Roman" w:hAnsi="Times New Roman" w:cs="Times New Roman"/>
          <w:sz w:val="28"/>
          <w:szCs w:val="28"/>
          <w:lang w:val="kk-KZ"/>
        </w:rPr>
        <w:t>и</w:t>
      </w:r>
      <w:r w:rsidRPr="00415445">
        <w:rPr>
          <w:rFonts w:ascii="Times New Roman" w:hAnsi="Times New Roman" w:cs="Times New Roman"/>
          <w:sz w:val="28"/>
          <w:szCs w:val="28"/>
          <w:lang w:val="kk-KZ"/>
        </w:rPr>
        <w:t>нау, оған шынайы баға беріп, оны жақсару жолдарын іздестіреді;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7) оқушылардың салт-дәстүрлер туралы өмірлік білімдерін көкейкестендіру, жүйелеу,  оларды ғылыми негізделген білімдермен толықтыруды қамтамасыз 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8) оқу-тәрбие жұмысын ұйымдастырудың әр түрлі формалары арқылы қазақ халқының салт-дәстүрлері мен әдет-ғұрыптарын меңгертуд</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 xml:space="preserve"> ұйымдастырады; оқушылардың осы бағыттағы өзіндік ізденулерін ынталантырады.</w:t>
      </w:r>
    </w:p>
    <w:p w:rsidR="00AF11C2" w:rsidRPr="00415445" w:rsidRDefault="00AF11C2" w:rsidP="00AF11C2">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Өзінің кезегінде ата-аналар:</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lastRenderedPageBreak/>
        <w:t xml:space="preserve">      1) отбасында баланың күнделікті өмірлік қызметін ұйымдастыруда қазақтың салт-дәстүрлері мен әдет-ғұрыптарының орны мен рөлін</w:t>
      </w:r>
      <w:r w:rsidR="00262E4D">
        <w:rPr>
          <w:rFonts w:ascii="Times New Roman" w:hAnsi="Times New Roman" w:cs="Times New Roman"/>
          <w:sz w:val="28"/>
          <w:szCs w:val="28"/>
          <w:lang w:val="kk-KZ"/>
        </w:rPr>
        <w:t>е</w:t>
      </w:r>
      <w:r w:rsidRPr="00415445">
        <w:rPr>
          <w:rFonts w:ascii="Times New Roman" w:hAnsi="Times New Roman" w:cs="Times New Roman"/>
          <w:sz w:val="28"/>
          <w:szCs w:val="28"/>
          <w:lang w:val="kk-KZ"/>
        </w:rPr>
        <w:t xml:space="preserve"> ерекше назар аударады;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2) балаларды қазақтың салт-дәстүрлері мен әдет-ғұрыптары туралы білімдерін, түсініктерін, оларды өмірде пайдалану дағдыларын қалыптасуына көңіл бөледі. Балалар біртіндеп қазақтың салт-дәстүрлері мен әдет-ғұрыптары</w:t>
      </w:r>
      <w:r w:rsidR="00262E4D">
        <w:rPr>
          <w:rFonts w:ascii="Times New Roman" w:hAnsi="Times New Roman" w:cs="Times New Roman"/>
          <w:sz w:val="28"/>
          <w:szCs w:val="28"/>
          <w:lang w:val="kk-KZ"/>
        </w:rPr>
        <w:t>ның</w:t>
      </w:r>
      <w:r w:rsidRPr="00415445">
        <w:rPr>
          <w:rFonts w:ascii="Times New Roman" w:hAnsi="Times New Roman" w:cs="Times New Roman"/>
          <w:sz w:val="28"/>
          <w:szCs w:val="28"/>
          <w:lang w:val="kk-KZ"/>
        </w:rPr>
        <w:t xml:space="preserve"> бүкіл жиынтығы – бала тәрбиесіне байланысты, тұрмыстық, әлеуметтік-мәдени, үйлену мен үй болуға байланысты, бүгінгі заман талаптарына сай дәстүрлерді меңгерулеріне назар бөлулері тиіс.</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3) қазақтың салт-дәстүрлері мен әдет-ғұрыптары негізінде баланың санасына  қазақи құнды рухани-адамгершілік қасиеттерді сіңіріп барады;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4) мектептің тәрбие жүйесінде қазақтың салт-дәстүрлері мен әдет-ғұрыптарының тәрбиелік мүмкіндіктерін қолдану бағытындағы тәрбиелік іс-әрекетті ұйымдастыруға қолғабыс етеді;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5) өзіндік педагогикалық ой-өрісін дамытады, салт-дәстүрлер тәрбиесіне өмірдің, қоғамның жаңа талаптарына орай жаңа тұрғыдан қарайды. Прогрессившіл, үлгі болатын салт-дәстүрлерді күшейтуге, қазіргі заман және болашақ ұрпақ дамуына кедергі жасау мүмкін болған кейбір әдет-ғұрыптардың  теріс әсерін азайтуға назар аударады.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Салт-дәстүр тәрбиесінде  мектеп пен отбасы педагогикалық ынтымақтастығының негізгі мазмұны салт-дәстүрлері мен әдет-ғұрыптар құралдарымен  оқу-тәрбие жұмыстарын  ұйымдастыру арқылы оқушылардың тұлғалық дамуына қол жеткізуге бағдарланады. Оқу, қоғамд</w:t>
      </w:r>
      <w:r w:rsidR="00262E4D">
        <w:rPr>
          <w:rFonts w:ascii="Times New Roman" w:hAnsi="Times New Roman" w:cs="Times New Roman"/>
          <w:sz w:val="28"/>
          <w:szCs w:val="28"/>
          <w:lang w:val="kk-KZ"/>
        </w:rPr>
        <w:t>а</w:t>
      </w:r>
      <w:r w:rsidRPr="00415445">
        <w:rPr>
          <w:rFonts w:ascii="Times New Roman" w:hAnsi="Times New Roman" w:cs="Times New Roman"/>
          <w:sz w:val="28"/>
          <w:szCs w:val="28"/>
          <w:lang w:val="kk-KZ"/>
        </w:rPr>
        <w:t xml:space="preserve"> пайдалы  және өнімді еңбек, көркемдік-эстетикалық, спорт-сауықтыру іс-әрекеттері арқылы оқушылардың адамгершілік, ақыл-ой, еңбексүйгіштік, эстетикалық, дәне тәрбиесін жүзеге асырудың құралы ретінде салт-дәстүрлердің тәрбиелік мүмкіндіктері іске асырылады.</w:t>
      </w:r>
    </w:p>
    <w:p w:rsidR="00AF11C2" w:rsidRPr="00415445" w:rsidRDefault="00AF11C2" w:rsidP="00AF11C2">
      <w:pPr>
        <w:spacing w:after="0" w:line="240" w:lineRule="auto"/>
        <w:jc w:val="both"/>
        <w:rPr>
          <w:rFonts w:ascii="Times New Roman" w:hAnsi="Times New Roman" w:cs="Times New Roman"/>
          <w:i/>
          <w:sz w:val="28"/>
          <w:szCs w:val="28"/>
          <w:lang w:val="kk-KZ"/>
        </w:rPr>
      </w:pPr>
      <w:r w:rsidRPr="00415445">
        <w:rPr>
          <w:rFonts w:ascii="Times New Roman" w:hAnsi="Times New Roman" w:cs="Times New Roman"/>
          <w:i/>
          <w:sz w:val="28"/>
          <w:szCs w:val="28"/>
          <w:lang w:val="kk-KZ"/>
        </w:rPr>
        <w:t>Салт-дәстүр тәрбиесінде  мектеп пен отбасы педагогикалық ынтымақтастығының  негізгі түрлеріне:</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педагогтардың ата-аналармен  педагогикалық ағарту жұмыстары аясында салт-дәстүрлерді тәрбиелік мақсаттарда пайдалану тақырыбындағы лекциялар мен әңгімелер, кеңестер, конференциялар мен дөңгелек үстеллер, көрмелер мен кездесулер, тренингтер өткізу;</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ата-аналардың мектепте салт-дәстүрлер негізінде ұйымдастырылатын әр түрлі формадағы тәрбиелік іс-шараларды жоспарлау және ұйымдастыруда белсенді қатысуы;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педагогтардың отбасында халықтық педагогика негізінде тәрбиелеуд</w:t>
      </w:r>
      <w:r w:rsidR="00262E4D">
        <w:rPr>
          <w:rFonts w:ascii="Times New Roman" w:hAnsi="Times New Roman" w:cs="Times New Roman"/>
          <w:sz w:val="28"/>
          <w:szCs w:val="28"/>
          <w:lang w:val="kk-KZ"/>
        </w:rPr>
        <w:t>і</w:t>
      </w:r>
      <w:r w:rsidRPr="00415445">
        <w:rPr>
          <w:rFonts w:ascii="Times New Roman" w:hAnsi="Times New Roman" w:cs="Times New Roman"/>
          <w:sz w:val="28"/>
          <w:szCs w:val="28"/>
          <w:lang w:val="kk-KZ"/>
        </w:rPr>
        <w:t>ң жағдайы мен проблемаларын үйренуі;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қазақ халқының салт-дәстүрлерін оқып-үйр</w:t>
      </w:r>
      <w:r w:rsidR="00262E4D">
        <w:rPr>
          <w:rFonts w:ascii="Times New Roman" w:hAnsi="Times New Roman" w:cs="Times New Roman"/>
          <w:sz w:val="28"/>
          <w:szCs w:val="28"/>
          <w:lang w:val="kk-KZ"/>
        </w:rPr>
        <w:t>ену, оны оқушы-жастармен  кең жұ</w:t>
      </w:r>
      <w:r w:rsidRPr="00415445">
        <w:rPr>
          <w:rFonts w:ascii="Times New Roman" w:hAnsi="Times New Roman" w:cs="Times New Roman"/>
          <w:sz w:val="28"/>
          <w:szCs w:val="28"/>
          <w:lang w:val="kk-KZ"/>
        </w:rPr>
        <w:t>ртшылық арасында насихаттауда  педагогтар мен ата-аналардың біріккен іс-әрекеттері;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мектепте ұлттық шаруашылық-мәдени дәстүрлер,  ұлттық тұрмыстық мәдениет, ұлттық өнер мен спорт  түрлері бойынша үйірме жұмыстары, жарыстар, қызығушылық бойынша клубтар, оқушылардың шығармашылық </w:t>
      </w:r>
      <w:r w:rsidRPr="00415445">
        <w:rPr>
          <w:rFonts w:ascii="Times New Roman" w:hAnsi="Times New Roman" w:cs="Times New Roman"/>
          <w:sz w:val="28"/>
          <w:szCs w:val="28"/>
          <w:lang w:val="kk-KZ"/>
        </w:rPr>
        <w:lastRenderedPageBreak/>
        <w:t>және оқу-өндірістік ұйымдарын  іс-әрекетін ұйымдастыруда ата-аналардың қатысуы;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халықтық педагогикасы негізіндегі  үлгілі отбасылық  тәрбие тәжірибесі бар ата-аналардың  жас ата-аналар және мұғалімдермен тренингтер өткізуі.</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  оқушылар салт-дәстүрлер тәрбиесін мониторинглеу, оның нәтижелерін  талдау және қорытудағы бірлескен іс-әрекеттер.</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Салт-дәстүр тәрбиесінде  мектеп пен отбасы педагогикалық ынтымақтастығын белсендіру және бағыттауда мектептің және сыныптің ата-аналар комитеттері   маңызды рөль атқарады.</w:t>
      </w:r>
    </w:p>
    <w:p w:rsidR="00AF11C2" w:rsidRPr="00415445" w:rsidRDefault="00AF11C2" w:rsidP="00AF11C2">
      <w:pPr>
        <w:spacing w:after="0" w:line="240" w:lineRule="auto"/>
        <w:jc w:val="both"/>
        <w:rPr>
          <w:rFonts w:ascii="Times New Roman" w:hAnsi="Times New Roman" w:cs="Times New Roman"/>
          <w:sz w:val="28"/>
          <w:szCs w:val="28"/>
          <w:lang w:val="kk-KZ"/>
        </w:rPr>
      </w:pPr>
      <w:r w:rsidRPr="00415445">
        <w:rPr>
          <w:rFonts w:ascii="Times New Roman" w:hAnsi="Times New Roman" w:cs="Times New Roman"/>
          <w:sz w:val="28"/>
          <w:szCs w:val="28"/>
          <w:lang w:val="kk-KZ"/>
        </w:rPr>
        <w:t xml:space="preserve">      Қорыта айтқанда, оқушылар салт-дәстүр тәрбиесінде  мектеп пен отбасы педагогикалық ынтымақтастығы ұлттық тәрбиенің тиімді бағыттарының бірі болып табылады. Салт-дәстүр тәрбиесі   бағытында жүргізілетін мектеп-отбасы ынтымақтастығы  мектепте және отбасында жеке тұлғаның ұлттық мәдениетін қалыптастырудың басымдылықтарын кіріктіруге мүмкіндік береді.</w:t>
      </w:r>
    </w:p>
    <w:p w:rsidR="00AF11C2" w:rsidRPr="00415445" w:rsidRDefault="00AF11C2" w:rsidP="00AF11C2">
      <w:pPr>
        <w:spacing w:after="0" w:line="240" w:lineRule="auto"/>
        <w:jc w:val="both"/>
        <w:rPr>
          <w:rFonts w:ascii="Times New Roman" w:hAnsi="Times New Roman" w:cs="Times New Roman"/>
          <w:sz w:val="28"/>
          <w:szCs w:val="28"/>
          <w:lang w:val="kk-KZ"/>
        </w:rPr>
      </w:pPr>
    </w:p>
    <w:p w:rsidR="002D6997" w:rsidRDefault="002D6997" w:rsidP="002D6997">
      <w:pPr>
        <w:spacing w:after="0" w:line="240" w:lineRule="auto"/>
        <w:jc w:val="both"/>
        <w:rPr>
          <w:rFonts w:ascii="Times New Roman" w:hAnsi="Times New Roman" w:cs="Times New Roman"/>
          <w:b/>
          <w:sz w:val="28"/>
          <w:szCs w:val="28"/>
          <w:lang w:val="kk-KZ"/>
        </w:rPr>
      </w:pPr>
      <w:r w:rsidRPr="002D6997">
        <w:rPr>
          <w:rFonts w:ascii="Times New Roman" w:hAnsi="Times New Roman" w:cs="Times New Roman"/>
          <w:b/>
          <w:sz w:val="28"/>
          <w:szCs w:val="28"/>
          <w:lang w:val="kk-KZ"/>
        </w:rPr>
        <w:t xml:space="preserve">Өзін-өзі </w:t>
      </w:r>
      <w:r>
        <w:rPr>
          <w:rFonts w:ascii="Times New Roman" w:hAnsi="Times New Roman" w:cs="Times New Roman"/>
          <w:b/>
          <w:sz w:val="28"/>
          <w:szCs w:val="28"/>
          <w:lang w:val="kk-KZ"/>
        </w:rPr>
        <w:t>бақылауға арналған сұрақтар</w:t>
      </w:r>
    </w:p>
    <w:p w:rsidR="002D6997" w:rsidRPr="007A774D" w:rsidRDefault="002D6997" w:rsidP="002D6997">
      <w:pPr>
        <w:spacing w:after="0" w:line="240" w:lineRule="auto"/>
        <w:jc w:val="both"/>
        <w:rPr>
          <w:rFonts w:ascii="Times New Roman" w:hAnsi="Times New Roman" w:cs="Times New Roman"/>
          <w:sz w:val="28"/>
          <w:szCs w:val="28"/>
          <w:lang w:val="kk-KZ"/>
        </w:rPr>
      </w:pPr>
      <w:r w:rsidRPr="002D6997">
        <w:rPr>
          <w:rFonts w:ascii="Times New Roman" w:hAnsi="Times New Roman" w:cs="Times New Roman"/>
          <w:sz w:val="28"/>
          <w:szCs w:val="28"/>
          <w:lang w:val="kk-KZ"/>
        </w:rPr>
        <w:t>1.</w:t>
      </w:r>
      <w:r w:rsidR="007A774D" w:rsidRPr="007A774D">
        <w:rPr>
          <w:rFonts w:ascii="Times New Roman" w:hAnsi="Times New Roman" w:cs="Times New Roman"/>
          <w:sz w:val="28"/>
          <w:szCs w:val="28"/>
          <w:lang w:val="kk-KZ"/>
        </w:rPr>
        <w:t>Оқушылар салт-дәстүр тәрбиесінде  мектеп пен отбасы педагогикалық ынтымақтастығының негізгі міндеті</w:t>
      </w:r>
      <w:r w:rsidR="007A774D">
        <w:rPr>
          <w:rFonts w:ascii="Times New Roman" w:hAnsi="Times New Roman" w:cs="Times New Roman"/>
          <w:sz w:val="28"/>
          <w:szCs w:val="28"/>
          <w:lang w:val="kk-KZ"/>
        </w:rPr>
        <w:t xml:space="preserve"> қандай?</w:t>
      </w:r>
    </w:p>
    <w:p w:rsidR="002D6997" w:rsidRPr="002D6997" w:rsidRDefault="002D6997" w:rsidP="002D6997">
      <w:pPr>
        <w:spacing w:after="0" w:line="240" w:lineRule="auto"/>
        <w:jc w:val="both"/>
        <w:rPr>
          <w:rFonts w:ascii="Times New Roman" w:hAnsi="Times New Roman" w:cs="Times New Roman"/>
          <w:sz w:val="28"/>
          <w:szCs w:val="28"/>
          <w:lang w:val="kk-KZ"/>
        </w:rPr>
      </w:pPr>
      <w:r w:rsidRPr="002D6997">
        <w:rPr>
          <w:rFonts w:ascii="Times New Roman" w:hAnsi="Times New Roman" w:cs="Times New Roman"/>
          <w:sz w:val="28"/>
          <w:szCs w:val="28"/>
          <w:lang w:val="kk-KZ"/>
        </w:rPr>
        <w:t>2.</w:t>
      </w:r>
      <w:r w:rsidR="007A774D" w:rsidRPr="007A774D">
        <w:rPr>
          <w:rFonts w:ascii="Times New Roman" w:hAnsi="Times New Roman" w:cs="Times New Roman"/>
          <w:sz w:val="28"/>
          <w:szCs w:val="28"/>
          <w:lang w:val="kk-KZ"/>
        </w:rPr>
        <w:t xml:space="preserve"> Салт-дәстүр тәрбиесінде  мектеп пен отбас</w:t>
      </w:r>
      <w:r w:rsidR="007A774D">
        <w:rPr>
          <w:rFonts w:ascii="Times New Roman" w:hAnsi="Times New Roman" w:cs="Times New Roman"/>
          <w:sz w:val="28"/>
          <w:szCs w:val="28"/>
          <w:lang w:val="kk-KZ"/>
        </w:rPr>
        <w:t>ы өзара әрекеттестігін тиімділігін арттыруда педагогтың қызметі қандай?</w:t>
      </w:r>
    </w:p>
    <w:p w:rsidR="002D6997" w:rsidRPr="002D6997" w:rsidRDefault="002D6997" w:rsidP="002D6997">
      <w:pPr>
        <w:spacing w:after="0" w:line="240" w:lineRule="auto"/>
        <w:jc w:val="both"/>
        <w:rPr>
          <w:rFonts w:ascii="Times New Roman" w:hAnsi="Times New Roman" w:cs="Times New Roman"/>
          <w:sz w:val="28"/>
          <w:szCs w:val="28"/>
          <w:lang w:val="kk-KZ"/>
        </w:rPr>
      </w:pPr>
      <w:r w:rsidRPr="002D6997">
        <w:rPr>
          <w:rFonts w:ascii="Times New Roman" w:hAnsi="Times New Roman" w:cs="Times New Roman"/>
          <w:sz w:val="28"/>
          <w:szCs w:val="28"/>
          <w:lang w:val="kk-KZ"/>
        </w:rPr>
        <w:t>3.</w:t>
      </w:r>
      <w:r w:rsidR="007A774D" w:rsidRPr="007A774D">
        <w:rPr>
          <w:rFonts w:ascii="Times New Roman" w:hAnsi="Times New Roman" w:cs="Times New Roman"/>
          <w:sz w:val="28"/>
          <w:szCs w:val="28"/>
          <w:lang w:val="kk-KZ"/>
        </w:rPr>
        <w:t xml:space="preserve"> Салт-дәстүр тәрбиесінде  </w:t>
      </w:r>
      <w:r w:rsidR="007A774D">
        <w:rPr>
          <w:rFonts w:ascii="Times New Roman" w:hAnsi="Times New Roman" w:cs="Times New Roman"/>
          <w:sz w:val="28"/>
          <w:szCs w:val="28"/>
          <w:lang w:val="kk-KZ"/>
        </w:rPr>
        <w:t>ата-аналардың қызметі нелерден тұрады?</w:t>
      </w:r>
    </w:p>
    <w:p w:rsidR="002D6997" w:rsidRPr="007A774D" w:rsidRDefault="002D6997" w:rsidP="002D6997">
      <w:pPr>
        <w:spacing w:after="0" w:line="240" w:lineRule="auto"/>
        <w:jc w:val="both"/>
        <w:rPr>
          <w:rFonts w:ascii="Times New Roman" w:hAnsi="Times New Roman" w:cs="Times New Roman"/>
          <w:sz w:val="28"/>
          <w:szCs w:val="28"/>
          <w:lang w:val="kk-KZ"/>
        </w:rPr>
      </w:pPr>
      <w:r w:rsidRPr="002D6997">
        <w:rPr>
          <w:rFonts w:ascii="Times New Roman" w:hAnsi="Times New Roman" w:cs="Times New Roman"/>
          <w:sz w:val="28"/>
          <w:szCs w:val="28"/>
          <w:lang w:val="kk-KZ"/>
        </w:rPr>
        <w:t>4.</w:t>
      </w:r>
      <w:r w:rsidR="007A774D" w:rsidRPr="007A774D">
        <w:rPr>
          <w:rFonts w:ascii="Times New Roman" w:hAnsi="Times New Roman" w:cs="Times New Roman"/>
          <w:sz w:val="28"/>
          <w:szCs w:val="28"/>
          <w:lang w:val="kk-KZ"/>
        </w:rPr>
        <w:t>Салт-дәстүр тәрбиесінде  мектеп пен отбасы педагогикалық ынтымақтастығының  негізгі түрлері қандай?</w:t>
      </w:r>
    </w:p>
    <w:p w:rsidR="002D6997" w:rsidRDefault="002D6997" w:rsidP="002D6997">
      <w:pPr>
        <w:spacing w:after="0" w:line="240" w:lineRule="auto"/>
        <w:jc w:val="both"/>
        <w:rPr>
          <w:rFonts w:ascii="Times New Roman" w:hAnsi="Times New Roman" w:cs="Times New Roman"/>
          <w:b/>
          <w:sz w:val="28"/>
          <w:szCs w:val="28"/>
          <w:lang w:val="kk-KZ"/>
        </w:rPr>
      </w:pPr>
    </w:p>
    <w:p w:rsidR="002D6997" w:rsidRPr="002D6997" w:rsidRDefault="002D6997" w:rsidP="002D6997">
      <w:pPr>
        <w:spacing w:after="0" w:line="240" w:lineRule="auto"/>
        <w:jc w:val="both"/>
        <w:rPr>
          <w:rFonts w:ascii="Times New Roman" w:hAnsi="Times New Roman" w:cs="Times New Roman"/>
          <w:b/>
          <w:i/>
          <w:sz w:val="28"/>
          <w:szCs w:val="28"/>
          <w:lang w:val="kk-KZ"/>
        </w:rPr>
      </w:pPr>
      <w:r w:rsidRPr="002D6997">
        <w:rPr>
          <w:rFonts w:ascii="Times New Roman" w:hAnsi="Times New Roman" w:cs="Times New Roman"/>
          <w:b/>
          <w:i/>
          <w:sz w:val="28"/>
          <w:szCs w:val="28"/>
          <w:lang w:val="kk-KZ"/>
        </w:rPr>
        <w:t>Тапсырмалар</w:t>
      </w:r>
    </w:p>
    <w:p w:rsidR="002D6997" w:rsidRPr="007A774D" w:rsidRDefault="002D6997" w:rsidP="002D69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A774D" w:rsidRPr="007A774D">
        <w:rPr>
          <w:rFonts w:ascii="Times New Roman" w:hAnsi="Times New Roman" w:cs="Times New Roman"/>
          <w:sz w:val="28"/>
          <w:szCs w:val="28"/>
          <w:lang w:val="kk-KZ"/>
        </w:rPr>
        <w:t xml:space="preserve"> Салт-дәстүр тәрбиесінің нәтижелі болуы осы бағытта мектеп пен отбасы педагогикалық ынтымақтастығы</w:t>
      </w:r>
      <w:r w:rsidR="007A774D">
        <w:rPr>
          <w:rFonts w:ascii="Times New Roman" w:hAnsi="Times New Roman" w:cs="Times New Roman"/>
          <w:sz w:val="28"/>
          <w:szCs w:val="28"/>
          <w:lang w:val="kk-KZ"/>
        </w:rPr>
        <w:t>на байланысты екендігін нақтылы деректер арқылы  дәлелдеңіз.</w:t>
      </w:r>
    </w:p>
    <w:p w:rsidR="002D6997" w:rsidRPr="007A774D" w:rsidRDefault="002D6997" w:rsidP="002D69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7A774D">
        <w:rPr>
          <w:rFonts w:ascii="Times New Roman" w:hAnsi="Times New Roman" w:cs="Times New Roman"/>
          <w:sz w:val="28"/>
          <w:szCs w:val="28"/>
          <w:lang w:val="kk-KZ"/>
        </w:rPr>
        <w:t xml:space="preserve"> «</w:t>
      </w:r>
      <w:r w:rsidR="007A774D" w:rsidRPr="007A774D">
        <w:rPr>
          <w:rFonts w:ascii="Times New Roman" w:hAnsi="Times New Roman" w:cs="Times New Roman"/>
          <w:sz w:val="28"/>
          <w:szCs w:val="28"/>
          <w:lang w:val="kk-KZ"/>
        </w:rPr>
        <w:t>Салт-дәстүр тәрбиесінде  мектеп пен отба</w:t>
      </w:r>
      <w:r w:rsidR="007A774D">
        <w:rPr>
          <w:rFonts w:ascii="Times New Roman" w:hAnsi="Times New Roman" w:cs="Times New Roman"/>
          <w:sz w:val="28"/>
          <w:szCs w:val="28"/>
          <w:lang w:val="kk-KZ"/>
        </w:rPr>
        <w:t>сы педагогикалық ынтымақтастығы» тақырыбында л</w:t>
      </w:r>
      <w:r w:rsidR="00684DA4">
        <w:rPr>
          <w:rFonts w:ascii="Times New Roman" w:hAnsi="Times New Roman" w:cs="Times New Roman"/>
          <w:sz w:val="28"/>
          <w:szCs w:val="28"/>
          <w:lang w:val="kk-KZ"/>
        </w:rPr>
        <w:t>о</w:t>
      </w:r>
      <w:r w:rsidR="007A774D">
        <w:rPr>
          <w:rFonts w:ascii="Times New Roman" w:hAnsi="Times New Roman" w:cs="Times New Roman"/>
          <w:sz w:val="28"/>
          <w:szCs w:val="28"/>
          <w:lang w:val="kk-KZ"/>
        </w:rPr>
        <w:t>гикалық-құрылымдық схема (немесе интеллект карта) әзірлеу.</w:t>
      </w:r>
    </w:p>
    <w:p w:rsidR="002D6997" w:rsidRPr="002D6997" w:rsidRDefault="002D6997" w:rsidP="002D69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7A774D">
        <w:rPr>
          <w:rFonts w:ascii="Times New Roman" w:hAnsi="Times New Roman" w:cs="Times New Roman"/>
          <w:sz w:val="28"/>
          <w:szCs w:val="28"/>
          <w:lang w:val="kk-KZ"/>
        </w:rPr>
        <w:t xml:space="preserve"> Оқушылар ата-аналары қатысуымен қазақ халқының салт-дәстүрлерін тану бағытындағы тәрбиелік іс-шаранң әдістемелік әзірлемесін дайындау (топтық жоба).</w:t>
      </w:r>
    </w:p>
    <w:p w:rsidR="00AF11C2" w:rsidRPr="000C77AA" w:rsidRDefault="00AF11C2" w:rsidP="000C77AA">
      <w:pPr>
        <w:spacing w:after="0" w:line="240" w:lineRule="auto"/>
        <w:rPr>
          <w:rFonts w:ascii="Times New Roman" w:hAnsi="Times New Roman" w:cs="Times New Roman"/>
          <w:sz w:val="28"/>
          <w:szCs w:val="28"/>
          <w:lang w:val="kk-KZ"/>
        </w:rPr>
      </w:pPr>
    </w:p>
    <w:p w:rsidR="00AF11C2" w:rsidRDefault="00AF11C2" w:rsidP="00AF11C2">
      <w:pPr>
        <w:spacing w:after="0" w:line="240" w:lineRule="auto"/>
        <w:ind w:firstLine="360"/>
        <w:jc w:val="center"/>
        <w:rPr>
          <w:rFonts w:ascii="Times New Roman" w:hAnsi="Times New Roman" w:cs="Times New Roman"/>
          <w:sz w:val="28"/>
          <w:szCs w:val="28"/>
          <w:lang w:val="kk-KZ"/>
        </w:rPr>
      </w:pPr>
    </w:p>
    <w:p w:rsidR="00807EAA" w:rsidRDefault="00807EAA" w:rsidP="00AF11C2">
      <w:pPr>
        <w:spacing w:after="0" w:line="240" w:lineRule="auto"/>
        <w:ind w:firstLine="360"/>
        <w:jc w:val="center"/>
        <w:rPr>
          <w:rFonts w:ascii="Times New Roman" w:hAnsi="Times New Roman" w:cs="Times New Roman"/>
          <w:sz w:val="28"/>
          <w:szCs w:val="28"/>
          <w:lang w:val="kk-KZ"/>
        </w:rPr>
      </w:pPr>
    </w:p>
    <w:p w:rsidR="00807EAA" w:rsidRDefault="00807EAA" w:rsidP="00AF11C2">
      <w:pPr>
        <w:spacing w:after="0" w:line="240" w:lineRule="auto"/>
        <w:ind w:firstLine="360"/>
        <w:jc w:val="center"/>
        <w:rPr>
          <w:rFonts w:ascii="Times New Roman" w:hAnsi="Times New Roman" w:cs="Times New Roman"/>
          <w:sz w:val="28"/>
          <w:szCs w:val="28"/>
          <w:lang w:val="kk-KZ"/>
        </w:rPr>
      </w:pPr>
    </w:p>
    <w:p w:rsidR="00807EAA" w:rsidRDefault="00807EAA" w:rsidP="00AF11C2">
      <w:pPr>
        <w:spacing w:after="0" w:line="240" w:lineRule="auto"/>
        <w:ind w:firstLine="360"/>
        <w:jc w:val="center"/>
        <w:rPr>
          <w:rFonts w:ascii="Times New Roman" w:hAnsi="Times New Roman" w:cs="Times New Roman"/>
          <w:sz w:val="28"/>
          <w:szCs w:val="28"/>
          <w:lang w:val="kk-KZ"/>
        </w:rPr>
      </w:pPr>
    </w:p>
    <w:p w:rsidR="00807EAA" w:rsidRDefault="00807EAA" w:rsidP="00AF11C2">
      <w:pPr>
        <w:spacing w:after="0" w:line="240" w:lineRule="auto"/>
        <w:ind w:firstLine="360"/>
        <w:jc w:val="center"/>
        <w:rPr>
          <w:rFonts w:ascii="Times New Roman" w:hAnsi="Times New Roman" w:cs="Times New Roman"/>
          <w:sz w:val="28"/>
          <w:szCs w:val="28"/>
          <w:lang w:val="kk-KZ"/>
        </w:rPr>
      </w:pPr>
    </w:p>
    <w:p w:rsidR="00807EAA" w:rsidRDefault="00807EAA" w:rsidP="00AF11C2">
      <w:pPr>
        <w:spacing w:after="0" w:line="240" w:lineRule="auto"/>
        <w:ind w:firstLine="360"/>
        <w:jc w:val="center"/>
        <w:rPr>
          <w:rFonts w:ascii="Times New Roman" w:hAnsi="Times New Roman" w:cs="Times New Roman"/>
          <w:sz w:val="28"/>
          <w:szCs w:val="28"/>
          <w:lang w:val="kk-KZ"/>
        </w:rPr>
      </w:pPr>
    </w:p>
    <w:p w:rsidR="00807EAA" w:rsidRPr="00415445" w:rsidRDefault="00807EAA" w:rsidP="00AF11C2">
      <w:pPr>
        <w:spacing w:after="0" w:line="240" w:lineRule="auto"/>
        <w:ind w:firstLine="360"/>
        <w:jc w:val="center"/>
        <w:rPr>
          <w:rFonts w:ascii="Times New Roman" w:hAnsi="Times New Roman" w:cs="Times New Roman"/>
          <w:sz w:val="28"/>
          <w:szCs w:val="28"/>
          <w:lang w:val="kk-KZ"/>
        </w:rPr>
      </w:pPr>
    </w:p>
    <w:p w:rsidR="00AF11C2" w:rsidRPr="00415445" w:rsidRDefault="00AF11C2" w:rsidP="00AF11C2">
      <w:pPr>
        <w:spacing w:after="0" w:line="240" w:lineRule="auto"/>
        <w:ind w:firstLine="360"/>
        <w:jc w:val="center"/>
        <w:rPr>
          <w:rFonts w:ascii="Times New Roman" w:hAnsi="Times New Roman" w:cs="Times New Roman"/>
          <w:b/>
          <w:sz w:val="28"/>
          <w:szCs w:val="28"/>
          <w:lang w:val="kk-KZ"/>
        </w:rPr>
      </w:pPr>
      <w:r w:rsidRPr="00415445">
        <w:rPr>
          <w:rFonts w:ascii="Times New Roman" w:hAnsi="Times New Roman" w:cs="Times New Roman"/>
          <w:b/>
          <w:sz w:val="28"/>
          <w:szCs w:val="28"/>
          <w:lang w:val="kk-KZ"/>
        </w:rPr>
        <w:lastRenderedPageBreak/>
        <w:t>ПАЙДАЛАНЫЛҒАН ӘДЕБИЕТТЕР ТІЗІМІ</w:t>
      </w:r>
    </w:p>
    <w:p w:rsidR="00AF11C2" w:rsidRPr="000C77AA" w:rsidRDefault="000C77AA" w:rsidP="000C77AA">
      <w:pPr>
        <w:spacing w:after="0" w:line="240" w:lineRule="auto"/>
        <w:jc w:val="both"/>
        <w:rPr>
          <w:rFonts w:ascii="Times New Roman" w:hAnsi="Times New Roman" w:cs="Times New Roman"/>
          <w:sz w:val="28"/>
          <w:szCs w:val="28"/>
          <w:lang w:val="kk-KZ"/>
        </w:rPr>
      </w:pPr>
      <w:r w:rsidRPr="000C77AA">
        <w:rPr>
          <w:rFonts w:ascii="Times New Roman" w:hAnsi="Times New Roman" w:cs="Times New Roman"/>
          <w:sz w:val="28"/>
          <w:szCs w:val="28"/>
          <w:lang w:val="kk-KZ"/>
        </w:rPr>
        <w:t>1.</w:t>
      </w:r>
      <w:r w:rsidR="00581F21">
        <w:rPr>
          <w:rFonts w:ascii="Times New Roman" w:hAnsi="Times New Roman" w:cs="Times New Roman"/>
          <w:sz w:val="28"/>
          <w:szCs w:val="28"/>
          <w:lang w:val="kk-KZ"/>
        </w:rPr>
        <w:t>Президенттің Қазақстанды өркендету жолындағы бес халықтық реформасы//Егемен Қазақстан, 2015, 12 наурыз.</w:t>
      </w:r>
    </w:p>
    <w:p w:rsidR="000C77AA" w:rsidRPr="00581F21" w:rsidRDefault="000C77AA" w:rsidP="000C77AA">
      <w:pPr>
        <w:spacing w:after="0" w:line="240" w:lineRule="auto"/>
        <w:jc w:val="both"/>
        <w:rPr>
          <w:rFonts w:ascii="Times New Roman" w:hAnsi="Times New Roman" w:cs="Times New Roman"/>
          <w:sz w:val="28"/>
          <w:szCs w:val="28"/>
          <w:lang w:val="kk-KZ"/>
        </w:rPr>
      </w:pPr>
      <w:r w:rsidRPr="000C77AA">
        <w:rPr>
          <w:rFonts w:ascii="Times New Roman" w:hAnsi="Times New Roman" w:cs="Times New Roman"/>
          <w:sz w:val="28"/>
          <w:szCs w:val="28"/>
          <w:lang w:val="kk-KZ"/>
        </w:rPr>
        <w:t>2.</w:t>
      </w:r>
      <w:r w:rsidR="00581F21" w:rsidRPr="00AF11C2">
        <w:rPr>
          <w:rFonts w:ascii="Times New Roman" w:hAnsi="Times New Roman" w:cs="Times New Roman"/>
          <w:sz w:val="28"/>
          <w:szCs w:val="28"/>
        </w:rPr>
        <w:t>Қазақстан Республикасының «Білім туралы» Заңы</w:t>
      </w:r>
      <w:r w:rsidR="00581F21">
        <w:rPr>
          <w:rFonts w:ascii="Times New Roman" w:hAnsi="Times New Roman" w:cs="Times New Roman"/>
          <w:sz w:val="28"/>
          <w:szCs w:val="28"/>
          <w:lang w:val="kk-KZ"/>
        </w:rPr>
        <w:t>.-Астана, 2011.</w:t>
      </w:r>
    </w:p>
    <w:p w:rsidR="000C77AA" w:rsidRPr="000C77AA" w:rsidRDefault="000C77AA" w:rsidP="000C77AA">
      <w:pPr>
        <w:spacing w:after="0" w:line="240" w:lineRule="auto"/>
        <w:jc w:val="both"/>
        <w:rPr>
          <w:rFonts w:ascii="Times New Roman" w:hAnsi="Times New Roman" w:cs="Times New Roman"/>
          <w:sz w:val="28"/>
          <w:szCs w:val="28"/>
          <w:lang w:val="kk-KZ"/>
        </w:rPr>
      </w:pPr>
      <w:r w:rsidRPr="000C77AA">
        <w:rPr>
          <w:rFonts w:ascii="Times New Roman" w:hAnsi="Times New Roman" w:cs="Times New Roman"/>
          <w:sz w:val="28"/>
          <w:szCs w:val="28"/>
          <w:lang w:val="kk-KZ"/>
        </w:rPr>
        <w:t>3.</w:t>
      </w:r>
      <w:r w:rsidR="00E16CCC" w:rsidRPr="00E16CCC">
        <w:rPr>
          <w:rFonts w:ascii="Times New Roman" w:hAnsi="Times New Roman" w:cs="Times New Roman"/>
          <w:sz w:val="28"/>
          <w:szCs w:val="28"/>
          <w:lang w:val="kk-KZ"/>
        </w:rPr>
        <w:t xml:space="preserve"> Н.Ә.Назарбаев </w:t>
      </w:r>
      <w:r w:rsidR="00E16CCC">
        <w:rPr>
          <w:rFonts w:ascii="Times New Roman" w:hAnsi="Times New Roman" w:cs="Times New Roman"/>
          <w:sz w:val="28"/>
          <w:szCs w:val="28"/>
          <w:lang w:val="kk-KZ"/>
        </w:rPr>
        <w:t xml:space="preserve"> «</w:t>
      </w:r>
      <w:r w:rsidR="00E16CCC" w:rsidRPr="00E16CCC">
        <w:rPr>
          <w:rFonts w:ascii="Times New Roman" w:hAnsi="Times New Roman" w:cs="Times New Roman"/>
          <w:sz w:val="28"/>
          <w:szCs w:val="28"/>
          <w:lang w:val="kk-KZ"/>
        </w:rPr>
        <w:t>Қазақстан</w:t>
      </w:r>
      <w:r w:rsidR="00E16CCC">
        <w:rPr>
          <w:rFonts w:ascii="Times New Roman" w:hAnsi="Times New Roman" w:cs="Times New Roman"/>
          <w:sz w:val="28"/>
          <w:szCs w:val="28"/>
          <w:lang w:val="kk-KZ"/>
        </w:rPr>
        <w:t>-2050» стратегиясы – қалыптасқан мемлекеттің жаңа саяси бағыты» атты Қазақстан халқына Жолдауы // Егемен Қазақстан, 2012, 15 желтоқсан.</w:t>
      </w:r>
    </w:p>
    <w:p w:rsidR="000C77AA" w:rsidRPr="000C77AA" w:rsidRDefault="000C77AA" w:rsidP="002A16A9">
      <w:pPr>
        <w:pStyle w:val="24"/>
        <w:tabs>
          <w:tab w:val="left" w:pos="540"/>
          <w:tab w:val="left" w:pos="1080"/>
        </w:tabs>
        <w:ind w:left="0" w:firstLine="0"/>
        <w:jc w:val="both"/>
        <w:rPr>
          <w:sz w:val="28"/>
          <w:szCs w:val="28"/>
        </w:rPr>
      </w:pPr>
      <w:r w:rsidRPr="000C77AA">
        <w:rPr>
          <w:sz w:val="28"/>
          <w:szCs w:val="28"/>
        </w:rPr>
        <w:t>4.</w:t>
      </w:r>
      <w:r w:rsidR="002A16A9" w:rsidRPr="00AF11C2">
        <w:rPr>
          <w:sz w:val="28"/>
          <w:szCs w:val="28"/>
        </w:rPr>
        <w:t>Қазақстан Республикасының үздіксіз білім беру жүйесіндегі тәрбие тұжырымдамасы.- Астана: ҚР білім және ғылым министрлігі, 2009.</w:t>
      </w:r>
    </w:p>
    <w:p w:rsidR="000C77AA" w:rsidRPr="000C77AA" w:rsidRDefault="000C77AA" w:rsidP="002A16A9">
      <w:pPr>
        <w:pStyle w:val="24"/>
        <w:tabs>
          <w:tab w:val="left" w:pos="540"/>
          <w:tab w:val="left" w:pos="1080"/>
        </w:tabs>
        <w:ind w:left="0" w:firstLine="0"/>
        <w:jc w:val="both"/>
        <w:rPr>
          <w:sz w:val="28"/>
          <w:szCs w:val="28"/>
        </w:rPr>
      </w:pPr>
      <w:r w:rsidRPr="000C77AA">
        <w:rPr>
          <w:sz w:val="28"/>
          <w:szCs w:val="28"/>
        </w:rPr>
        <w:t>5.</w:t>
      </w:r>
      <w:r w:rsidR="002A16A9" w:rsidRPr="00AF11C2">
        <w:rPr>
          <w:sz w:val="28"/>
          <w:szCs w:val="28"/>
        </w:rPr>
        <w:t xml:space="preserve"> Гумилев Л.Н. Как возникают  и изчезают народы. - Л., Наука, 1984. –145 с. </w:t>
      </w:r>
    </w:p>
    <w:p w:rsidR="000C77AA" w:rsidRPr="000C77AA" w:rsidRDefault="000C77AA" w:rsidP="002A16A9">
      <w:pPr>
        <w:pStyle w:val="24"/>
        <w:tabs>
          <w:tab w:val="left" w:pos="540"/>
          <w:tab w:val="left" w:pos="1080"/>
        </w:tabs>
        <w:ind w:left="0" w:firstLine="0"/>
        <w:jc w:val="both"/>
        <w:rPr>
          <w:sz w:val="28"/>
          <w:szCs w:val="28"/>
        </w:rPr>
      </w:pPr>
      <w:r w:rsidRPr="000C77AA">
        <w:rPr>
          <w:sz w:val="28"/>
          <w:szCs w:val="28"/>
        </w:rPr>
        <w:t>6.</w:t>
      </w:r>
      <w:r w:rsidR="002A16A9" w:rsidRPr="00AF11C2">
        <w:rPr>
          <w:sz w:val="28"/>
          <w:szCs w:val="28"/>
        </w:rPr>
        <w:t>Радлов В. Из Сибири. – М, Наука, 1989. С– 361.</w:t>
      </w:r>
    </w:p>
    <w:p w:rsidR="000C77AA" w:rsidRPr="002A16A9" w:rsidRDefault="000C77AA" w:rsidP="000C77AA">
      <w:pPr>
        <w:spacing w:after="0" w:line="240" w:lineRule="auto"/>
        <w:jc w:val="both"/>
        <w:rPr>
          <w:rFonts w:ascii="Times New Roman" w:hAnsi="Times New Roman" w:cs="Times New Roman"/>
          <w:sz w:val="28"/>
          <w:szCs w:val="28"/>
          <w:lang w:val="kk-KZ"/>
        </w:rPr>
      </w:pPr>
      <w:r w:rsidRPr="002A16A9">
        <w:rPr>
          <w:rFonts w:ascii="Times New Roman" w:hAnsi="Times New Roman" w:cs="Times New Roman"/>
          <w:sz w:val="28"/>
          <w:szCs w:val="28"/>
          <w:lang w:val="kk-KZ"/>
        </w:rPr>
        <w:t>7.</w:t>
      </w:r>
      <w:r w:rsidR="002A16A9" w:rsidRPr="002A16A9">
        <w:rPr>
          <w:rFonts w:ascii="Times New Roman" w:hAnsi="Times New Roman" w:cs="Times New Roman"/>
          <w:sz w:val="28"/>
          <w:szCs w:val="28"/>
        </w:rPr>
        <w:t xml:space="preserve"> Диваев Ә. Тарту. - Алматы,  Ана тілі, 1991. – 256 б.</w:t>
      </w:r>
    </w:p>
    <w:p w:rsidR="000C77AA" w:rsidRPr="002A16A9" w:rsidRDefault="000C77AA" w:rsidP="006829DA">
      <w:pPr>
        <w:pStyle w:val="24"/>
        <w:tabs>
          <w:tab w:val="left" w:pos="540"/>
          <w:tab w:val="left" w:pos="1080"/>
        </w:tabs>
        <w:ind w:left="0" w:firstLine="0"/>
        <w:jc w:val="both"/>
        <w:rPr>
          <w:sz w:val="28"/>
          <w:szCs w:val="28"/>
        </w:rPr>
      </w:pPr>
      <w:r w:rsidRPr="002A16A9">
        <w:rPr>
          <w:sz w:val="28"/>
          <w:szCs w:val="28"/>
        </w:rPr>
        <w:t>8.</w:t>
      </w:r>
      <w:r w:rsidR="006829DA">
        <w:rPr>
          <w:sz w:val="28"/>
          <w:szCs w:val="28"/>
        </w:rPr>
        <w:t>Жұмабаев М.  Педагогика. -  Алматы, Ана тілі, 1992. – 272</w:t>
      </w:r>
      <w:r w:rsidR="006829DA" w:rsidRPr="00AF11C2">
        <w:rPr>
          <w:sz w:val="28"/>
          <w:szCs w:val="28"/>
        </w:rPr>
        <w:t xml:space="preserve"> б.</w:t>
      </w:r>
    </w:p>
    <w:p w:rsidR="000C77AA" w:rsidRDefault="000C77AA" w:rsidP="00D62BBC">
      <w:pPr>
        <w:pStyle w:val="24"/>
        <w:tabs>
          <w:tab w:val="left" w:pos="540"/>
          <w:tab w:val="left" w:pos="1080"/>
        </w:tabs>
        <w:ind w:left="0" w:firstLine="0"/>
        <w:jc w:val="both"/>
        <w:rPr>
          <w:sz w:val="28"/>
          <w:szCs w:val="28"/>
        </w:rPr>
      </w:pPr>
      <w:r>
        <w:rPr>
          <w:sz w:val="28"/>
          <w:szCs w:val="28"/>
        </w:rPr>
        <w:t>9.</w:t>
      </w:r>
      <w:r w:rsidR="00D62BBC" w:rsidRPr="00AF11C2">
        <w:rPr>
          <w:sz w:val="28"/>
          <w:szCs w:val="28"/>
        </w:rPr>
        <w:t xml:space="preserve">Сәрсенбаев Н. Обычаи и традиции  в развитии. – Алматы: Ғылым, 1995. -89 с. </w:t>
      </w:r>
    </w:p>
    <w:p w:rsidR="000C77AA" w:rsidRDefault="000C77AA" w:rsidP="00D62BBC">
      <w:pPr>
        <w:pStyle w:val="24"/>
        <w:tabs>
          <w:tab w:val="left" w:pos="540"/>
          <w:tab w:val="left" w:pos="1080"/>
        </w:tabs>
        <w:ind w:left="0" w:firstLine="0"/>
        <w:jc w:val="both"/>
        <w:rPr>
          <w:sz w:val="28"/>
          <w:szCs w:val="28"/>
        </w:rPr>
      </w:pPr>
      <w:r>
        <w:rPr>
          <w:sz w:val="28"/>
          <w:szCs w:val="28"/>
        </w:rPr>
        <w:t>10.</w:t>
      </w:r>
      <w:r w:rsidR="00D62BBC" w:rsidRPr="00AF11C2">
        <w:rPr>
          <w:sz w:val="28"/>
          <w:szCs w:val="28"/>
        </w:rPr>
        <w:t>Болатбаев К.К. Болашақ бейнелеу өнерi мұғалiмдерiн дайындау процесiнде халықтық педагогиканы қолдану: Пед.ғыл.канд.дис. – Алматы, 1995. – 197 б.</w:t>
      </w:r>
    </w:p>
    <w:p w:rsidR="000C77AA" w:rsidRPr="00FE6751" w:rsidRDefault="000C77AA" w:rsidP="00D62BBC">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11.</w:t>
      </w:r>
      <w:r w:rsidR="00D62BBC" w:rsidRPr="00FE6751">
        <w:rPr>
          <w:rFonts w:ascii="Times New Roman" w:hAnsi="Times New Roman" w:cs="Times New Roman"/>
          <w:sz w:val="28"/>
          <w:szCs w:val="28"/>
          <w:lang w:val="kk-KZ"/>
        </w:rPr>
        <w:t xml:space="preserve"> Камалова Н. Замана және  бос уақытты өткізудің  дәстүрлі түрлері. // «Орта Азия  мен Қазақстан республикасында ұлттық  мәдениетті қайта жаңғырту және дамыту» Халықаралық ғылыми-практикалық конференция материалдары //.- Шымкент, 1993.- Б.151-154.</w:t>
      </w:r>
    </w:p>
    <w:p w:rsidR="000C77AA" w:rsidRPr="00FE6751" w:rsidRDefault="000C77AA" w:rsidP="000C77AA">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12.</w:t>
      </w:r>
      <w:r w:rsidR="00D62BBC" w:rsidRPr="00FE6751">
        <w:rPr>
          <w:rFonts w:ascii="Times New Roman" w:hAnsi="Times New Roman" w:cs="Times New Roman"/>
          <w:sz w:val="28"/>
          <w:szCs w:val="28"/>
        </w:rPr>
        <w:t>Баймурзин М.И. Внеклассная воспитательная работа в многонациональной сельской школе. Алматы, 1984.</w:t>
      </w:r>
    </w:p>
    <w:p w:rsidR="000C77AA" w:rsidRPr="00FE6751" w:rsidRDefault="000C77AA" w:rsidP="000C77AA">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13.</w:t>
      </w:r>
      <w:r w:rsidR="002579BF" w:rsidRPr="00FE6751">
        <w:rPr>
          <w:rFonts w:ascii="Times New Roman" w:hAnsi="Times New Roman" w:cs="Times New Roman"/>
          <w:sz w:val="28"/>
          <w:szCs w:val="28"/>
          <w:lang w:val="kk-KZ"/>
        </w:rPr>
        <w:t>Галустова О.С. Этнопсихология.- М., Приор, 2006.</w:t>
      </w:r>
    </w:p>
    <w:p w:rsidR="000C77AA" w:rsidRPr="00FE6751" w:rsidRDefault="000C77AA" w:rsidP="00845E49">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14.</w:t>
      </w:r>
      <w:r w:rsidR="002579BF" w:rsidRPr="00FE6751">
        <w:rPr>
          <w:rFonts w:ascii="Times New Roman" w:hAnsi="Times New Roman" w:cs="Times New Roman"/>
          <w:sz w:val="28"/>
          <w:szCs w:val="28"/>
        </w:rPr>
        <w:t>Нысанбаев Ә., Әбжанов Т. Ой. Ақыл. Адамгершілік. – Алматы, 1994.</w:t>
      </w:r>
    </w:p>
    <w:p w:rsidR="000C77AA" w:rsidRPr="00FE6751" w:rsidRDefault="000C77AA" w:rsidP="00845E49">
      <w:pPr>
        <w:spacing w:after="0"/>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15.</w:t>
      </w:r>
      <w:r w:rsidR="00845E49" w:rsidRPr="00FE6751">
        <w:rPr>
          <w:rFonts w:ascii="Times New Roman" w:hAnsi="Times New Roman" w:cs="Times New Roman"/>
          <w:sz w:val="28"/>
          <w:szCs w:val="28"/>
          <w:lang w:val="kk-KZ"/>
        </w:rPr>
        <w:t>Ата салтың – халықтық қалпың / Құраст.: А.Қ. Зәкірианов, М.М.Молдабаева.- Алматы: Санат, 1998.</w:t>
      </w:r>
    </w:p>
    <w:p w:rsidR="000C77AA" w:rsidRPr="007076A2" w:rsidRDefault="000C77AA" w:rsidP="00845E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7076A2" w:rsidRPr="00845E49">
        <w:rPr>
          <w:rFonts w:ascii="Times New Roman" w:hAnsi="Times New Roman" w:cs="Times New Roman"/>
          <w:sz w:val="28"/>
          <w:szCs w:val="28"/>
          <w:lang w:val="kk-KZ"/>
        </w:rPr>
        <w:t>Орынбеков М. Абайдың  дүниетанымы мен  философиясы.  -  Алматы, Санат,1995. – 184 б.</w:t>
      </w:r>
    </w:p>
    <w:p w:rsidR="000C77AA" w:rsidRPr="007076A2" w:rsidRDefault="000C77AA" w:rsidP="000C77A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7076A2" w:rsidRPr="00845E49">
        <w:rPr>
          <w:rFonts w:ascii="Times New Roman" w:hAnsi="Times New Roman" w:cs="Times New Roman"/>
          <w:sz w:val="28"/>
          <w:szCs w:val="28"/>
          <w:lang w:val="kk-KZ"/>
        </w:rPr>
        <w:t>Белинский В.Г. Избранные педагоги</w:t>
      </w:r>
      <w:r w:rsidR="007076A2" w:rsidRPr="007076A2">
        <w:rPr>
          <w:rFonts w:ascii="Times New Roman" w:hAnsi="Times New Roman" w:cs="Times New Roman"/>
          <w:sz w:val="28"/>
          <w:szCs w:val="28"/>
        </w:rPr>
        <w:t>ческие  сочинения. - М.: Просвещение, 1982. – 343 с.</w:t>
      </w:r>
    </w:p>
    <w:p w:rsidR="000C77AA" w:rsidRPr="007076A2" w:rsidRDefault="000C77AA" w:rsidP="002C5244">
      <w:pPr>
        <w:pStyle w:val="24"/>
        <w:tabs>
          <w:tab w:val="left" w:pos="540"/>
          <w:tab w:val="left" w:pos="1080"/>
        </w:tabs>
        <w:ind w:left="0" w:firstLine="0"/>
        <w:jc w:val="both"/>
        <w:rPr>
          <w:sz w:val="28"/>
          <w:szCs w:val="28"/>
        </w:rPr>
      </w:pPr>
      <w:r w:rsidRPr="007076A2">
        <w:rPr>
          <w:sz w:val="28"/>
          <w:szCs w:val="28"/>
        </w:rPr>
        <w:t>18.</w:t>
      </w:r>
      <w:r w:rsidR="007076A2" w:rsidRPr="00AF11C2">
        <w:rPr>
          <w:sz w:val="28"/>
          <w:szCs w:val="28"/>
        </w:rPr>
        <w:t>Афанасьев В.Ф. Этнопедагогика  нерусских  народов Сибири и Дальнего Востока. – Якутск, Якутск. кн. изд –во, 1979. -384 с .</w:t>
      </w:r>
    </w:p>
    <w:p w:rsidR="000C77AA" w:rsidRDefault="000C77AA" w:rsidP="000C77A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2C5244">
        <w:rPr>
          <w:rFonts w:ascii="Times New Roman" w:hAnsi="Times New Roman" w:cs="Times New Roman"/>
          <w:sz w:val="28"/>
          <w:szCs w:val="28"/>
          <w:lang w:val="kk-KZ"/>
        </w:rPr>
        <w:t>Булетова Л.А. Теоретические основы подготовки будущих учителей обычаями и традициями казахского народа: монография.- Туркестан: МКТУ им. Х.А.Ясави, 2012.-248 с.</w:t>
      </w:r>
    </w:p>
    <w:p w:rsidR="000C77AA" w:rsidRPr="00503C98" w:rsidRDefault="000C77AA" w:rsidP="00503C98">
      <w:pPr>
        <w:pStyle w:val="24"/>
        <w:tabs>
          <w:tab w:val="left" w:pos="540"/>
          <w:tab w:val="left" w:pos="1080"/>
        </w:tabs>
        <w:ind w:left="0" w:firstLine="0"/>
        <w:jc w:val="both"/>
        <w:rPr>
          <w:sz w:val="28"/>
          <w:szCs w:val="28"/>
        </w:rPr>
      </w:pPr>
      <w:r>
        <w:rPr>
          <w:sz w:val="28"/>
          <w:szCs w:val="28"/>
        </w:rPr>
        <w:t>20.</w:t>
      </w:r>
      <w:r w:rsidR="00503C98" w:rsidRPr="00AF11C2">
        <w:rPr>
          <w:sz w:val="28"/>
          <w:szCs w:val="28"/>
        </w:rPr>
        <w:t xml:space="preserve">Кенжеахметұлы С. Қазақтың салт-дәстүрлері мен әдет- ғұрыптары. - Алматы, 1994. – 151б. </w:t>
      </w:r>
    </w:p>
    <w:p w:rsidR="000C77AA" w:rsidRPr="00503C98" w:rsidRDefault="000C77AA" w:rsidP="00503C98">
      <w:pPr>
        <w:pStyle w:val="24"/>
        <w:tabs>
          <w:tab w:val="left" w:pos="540"/>
          <w:tab w:val="left" w:pos="1080"/>
        </w:tabs>
        <w:ind w:left="0" w:firstLine="0"/>
        <w:jc w:val="both"/>
        <w:rPr>
          <w:sz w:val="28"/>
          <w:szCs w:val="28"/>
        </w:rPr>
      </w:pPr>
      <w:r>
        <w:rPr>
          <w:sz w:val="28"/>
          <w:szCs w:val="28"/>
        </w:rPr>
        <w:t>21.</w:t>
      </w:r>
      <w:r w:rsidR="00503C98" w:rsidRPr="00AF11C2">
        <w:rPr>
          <w:sz w:val="28"/>
          <w:szCs w:val="28"/>
        </w:rPr>
        <w:t xml:space="preserve">Қалиев С., Оразаев М., Смайлова М. Қазақ халқының салт-дәстүрлері. – Алматы: Рауан,1994. – 122 б. </w:t>
      </w:r>
    </w:p>
    <w:p w:rsidR="000C77AA" w:rsidRPr="00503C98" w:rsidRDefault="000C77AA" w:rsidP="00503C98">
      <w:pPr>
        <w:pStyle w:val="24"/>
        <w:tabs>
          <w:tab w:val="left" w:pos="540"/>
          <w:tab w:val="left" w:pos="1080"/>
        </w:tabs>
        <w:ind w:left="0" w:firstLine="0"/>
        <w:jc w:val="both"/>
        <w:rPr>
          <w:sz w:val="28"/>
          <w:szCs w:val="28"/>
        </w:rPr>
      </w:pPr>
      <w:r>
        <w:rPr>
          <w:sz w:val="28"/>
          <w:szCs w:val="28"/>
        </w:rPr>
        <w:t>22.</w:t>
      </w:r>
      <w:r w:rsidR="00503C98" w:rsidRPr="00AF11C2">
        <w:rPr>
          <w:sz w:val="28"/>
          <w:szCs w:val="28"/>
        </w:rPr>
        <w:t xml:space="preserve">Қарасайұлы Н., Сулейменова Н. Ұлттық атаулар-халық мұрасы. - Шымкент: Полиграфия, 1996. – 70 б. </w:t>
      </w:r>
    </w:p>
    <w:p w:rsidR="000C77AA" w:rsidRPr="00503C98" w:rsidRDefault="000C77AA" w:rsidP="000C77A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23.</w:t>
      </w:r>
      <w:r w:rsidR="00503C98">
        <w:rPr>
          <w:rFonts w:ascii="Times New Roman" w:hAnsi="Times New Roman" w:cs="Times New Roman"/>
          <w:sz w:val="28"/>
          <w:szCs w:val="28"/>
          <w:lang w:val="kk-KZ"/>
        </w:rPr>
        <w:t>Қазақ тілінің сөздігі/ Жауапты ред. Нүсіпбай Тілеуберді.- Алматы: Дайк-пресс, 1999.</w:t>
      </w:r>
    </w:p>
    <w:p w:rsidR="00AF11C2" w:rsidRPr="000C77AA" w:rsidRDefault="000C77AA" w:rsidP="000C77A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53234E">
        <w:rPr>
          <w:rFonts w:ascii="Times New Roman" w:hAnsi="Times New Roman" w:cs="Times New Roman"/>
          <w:sz w:val="28"/>
          <w:szCs w:val="28"/>
          <w:lang w:val="kk-KZ"/>
        </w:rPr>
        <w:t xml:space="preserve"> Ыбырай Алтынсарин тағлымы / Құраст.</w:t>
      </w:r>
      <w:r w:rsidR="007920AB">
        <w:rPr>
          <w:rFonts w:ascii="Times New Roman" w:hAnsi="Times New Roman" w:cs="Times New Roman"/>
          <w:sz w:val="28"/>
          <w:szCs w:val="28"/>
          <w:lang w:val="kk-KZ"/>
        </w:rPr>
        <w:t xml:space="preserve"> М.Жармұхамедов.- Алматы: Жазушы, 1991.-384 б.</w:t>
      </w:r>
    </w:p>
    <w:p w:rsidR="00AF11C2" w:rsidRPr="000C77AA" w:rsidRDefault="00AF11C2" w:rsidP="00AF11C2">
      <w:pPr>
        <w:spacing w:after="0" w:line="240" w:lineRule="auto"/>
        <w:jc w:val="both"/>
        <w:rPr>
          <w:rFonts w:ascii="Times New Roman" w:hAnsi="Times New Roman" w:cs="Times New Roman"/>
          <w:sz w:val="28"/>
          <w:szCs w:val="28"/>
          <w:lang w:val="kk-KZ"/>
        </w:rPr>
      </w:pPr>
      <w:r w:rsidRPr="000C77AA">
        <w:rPr>
          <w:rFonts w:ascii="Times New Roman" w:hAnsi="Times New Roman" w:cs="Times New Roman"/>
          <w:sz w:val="28"/>
          <w:szCs w:val="28"/>
          <w:lang w:val="kk-KZ"/>
        </w:rPr>
        <w:t xml:space="preserve">25.Бөлеев Қ. Болашақ мұғалімдерді оқушыларға ұлттық тәрбие беруге кәсіби дайындау. – Алматы: ұрлы Әлем, 2004. </w:t>
      </w:r>
    </w:p>
    <w:p w:rsidR="00AF11C2" w:rsidRPr="00AF11C2" w:rsidRDefault="00AF11C2" w:rsidP="00AF11C2">
      <w:pPr>
        <w:spacing w:after="0" w:line="240" w:lineRule="auto"/>
        <w:jc w:val="both"/>
        <w:rPr>
          <w:rFonts w:ascii="Times New Roman" w:hAnsi="Times New Roman" w:cs="Times New Roman"/>
          <w:sz w:val="28"/>
          <w:szCs w:val="28"/>
        </w:rPr>
      </w:pPr>
      <w:r w:rsidRPr="00503C98">
        <w:rPr>
          <w:rFonts w:ascii="Times New Roman" w:hAnsi="Times New Roman" w:cs="Times New Roman"/>
          <w:sz w:val="28"/>
          <w:szCs w:val="28"/>
          <w:lang w:val="kk-KZ"/>
        </w:rPr>
        <w:t>26.Төлеубек</w:t>
      </w:r>
      <w:r w:rsidRPr="00415445">
        <w:rPr>
          <w:rFonts w:ascii="Times New Roman" w:hAnsi="Times New Roman" w:cs="Times New Roman"/>
          <w:sz w:val="28"/>
          <w:szCs w:val="28"/>
          <w:lang w:val="kk-KZ"/>
        </w:rPr>
        <w:t xml:space="preserve">ова Р. Бала тәрбиесіндегі халықтық педагогика.- </w:t>
      </w:r>
      <w:r w:rsidRPr="00AF11C2">
        <w:rPr>
          <w:rFonts w:ascii="Times New Roman" w:hAnsi="Times New Roman" w:cs="Times New Roman"/>
          <w:sz w:val="28"/>
          <w:szCs w:val="28"/>
        </w:rPr>
        <w:t>Алматы: РБК, 1994.</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27.Калыбекова А.А. Теоретические и прикладные основы народной педагогики казахов. – Алматы: БАУР, 2005.</w:t>
      </w:r>
    </w:p>
    <w:p w:rsidR="00AF11C2" w:rsidRPr="00AF11C2" w:rsidRDefault="00AF11C2" w:rsidP="00AF11C2">
      <w:pPr>
        <w:spacing w:after="0" w:line="240" w:lineRule="auto"/>
        <w:rPr>
          <w:rFonts w:ascii="Times New Roman" w:hAnsi="Times New Roman" w:cs="Times New Roman"/>
          <w:b/>
          <w:sz w:val="28"/>
          <w:szCs w:val="28"/>
        </w:rPr>
      </w:pPr>
      <w:r w:rsidRPr="00AF11C2">
        <w:rPr>
          <w:rFonts w:ascii="Times New Roman" w:hAnsi="Times New Roman" w:cs="Times New Roman"/>
          <w:sz w:val="28"/>
          <w:szCs w:val="28"/>
        </w:rPr>
        <w:t>28. Алметов Н.Ш. Теоретико-методологические основы использования дидактических возможностей народной педагогики в учебно-воспитательном процессе школы / Автореф.дисс....докт.пед.наук.- Шымкент, 2010.</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29.Қазақстан Республикасында 12-жылдық жалпы орта білім беру тұжырымдамасы // 12 жылдық білім.- Алматы, 2006.- № 7.</w:t>
      </w:r>
    </w:p>
    <w:p w:rsidR="00AF11C2" w:rsidRPr="00AF11C2" w:rsidRDefault="00AF11C2" w:rsidP="00AF11C2">
      <w:pPr>
        <w:spacing w:after="0" w:line="240" w:lineRule="auto"/>
        <w:jc w:val="both"/>
        <w:rPr>
          <w:rFonts w:ascii="Times New Roman" w:hAnsi="Times New Roman" w:cs="Times New Roman"/>
          <w:sz w:val="28"/>
          <w:szCs w:val="28"/>
        </w:rPr>
      </w:pPr>
      <w:r w:rsidRPr="00AF11C2">
        <w:rPr>
          <w:rFonts w:ascii="Times New Roman" w:hAnsi="Times New Roman" w:cs="Times New Roman"/>
          <w:sz w:val="28"/>
          <w:szCs w:val="28"/>
        </w:rPr>
        <w:t>30. Селевко В.К. Компетентности и их классификация // Народное образование.- М., 2004.- № 4.- С.138-143.</w:t>
      </w:r>
    </w:p>
    <w:p w:rsidR="00AF11C2" w:rsidRPr="00FE6751" w:rsidRDefault="00AF11C2" w:rsidP="00AF11C2">
      <w:pPr>
        <w:spacing w:after="0" w:line="240" w:lineRule="auto"/>
        <w:jc w:val="both"/>
        <w:rPr>
          <w:rFonts w:ascii="Times New Roman" w:hAnsi="Times New Roman" w:cs="Times New Roman"/>
          <w:b/>
          <w:sz w:val="28"/>
          <w:szCs w:val="28"/>
          <w:lang w:val="kk-KZ"/>
        </w:rPr>
      </w:pPr>
      <w:r w:rsidRPr="00FE6751">
        <w:rPr>
          <w:rFonts w:ascii="Times New Roman" w:hAnsi="Times New Roman" w:cs="Times New Roman"/>
          <w:sz w:val="28"/>
          <w:szCs w:val="28"/>
        </w:rPr>
        <w:t>31.Қазақстан Республикасының «Білім беру туралы» заңы// Егемен Қазақстан; 2007, 27 шілде.</w:t>
      </w:r>
      <w:r w:rsidR="00DD1442" w:rsidRPr="00FE6751">
        <w:rPr>
          <w:rFonts w:ascii="Times New Roman" w:hAnsi="Times New Roman" w:cs="Times New Roman"/>
          <w:sz w:val="28"/>
          <w:szCs w:val="28"/>
          <w:lang w:val="kk-KZ"/>
        </w:rPr>
        <w:t>/повтор/</w:t>
      </w:r>
    </w:p>
    <w:p w:rsidR="00AF11C2" w:rsidRPr="00AF11C2" w:rsidRDefault="00DD1442" w:rsidP="00AF11C2">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32.Узакбаева С.А.</w:t>
      </w:r>
      <w:r>
        <w:rPr>
          <w:rFonts w:ascii="Times New Roman" w:hAnsi="Times New Roman" w:cs="Times New Roman"/>
          <w:sz w:val="28"/>
          <w:szCs w:val="28"/>
          <w:lang w:val="kk-KZ"/>
        </w:rPr>
        <w:t>,</w:t>
      </w:r>
      <w:r w:rsidR="00AF11C2" w:rsidRPr="00AF11C2">
        <w:rPr>
          <w:rFonts w:ascii="Times New Roman" w:hAnsi="Times New Roman" w:cs="Times New Roman"/>
          <w:sz w:val="28"/>
          <w:szCs w:val="28"/>
        </w:rPr>
        <w:t xml:space="preserve"> Кожахметова К.Ж. Концепция этнопедагогического образования студентов высшей школы. Алматы: Өнер, 1998.</w:t>
      </w:r>
    </w:p>
    <w:p w:rsidR="00B51AE9" w:rsidRPr="00DD1442" w:rsidRDefault="00DD1442" w:rsidP="00DD1442">
      <w:pPr>
        <w:spacing w:after="0" w:line="240" w:lineRule="auto"/>
        <w:jc w:val="both"/>
        <w:rPr>
          <w:rFonts w:ascii="Times New Roman" w:hAnsi="Times New Roman" w:cs="Times New Roman"/>
          <w:sz w:val="28"/>
          <w:szCs w:val="28"/>
          <w:lang w:val="kk-KZ"/>
        </w:rPr>
      </w:pPr>
      <w:r w:rsidRPr="00DD1442">
        <w:rPr>
          <w:rFonts w:ascii="Times New Roman" w:hAnsi="Times New Roman" w:cs="Times New Roman"/>
          <w:sz w:val="28"/>
          <w:szCs w:val="28"/>
          <w:lang w:val="kk-KZ"/>
        </w:rPr>
        <w:t>33.</w:t>
      </w:r>
      <w:r>
        <w:rPr>
          <w:rFonts w:ascii="Times New Roman" w:hAnsi="Times New Roman" w:cs="Times New Roman"/>
          <w:sz w:val="28"/>
          <w:szCs w:val="28"/>
          <w:lang w:val="kk-KZ"/>
        </w:rPr>
        <w:t>Абай. Қара сөз. Поэмалар. Книга слов. Поэмы.- Алматы: Ел, 1993.-270 б.</w:t>
      </w:r>
    </w:p>
    <w:p w:rsidR="00DD1442" w:rsidRPr="00DD1442" w:rsidRDefault="00DD1442" w:rsidP="00DD1442">
      <w:pPr>
        <w:pStyle w:val="24"/>
        <w:tabs>
          <w:tab w:val="left" w:pos="540"/>
          <w:tab w:val="left" w:pos="1080"/>
        </w:tabs>
        <w:ind w:left="0" w:firstLine="0"/>
        <w:jc w:val="both"/>
        <w:rPr>
          <w:sz w:val="28"/>
          <w:szCs w:val="28"/>
        </w:rPr>
      </w:pPr>
      <w:r w:rsidRPr="00DD1442">
        <w:rPr>
          <w:sz w:val="28"/>
          <w:szCs w:val="28"/>
        </w:rPr>
        <w:t>34.Алтынсарин. Ы Таңдамалы шығармалары. - Алматы, Жазушы, 1994. – 288 б.</w:t>
      </w:r>
    </w:p>
    <w:p w:rsidR="00DD1442" w:rsidRPr="00DD1442" w:rsidRDefault="00DD1442" w:rsidP="00DD1442">
      <w:pPr>
        <w:pStyle w:val="24"/>
        <w:tabs>
          <w:tab w:val="left" w:pos="540"/>
          <w:tab w:val="left" w:pos="1080"/>
        </w:tabs>
        <w:ind w:left="0" w:firstLine="0"/>
        <w:jc w:val="both"/>
        <w:rPr>
          <w:sz w:val="28"/>
          <w:szCs w:val="28"/>
        </w:rPr>
      </w:pPr>
      <w:r>
        <w:rPr>
          <w:sz w:val="28"/>
          <w:szCs w:val="28"/>
        </w:rPr>
        <w:t>35.</w:t>
      </w:r>
      <w:r w:rsidRPr="00DD1442">
        <w:rPr>
          <w:sz w:val="28"/>
          <w:szCs w:val="28"/>
        </w:rPr>
        <w:t>Уәлиханов. Ш.  Таңдамалы. – Алматы: Жазушы, 1986.- 154 б.</w:t>
      </w:r>
    </w:p>
    <w:p w:rsidR="00DD1442" w:rsidRPr="00AF11C2" w:rsidRDefault="00DD1442" w:rsidP="00DD1442">
      <w:pPr>
        <w:pStyle w:val="24"/>
        <w:tabs>
          <w:tab w:val="left" w:pos="540"/>
          <w:tab w:val="left" w:pos="1080"/>
        </w:tabs>
        <w:ind w:left="0" w:firstLine="0"/>
        <w:jc w:val="both"/>
        <w:rPr>
          <w:sz w:val="28"/>
          <w:szCs w:val="28"/>
        </w:rPr>
      </w:pPr>
      <w:r>
        <w:rPr>
          <w:sz w:val="28"/>
          <w:szCs w:val="28"/>
        </w:rPr>
        <w:t xml:space="preserve">36. </w:t>
      </w:r>
      <w:r w:rsidRPr="00AF11C2">
        <w:rPr>
          <w:sz w:val="28"/>
          <w:szCs w:val="28"/>
        </w:rPr>
        <w:t xml:space="preserve">Досмұханбетов Х.  Аламан. – Алматы, Ана тілі, 1991. – 231 б. </w:t>
      </w:r>
    </w:p>
    <w:p w:rsidR="00DD1442" w:rsidRPr="00AF11C2" w:rsidRDefault="00DD1442" w:rsidP="00DD1442">
      <w:pPr>
        <w:pStyle w:val="24"/>
        <w:tabs>
          <w:tab w:val="left" w:pos="540"/>
          <w:tab w:val="left" w:pos="1080"/>
        </w:tabs>
        <w:ind w:left="0" w:firstLine="0"/>
        <w:jc w:val="both"/>
        <w:rPr>
          <w:sz w:val="28"/>
          <w:szCs w:val="28"/>
        </w:rPr>
      </w:pPr>
      <w:r>
        <w:rPr>
          <w:sz w:val="28"/>
          <w:szCs w:val="28"/>
        </w:rPr>
        <w:t xml:space="preserve">37. </w:t>
      </w:r>
      <w:r w:rsidRPr="00AF11C2">
        <w:rPr>
          <w:sz w:val="28"/>
          <w:szCs w:val="28"/>
        </w:rPr>
        <w:t>Аймауытов Ж. Шығармалары. – Алматы, Жазушы , 1989. – 43 б.</w:t>
      </w:r>
    </w:p>
    <w:p w:rsidR="00F9100E" w:rsidRPr="00AF11C2" w:rsidRDefault="00DD1442" w:rsidP="00F9100E">
      <w:pPr>
        <w:pStyle w:val="24"/>
        <w:tabs>
          <w:tab w:val="left" w:pos="540"/>
          <w:tab w:val="left" w:pos="1080"/>
        </w:tabs>
        <w:ind w:left="0" w:firstLine="0"/>
        <w:jc w:val="both"/>
        <w:rPr>
          <w:sz w:val="28"/>
          <w:szCs w:val="28"/>
        </w:rPr>
      </w:pPr>
      <w:r>
        <w:rPr>
          <w:sz w:val="28"/>
          <w:szCs w:val="28"/>
        </w:rPr>
        <w:t>38.</w:t>
      </w:r>
      <w:r w:rsidR="00F9100E" w:rsidRPr="00AF11C2">
        <w:rPr>
          <w:sz w:val="28"/>
          <w:szCs w:val="28"/>
        </w:rPr>
        <w:t>Дулатов М.  Шығармалары. – Алматы, Жазушы, 1991. – 210 б.</w:t>
      </w:r>
    </w:p>
    <w:p w:rsidR="00F9100E" w:rsidRPr="00F9100E" w:rsidRDefault="00F9100E" w:rsidP="00F9100E">
      <w:pPr>
        <w:pStyle w:val="24"/>
        <w:tabs>
          <w:tab w:val="left" w:pos="540"/>
          <w:tab w:val="left" w:pos="1080"/>
        </w:tabs>
        <w:ind w:left="0" w:firstLine="0"/>
        <w:jc w:val="both"/>
        <w:rPr>
          <w:sz w:val="28"/>
          <w:szCs w:val="28"/>
        </w:rPr>
      </w:pPr>
      <w:r>
        <w:rPr>
          <w:sz w:val="28"/>
          <w:szCs w:val="28"/>
        </w:rPr>
        <w:t>39.Байтұрсынов</w:t>
      </w:r>
      <w:r w:rsidRPr="00F9100E">
        <w:rPr>
          <w:sz w:val="28"/>
          <w:szCs w:val="28"/>
        </w:rPr>
        <w:t xml:space="preserve"> А</w:t>
      </w:r>
      <w:r>
        <w:rPr>
          <w:sz w:val="28"/>
          <w:szCs w:val="28"/>
        </w:rPr>
        <w:t>.</w:t>
      </w:r>
      <w:r w:rsidRPr="00F9100E">
        <w:rPr>
          <w:sz w:val="28"/>
          <w:szCs w:val="28"/>
        </w:rPr>
        <w:t xml:space="preserve"> Шығармалары. – Алматы, Жазушы , 1989. – 222 б.</w:t>
      </w:r>
    </w:p>
    <w:p w:rsidR="0021127D" w:rsidRPr="00F9100E" w:rsidRDefault="00F9100E" w:rsidP="00F9100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Pr="00F9100E">
        <w:rPr>
          <w:rFonts w:ascii="Times New Roman" w:hAnsi="Times New Roman" w:cs="Times New Roman"/>
          <w:sz w:val="28"/>
          <w:szCs w:val="28"/>
          <w:lang w:val="kk-KZ"/>
        </w:rPr>
        <w:t>. Жұмабаев М.  Таңдамалы. -  Алматы, Ғылым, 1992. – 195 б.</w:t>
      </w:r>
    </w:p>
    <w:p w:rsidR="00B51AE9" w:rsidRDefault="00B51AE9" w:rsidP="00B51AE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41.</w:t>
      </w:r>
      <w:r w:rsidRPr="00B51AE9">
        <w:rPr>
          <w:rFonts w:ascii="Times New Roman" w:hAnsi="Times New Roman" w:cs="Times New Roman"/>
          <w:sz w:val="28"/>
          <w:szCs w:val="28"/>
          <w:lang w:val="uk-UA"/>
        </w:rPr>
        <w:t>Бөлеев Қ. Болашақ мұғалімдерді оқушыларға ұлттық тәрбие беруге дайындаудың теор</w:t>
      </w:r>
      <w:r>
        <w:rPr>
          <w:rFonts w:ascii="Times New Roman" w:hAnsi="Times New Roman" w:cs="Times New Roman"/>
          <w:sz w:val="28"/>
          <w:szCs w:val="28"/>
          <w:lang w:val="uk-UA"/>
        </w:rPr>
        <w:t>иясы мен практикасы: Пед. ғыл. докт. д</w:t>
      </w:r>
      <w:r w:rsidRPr="00B51AE9">
        <w:rPr>
          <w:rFonts w:ascii="Times New Roman" w:hAnsi="Times New Roman" w:cs="Times New Roman"/>
          <w:sz w:val="28"/>
          <w:szCs w:val="28"/>
          <w:lang w:val="uk-UA"/>
        </w:rPr>
        <w:t>исс. ..автореф.- Қарағанды, 2002.</w:t>
      </w:r>
    </w:p>
    <w:p w:rsidR="00F9100E" w:rsidRPr="00AF11C2" w:rsidRDefault="00F9100E" w:rsidP="00F9100E">
      <w:pPr>
        <w:pStyle w:val="24"/>
        <w:tabs>
          <w:tab w:val="left" w:pos="540"/>
          <w:tab w:val="left" w:pos="1080"/>
        </w:tabs>
        <w:ind w:left="0" w:firstLine="0"/>
        <w:jc w:val="both"/>
        <w:rPr>
          <w:sz w:val="28"/>
          <w:szCs w:val="28"/>
        </w:rPr>
      </w:pPr>
      <w:r>
        <w:rPr>
          <w:sz w:val="28"/>
          <w:szCs w:val="28"/>
          <w:lang w:val="uk-UA"/>
        </w:rPr>
        <w:t>42.</w:t>
      </w:r>
      <w:r w:rsidRPr="00AF11C2">
        <w:rPr>
          <w:sz w:val="28"/>
          <w:szCs w:val="28"/>
        </w:rPr>
        <w:t>Әуезов М. Қазақтың  халық жұмбақтары. -Алматы, Жазушы, 1959.-186 б.</w:t>
      </w:r>
    </w:p>
    <w:p w:rsidR="00F9100E" w:rsidRPr="00AF11C2" w:rsidRDefault="00F9100E" w:rsidP="00F9100E">
      <w:pPr>
        <w:pStyle w:val="24"/>
        <w:tabs>
          <w:tab w:val="left" w:pos="540"/>
          <w:tab w:val="left" w:pos="1080"/>
        </w:tabs>
        <w:ind w:left="0" w:firstLine="0"/>
        <w:jc w:val="both"/>
        <w:rPr>
          <w:sz w:val="28"/>
          <w:szCs w:val="28"/>
        </w:rPr>
      </w:pPr>
      <w:r>
        <w:rPr>
          <w:sz w:val="28"/>
          <w:szCs w:val="28"/>
        </w:rPr>
        <w:t>43.</w:t>
      </w:r>
      <w:r w:rsidRPr="00AF11C2">
        <w:rPr>
          <w:sz w:val="28"/>
          <w:szCs w:val="28"/>
        </w:rPr>
        <w:t>Марғұлан А.Х. Казахская  юрта и ее убранство. - Алматы. Қазақстан, 1964. – 110 с.</w:t>
      </w:r>
    </w:p>
    <w:p w:rsidR="00F9100E" w:rsidRPr="00F9100E" w:rsidRDefault="00F9100E" w:rsidP="00F9100E">
      <w:pPr>
        <w:shd w:val="clear" w:color="auto" w:fill="FFFFFF"/>
        <w:tabs>
          <w:tab w:val="left" w:pos="180"/>
          <w:tab w:val="left" w:pos="540"/>
          <w:tab w:val="left" w:pos="1080"/>
        </w:tabs>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44. </w:t>
      </w:r>
      <w:r w:rsidRPr="00F9100E">
        <w:rPr>
          <w:rFonts w:ascii="Times New Roman" w:hAnsi="Times New Roman" w:cs="Times New Roman"/>
          <w:sz w:val="28"/>
          <w:szCs w:val="28"/>
          <w:lang w:val="kk-KZ"/>
        </w:rPr>
        <w:t>Тәжібаев Т. Абай  Кұнанбаевтың  философиялық, психологиялық және педагогикалық көзқарастары. - Алматы: ҚМБ, 1957. - 245 6.</w:t>
      </w:r>
    </w:p>
    <w:p w:rsidR="00222E07" w:rsidRPr="00FE6751" w:rsidRDefault="00F9100E" w:rsidP="00B51AE9">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45.</w:t>
      </w:r>
      <w:r w:rsidR="000536D2" w:rsidRPr="00FE6751">
        <w:rPr>
          <w:rFonts w:ascii="Times New Roman" w:hAnsi="Times New Roman" w:cs="Times New Roman"/>
          <w:sz w:val="28"/>
          <w:szCs w:val="28"/>
          <w:lang w:val="kk-KZ"/>
        </w:rPr>
        <w:t>Ғабдуллин М.</w:t>
      </w:r>
      <w:r w:rsidR="0063037A" w:rsidRPr="00FE6751">
        <w:rPr>
          <w:rFonts w:ascii="Times New Roman" w:hAnsi="Times New Roman" w:cs="Times New Roman"/>
          <w:sz w:val="28"/>
          <w:szCs w:val="28"/>
          <w:lang w:val="kk-KZ"/>
        </w:rPr>
        <w:t xml:space="preserve"> Қазақ халқының ауыз әдебиеті.-</w:t>
      </w:r>
    </w:p>
    <w:p w:rsidR="00F9100E" w:rsidRPr="00FE6751" w:rsidRDefault="00F9100E" w:rsidP="00B51AE9">
      <w:pPr>
        <w:spacing w:after="0" w:line="240" w:lineRule="auto"/>
        <w:jc w:val="both"/>
        <w:rPr>
          <w:rFonts w:ascii="Times New Roman" w:hAnsi="Times New Roman" w:cs="Times New Roman"/>
          <w:sz w:val="28"/>
          <w:szCs w:val="28"/>
          <w:lang w:val="kk-KZ"/>
        </w:rPr>
      </w:pPr>
      <w:r w:rsidRPr="00FE6751">
        <w:rPr>
          <w:rFonts w:ascii="Times New Roman" w:hAnsi="Times New Roman" w:cs="Times New Roman"/>
          <w:sz w:val="28"/>
          <w:szCs w:val="28"/>
          <w:lang w:val="kk-KZ"/>
        </w:rPr>
        <w:t>46.</w:t>
      </w:r>
      <w:r w:rsidR="008751B6" w:rsidRPr="00FE6751">
        <w:rPr>
          <w:rFonts w:ascii="Times New Roman" w:hAnsi="Times New Roman" w:cs="Times New Roman"/>
          <w:sz w:val="28"/>
          <w:szCs w:val="28"/>
          <w:lang w:val="kk-KZ"/>
        </w:rPr>
        <w:t>Мұқанов  М.М. Ақыл-ой  өрісі.  -Алматы, Қазақстан, 1980. – 64 б.</w:t>
      </w:r>
    </w:p>
    <w:p w:rsidR="00F9100E" w:rsidRDefault="00F9100E" w:rsidP="000536D2">
      <w:pPr>
        <w:pStyle w:val="24"/>
        <w:tabs>
          <w:tab w:val="left" w:pos="540"/>
          <w:tab w:val="left" w:pos="1080"/>
        </w:tabs>
        <w:ind w:left="0" w:firstLine="0"/>
        <w:jc w:val="both"/>
        <w:rPr>
          <w:sz w:val="28"/>
          <w:szCs w:val="28"/>
        </w:rPr>
      </w:pPr>
      <w:r>
        <w:rPr>
          <w:sz w:val="28"/>
          <w:szCs w:val="28"/>
        </w:rPr>
        <w:t>47.</w:t>
      </w:r>
      <w:r w:rsidR="000536D2" w:rsidRPr="00AF11C2">
        <w:rPr>
          <w:sz w:val="28"/>
          <w:szCs w:val="28"/>
        </w:rPr>
        <w:t xml:space="preserve">Болатбаев К.К. Болашақ бейнелеу өнерi мұғалiмдерiн дайындау процесiнде халықтық педагогиканы қолдану: Пед.ғыл.канд.дис. – Алматы, 1995. – 197 б. </w:t>
      </w:r>
    </w:p>
    <w:p w:rsidR="00F9100E" w:rsidRPr="00F9100E" w:rsidRDefault="00F9100E" w:rsidP="00B51A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48.</w:t>
      </w:r>
      <w:r w:rsidR="005F0631" w:rsidRPr="005F0631">
        <w:rPr>
          <w:rFonts w:ascii="Times New Roman" w:hAnsi="Times New Roman" w:cs="Times New Roman"/>
          <w:sz w:val="28"/>
          <w:szCs w:val="28"/>
          <w:lang w:val="kk-KZ"/>
        </w:rPr>
        <w:t>Ұзақбаева С. Тамыры терең тәрбие / Қазақтың халық педагогикасындағы  эстетикалық  тәрбие/. – Алматы: Білім, 1995. –232 б.</w:t>
      </w:r>
    </w:p>
    <w:p w:rsidR="00B51AE9" w:rsidRPr="002D234B" w:rsidRDefault="00222E07" w:rsidP="00B51AE9">
      <w:pPr>
        <w:spacing w:after="0" w:line="240" w:lineRule="auto"/>
        <w:jc w:val="both"/>
        <w:rPr>
          <w:rFonts w:ascii="Times New Roman" w:hAnsi="Times New Roman" w:cs="Times New Roman"/>
          <w:sz w:val="28"/>
          <w:szCs w:val="28"/>
          <w:lang w:val="kk-KZ"/>
        </w:rPr>
      </w:pPr>
      <w:r w:rsidRPr="00222E07">
        <w:rPr>
          <w:rFonts w:ascii="Times New Roman" w:hAnsi="Times New Roman" w:cs="Times New Roman"/>
          <w:sz w:val="28"/>
          <w:szCs w:val="28"/>
        </w:rPr>
        <w:t>49.Кожахметова К.Ж. Казахская этнопедагогика: методология, теория, практика.- Алматы: Ғылым, 1998</w:t>
      </w:r>
      <w:r w:rsidR="002D234B">
        <w:rPr>
          <w:rFonts w:ascii="Times New Roman" w:hAnsi="Times New Roman" w:cs="Times New Roman"/>
          <w:sz w:val="28"/>
          <w:szCs w:val="28"/>
          <w:lang w:val="kk-KZ"/>
        </w:rPr>
        <w:t>.-317 с.</w:t>
      </w:r>
    </w:p>
    <w:p w:rsidR="00B51AE9" w:rsidRPr="008751B6" w:rsidRDefault="000B092F" w:rsidP="003E102C">
      <w:pPr>
        <w:pStyle w:val="24"/>
        <w:tabs>
          <w:tab w:val="left" w:pos="180"/>
          <w:tab w:val="left" w:pos="540"/>
          <w:tab w:val="left" w:pos="1080"/>
        </w:tabs>
        <w:ind w:left="0" w:firstLine="0"/>
        <w:jc w:val="both"/>
        <w:rPr>
          <w:sz w:val="28"/>
          <w:szCs w:val="28"/>
        </w:rPr>
      </w:pPr>
      <w:r>
        <w:rPr>
          <w:sz w:val="28"/>
          <w:szCs w:val="28"/>
          <w:lang w:val="uk-UA"/>
        </w:rPr>
        <w:t>50.</w:t>
      </w:r>
      <w:r w:rsidR="003E102C" w:rsidRPr="008751B6">
        <w:rPr>
          <w:sz w:val="28"/>
          <w:szCs w:val="28"/>
        </w:rPr>
        <w:t>Наурызбаев Ж. Ұлттық мектептің ұлы мұраты (Оқушыларға мәдени этникалық білім беру). -Алматы: Ана тілі. 1995. -192 б.</w:t>
      </w:r>
    </w:p>
    <w:p w:rsidR="000B092F" w:rsidRDefault="000B092F" w:rsidP="002D234B">
      <w:pPr>
        <w:pStyle w:val="24"/>
        <w:tabs>
          <w:tab w:val="left" w:pos="540"/>
          <w:tab w:val="left" w:pos="1080"/>
        </w:tabs>
        <w:ind w:left="0" w:firstLine="0"/>
        <w:jc w:val="both"/>
        <w:rPr>
          <w:sz w:val="28"/>
          <w:szCs w:val="28"/>
        </w:rPr>
      </w:pPr>
      <w:r>
        <w:rPr>
          <w:sz w:val="28"/>
          <w:szCs w:val="28"/>
          <w:lang w:val="uk-UA"/>
        </w:rPr>
        <w:t>51.</w:t>
      </w:r>
      <w:r w:rsidRPr="00AF11C2">
        <w:rPr>
          <w:sz w:val="28"/>
          <w:szCs w:val="28"/>
        </w:rPr>
        <w:t>Иманбеков Т. Оқушыларды  ұлттық  жауынгерлік дәстүр арқылы баулудың педагогикалық</w:t>
      </w:r>
      <w:r w:rsidR="00FE6751">
        <w:rPr>
          <w:sz w:val="28"/>
          <w:szCs w:val="28"/>
        </w:rPr>
        <w:t xml:space="preserve">  негіздері: Пед.ғыл. канд. дис</w:t>
      </w:r>
      <w:r w:rsidRPr="00AF11C2">
        <w:rPr>
          <w:sz w:val="28"/>
          <w:szCs w:val="28"/>
        </w:rPr>
        <w:t xml:space="preserve"> - Алматы, 1997.-181 б. </w:t>
      </w:r>
    </w:p>
    <w:p w:rsidR="003E102C" w:rsidRPr="00ED6ED0" w:rsidRDefault="003E102C" w:rsidP="003E102C">
      <w:pPr>
        <w:pStyle w:val="24"/>
        <w:tabs>
          <w:tab w:val="left" w:pos="180"/>
          <w:tab w:val="left" w:pos="540"/>
          <w:tab w:val="left" w:pos="1080"/>
        </w:tabs>
        <w:ind w:left="0" w:firstLine="0"/>
        <w:jc w:val="both"/>
        <w:rPr>
          <w:sz w:val="28"/>
          <w:szCs w:val="28"/>
        </w:rPr>
      </w:pPr>
      <w:r>
        <w:rPr>
          <w:sz w:val="28"/>
          <w:szCs w:val="28"/>
        </w:rPr>
        <w:t>52.</w:t>
      </w:r>
      <w:r w:rsidRPr="00ED6ED0">
        <w:rPr>
          <w:sz w:val="28"/>
          <w:szCs w:val="28"/>
        </w:rPr>
        <w:t>Кекілбаев Ә. Ұстаз ұлағаты. // Егемен Қазақстан. 1998. 25 қазан. -5 б.</w:t>
      </w:r>
    </w:p>
    <w:p w:rsidR="003E102C" w:rsidRDefault="003E102C" w:rsidP="002D234B">
      <w:pPr>
        <w:pStyle w:val="24"/>
        <w:tabs>
          <w:tab w:val="left" w:pos="540"/>
          <w:tab w:val="left" w:pos="1080"/>
        </w:tabs>
        <w:ind w:left="0" w:firstLine="0"/>
        <w:jc w:val="both"/>
        <w:rPr>
          <w:sz w:val="28"/>
          <w:szCs w:val="28"/>
        </w:rPr>
      </w:pPr>
      <w:r w:rsidRPr="00ED6ED0">
        <w:rPr>
          <w:sz w:val="28"/>
          <w:szCs w:val="28"/>
        </w:rPr>
        <w:t>53.</w:t>
      </w:r>
      <w:r w:rsidR="00ED6ED0" w:rsidRPr="00ED6ED0">
        <w:rPr>
          <w:sz w:val="28"/>
          <w:szCs w:val="28"/>
        </w:rPr>
        <w:t xml:space="preserve"> Шаханов М. Шығармалар жинағы.  -Алматы: Жазушы, 1990. -185 б. </w:t>
      </w:r>
    </w:p>
    <w:p w:rsidR="003E102C" w:rsidRDefault="003E102C" w:rsidP="002D234B">
      <w:pPr>
        <w:pStyle w:val="24"/>
        <w:tabs>
          <w:tab w:val="left" w:pos="540"/>
          <w:tab w:val="left" w:pos="1080"/>
        </w:tabs>
        <w:ind w:left="0" w:firstLine="0"/>
        <w:jc w:val="both"/>
        <w:rPr>
          <w:sz w:val="28"/>
          <w:szCs w:val="28"/>
        </w:rPr>
      </w:pPr>
      <w:r>
        <w:rPr>
          <w:sz w:val="28"/>
          <w:szCs w:val="28"/>
        </w:rPr>
        <w:t>54.</w:t>
      </w:r>
      <w:r w:rsidR="002104AC">
        <w:rPr>
          <w:sz w:val="28"/>
          <w:szCs w:val="28"/>
        </w:rPr>
        <w:t xml:space="preserve"> Волков Г.Н. Этнопедагогика.- М.: Академия, 2000.-212 с.</w:t>
      </w:r>
    </w:p>
    <w:p w:rsidR="003E102C" w:rsidRDefault="003E102C" w:rsidP="002D234B">
      <w:pPr>
        <w:pStyle w:val="24"/>
        <w:tabs>
          <w:tab w:val="left" w:pos="540"/>
          <w:tab w:val="left" w:pos="1080"/>
        </w:tabs>
        <w:ind w:left="0" w:firstLine="0"/>
        <w:jc w:val="both"/>
        <w:rPr>
          <w:sz w:val="28"/>
          <w:szCs w:val="28"/>
        </w:rPr>
      </w:pPr>
      <w:r>
        <w:rPr>
          <w:sz w:val="28"/>
          <w:szCs w:val="28"/>
        </w:rPr>
        <w:t>55.</w:t>
      </w:r>
      <w:r w:rsidR="002104AC" w:rsidRPr="00AF11C2">
        <w:rPr>
          <w:sz w:val="28"/>
          <w:szCs w:val="28"/>
        </w:rPr>
        <w:t>Қазақтың тәлімдік ой-пікір антологиясы. 2 том. // Құрастырған Қ.Жарықбаев, С.Қалиев. – Алматы, Рауан, 1998. – 415 б.</w:t>
      </w:r>
    </w:p>
    <w:p w:rsidR="003E102C" w:rsidRDefault="003E102C" w:rsidP="002D234B">
      <w:pPr>
        <w:pStyle w:val="24"/>
        <w:tabs>
          <w:tab w:val="left" w:pos="540"/>
          <w:tab w:val="left" w:pos="1080"/>
        </w:tabs>
        <w:ind w:left="0" w:firstLine="0"/>
        <w:jc w:val="both"/>
        <w:rPr>
          <w:sz w:val="28"/>
          <w:szCs w:val="28"/>
        </w:rPr>
      </w:pPr>
      <w:r>
        <w:rPr>
          <w:sz w:val="28"/>
          <w:szCs w:val="28"/>
        </w:rPr>
        <w:t>56.</w:t>
      </w:r>
      <w:r w:rsidR="002104AC" w:rsidRPr="00AF11C2">
        <w:rPr>
          <w:sz w:val="28"/>
          <w:szCs w:val="28"/>
        </w:rPr>
        <w:t>Қалиев С. Қазақ этнопедагогикасының теориялық негіздері мен тарихы-Алматы, Білім, 1995. – 232 б.</w:t>
      </w:r>
    </w:p>
    <w:p w:rsidR="003E102C" w:rsidRPr="00722221" w:rsidRDefault="003E102C" w:rsidP="00722221">
      <w:pPr>
        <w:pStyle w:val="24"/>
        <w:tabs>
          <w:tab w:val="left" w:pos="540"/>
          <w:tab w:val="left" w:pos="1080"/>
        </w:tabs>
        <w:ind w:left="0" w:firstLine="0"/>
        <w:jc w:val="both"/>
        <w:rPr>
          <w:sz w:val="28"/>
          <w:szCs w:val="28"/>
        </w:rPr>
      </w:pPr>
      <w:r>
        <w:rPr>
          <w:sz w:val="28"/>
          <w:szCs w:val="28"/>
        </w:rPr>
        <w:t>57.</w:t>
      </w:r>
      <w:r w:rsidR="00722221" w:rsidRPr="00AF11C2">
        <w:rPr>
          <w:sz w:val="28"/>
          <w:szCs w:val="28"/>
        </w:rPr>
        <w:t>Әлсатов Т.М. Қазақ хандығы тұсындағы тәлімдік ойлардың дамуы (XV –XVIII ғғ.).- Алматы: Ғылым, 1999.-198 б.</w:t>
      </w:r>
    </w:p>
    <w:p w:rsidR="00AF11C2" w:rsidRPr="00B51AE9" w:rsidRDefault="00B51AE9" w:rsidP="00B51AE9">
      <w:pPr>
        <w:spacing w:after="0" w:line="240" w:lineRule="auto"/>
        <w:jc w:val="both"/>
        <w:rPr>
          <w:rFonts w:ascii="Times New Roman" w:hAnsi="Times New Roman" w:cs="Times New Roman"/>
          <w:b/>
          <w:sz w:val="28"/>
          <w:szCs w:val="28"/>
          <w:lang w:val="uk-UA"/>
        </w:rPr>
      </w:pPr>
      <w:r w:rsidRPr="00B51AE9">
        <w:rPr>
          <w:rFonts w:ascii="Times New Roman" w:hAnsi="Times New Roman" w:cs="Times New Roman"/>
          <w:sz w:val="28"/>
          <w:szCs w:val="28"/>
          <w:lang w:val="uk-UA"/>
        </w:rPr>
        <w:t>58. Табылдыев Ә. Қазақ этнопедагогикасы.- Алматы: Санат, 2001.</w:t>
      </w:r>
    </w:p>
    <w:p w:rsidR="00AF11C2" w:rsidRPr="000B50BB" w:rsidRDefault="000B50BB" w:rsidP="000B50BB">
      <w:pPr>
        <w:spacing w:after="0" w:line="240" w:lineRule="auto"/>
        <w:jc w:val="both"/>
        <w:rPr>
          <w:rFonts w:ascii="Times New Roman" w:hAnsi="Times New Roman" w:cs="Times New Roman"/>
          <w:b/>
          <w:sz w:val="28"/>
          <w:szCs w:val="28"/>
          <w:lang w:val="uk-UA"/>
        </w:rPr>
      </w:pPr>
      <w:r w:rsidRPr="000B50BB">
        <w:rPr>
          <w:rFonts w:ascii="Times New Roman" w:hAnsi="Times New Roman" w:cs="Times New Roman"/>
          <w:sz w:val="28"/>
          <w:szCs w:val="28"/>
          <w:lang w:val="kk-KZ"/>
        </w:rPr>
        <w:t>59</w:t>
      </w:r>
      <w:r w:rsidRPr="000B50BB">
        <w:rPr>
          <w:rFonts w:ascii="Times New Roman" w:eastAsia="Times New Roman" w:hAnsi="Times New Roman" w:cs="Times New Roman"/>
          <w:sz w:val="28"/>
          <w:szCs w:val="28"/>
          <w:lang w:val="kk-KZ"/>
        </w:rPr>
        <w:t>. Бөлеев Қ. Болашақ мұғалімдерді оқушыларға ұлттық тәрбие беруге кәсіби дайындау. – Алматы: ұрлы Әлем, 2004.</w:t>
      </w:r>
    </w:p>
    <w:p w:rsidR="000B50BB" w:rsidRDefault="000B50BB" w:rsidP="002104AC">
      <w:pPr>
        <w:spacing w:after="0" w:line="240" w:lineRule="auto"/>
        <w:jc w:val="both"/>
        <w:rPr>
          <w:rFonts w:ascii="Times New Roman" w:hAnsi="Times New Roman" w:cs="Times New Roman"/>
          <w:sz w:val="28"/>
          <w:szCs w:val="28"/>
          <w:lang w:val="kk-KZ"/>
        </w:rPr>
      </w:pPr>
      <w:r w:rsidRPr="000B50BB">
        <w:rPr>
          <w:rFonts w:ascii="Times New Roman" w:hAnsi="Times New Roman" w:cs="Times New Roman"/>
          <w:sz w:val="28"/>
          <w:szCs w:val="28"/>
          <w:lang w:val="kk-KZ"/>
        </w:rPr>
        <w:t>60.</w:t>
      </w:r>
      <w:r w:rsidRPr="000B50BB">
        <w:rPr>
          <w:rFonts w:ascii="Times New Roman" w:eastAsia="Times New Roman" w:hAnsi="Times New Roman" w:cs="Times New Roman"/>
          <w:sz w:val="28"/>
          <w:szCs w:val="28"/>
          <w:lang w:val="kk-KZ"/>
        </w:rPr>
        <w:t>Шиянов Е.Н., Ромаева Н.Б. Полипарадигмальность как методологический принцип современной педагогики // Педагогика, 2005.-  № 9.- С.17-24.</w:t>
      </w:r>
    </w:p>
    <w:p w:rsidR="000B50BB" w:rsidRDefault="000B50BB" w:rsidP="002104A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61.</w:t>
      </w:r>
      <w:r w:rsidRPr="000B50BB">
        <w:rPr>
          <w:rFonts w:ascii="Times New Roman" w:hAnsi="Times New Roman" w:cs="Times New Roman"/>
          <w:sz w:val="28"/>
          <w:szCs w:val="28"/>
        </w:rPr>
        <w:t>Голованова Н.Ф. Подходы к воспитанию в отечественной педагогике // Педагогика, 2007.-  № 10.- С.38-47</w:t>
      </w:r>
    </w:p>
    <w:p w:rsidR="00222E07" w:rsidRDefault="00AE506F" w:rsidP="002104AC">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62. </w:t>
      </w:r>
      <w:r w:rsidR="002104AC" w:rsidRPr="00F24CA0">
        <w:rPr>
          <w:rFonts w:ascii="Times New Roman" w:hAnsi="Times New Roman" w:cs="Times New Roman"/>
          <w:sz w:val="28"/>
          <w:szCs w:val="28"/>
          <w:lang w:val="uk-UA"/>
        </w:rPr>
        <w:t xml:space="preserve">Озава Д. Микробиотоки.- </w:t>
      </w:r>
      <w:r w:rsidR="002104AC" w:rsidRPr="00AF11C2">
        <w:rPr>
          <w:rFonts w:ascii="Times New Roman" w:hAnsi="Times New Roman" w:cs="Times New Roman"/>
          <w:sz w:val="28"/>
          <w:szCs w:val="28"/>
        </w:rPr>
        <w:t>М., 2001.</w:t>
      </w:r>
    </w:p>
    <w:p w:rsidR="00AF11C2" w:rsidRPr="00222E07" w:rsidRDefault="00AE506F" w:rsidP="002104AC">
      <w:pPr>
        <w:spacing w:after="0" w:line="240" w:lineRule="auto"/>
        <w:jc w:val="both"/>
        <w:rPr>
          <w:rFonts w:ascii="Times New Roman" w:eastAsia="Times New Roman" w:hAnsi="Times New Roman" w:cs="Times New Roman"/>
          <w:sz w:val="28"/>
          <w:szCs w:val="28"/>
          <w:lang w:val="kk-KZ"/>
        </w:rPr>
      </w:pPr>
      <w:r>
        <w:rPr>
          <w:rFonts w:ascii="Times New Roman" w:hAnsi="Times New Roman"/>
          <w:sz w:val="28"/>
          <w:szCs w:val="28"/>
          <w:lang w:val="kk-KZ"/>
        </w:rPr>
        <w:t>63.Қазақстан Р</w:t>
      </w:r>
      <w:r w:rsidRPr="00AE506F">
        <w:rPr>
          <w:rFonts w:ascii="Times New Roman" w:hAnsi="Times New Roman"/>
          <w:sz w:val="28"/>
          <w:szCs w:val="28"/>
          <w:lang w:val="kk-KZ"/>
        </w:rPr>
        <w:t xml:space="preserve">еспубликасы білім беру </w:t>
      </w:r>
      <w:r w:rsidR="00BC64E3">
        <w:rPr>
          <w:rFonts w:ascii="Times New Roman" w:hAnsi="Times New Roman"/>
          <w:sz w:val="28"/>
          <w:szCs w:val="28"/>
          <w:lang w:val="kk-KZ"/>
        </w:rPr>
        <w:t xml:space="preserve"> ұйымдарында </w:t>
      </w:r>
      <w:r w:rsidRPr="00AE506F">
        <w:rPr>
          <w:rFonts w:ascii="Times New Roman" w:hAnsi="Times New Roman"/>
          <w:sz w:val="28"/>
          <w:szCs w:val="28"/>
          <w:lang w:val="kk-KZ"/>
        </w:rPr>
        <w:t>тәрбие</w:t>
      </w:r>
      <w:r w:rsidR="00BC64E3">
        <w:rPr>
          <w:rFonts w:ascii="Times New Roman" w:hAnsi="Times New Roman"/>
          <w:sz w:val="28"/>
          <w:szCs w:val="28"/>
          <w:lang w:val="kk-KZ"/>
        </w:rPr>
        <w:t xml:space="preserve"> үрдісін реттейтін нормативтік-құқықтық құжаттар жиынтығы</w:t>
      </w:r>
      <w:r>
        <w:rPr>
          <w:rFonts w:ascii="Times New Roman" w:hAnsi="Times New Roman"/>
          <w:sz w:val="28"/>
          <w:szCs w:val="28"/>
          <w:lang w:val="kk-KZ"/>
        </w:rPr>
        <w:t>.-</w:t>
      </w:r>
      <w:r w:rsidR="00BC64E3">
        <w:rPr>
          <w:rFonts w:ascii="Times New Roman" w:hAnsi="Times New Roman"/>
          <w:sz w:val="28"/>
          <w:szCs w:val="28"/>
          <w:lang w:val="kk-KZ"/>
        </w:rPr>
        <w:t xml:space="preserve"> Астана: ҚР БЖҒМ, 2009</w:t>
      </w:r>
      <w:r>
        <w:rPr>
          <w:rFonts w:ascii="Times New Roman" w:hAnsi="Times New Roman"/>
          <w:sz w:val="28"/>
          <w:szCs w:val="28"/>
          <w:lang w:val="kk-KZ"/>
        </w:rPr>
        <w:t>.</w:t>
      </w:r>
    </w:p>
    <w:p w:rsidR="00222E07" w:rsidRPr="00222E07" w:rsidRDefault="00222E07" w:rsidP="00222E07">
      <w:pPr>
        <w:spacing w:after="0" w:line="240" w:lineRule="auto"/>
        <w:jc w:val="both"/>
        <w:rPr>
          <w:rFonts w:ascii="Times New Roman" w:hAnsi="Times New Roman" w:cs="Times New Roman"/>
          <w:sz w:val="28"/>
          <w:szCs w:val="28"/>
          <w:lang w:val="uk-UA"/>
        </w:rPr>
      </w:pPr>
      <w:r w:rsidRPr="00222E07">
        <w:rPr>
          <w:rFonts w:ascii="Times New Roman" w:hAnsi="Times New Roman" w:cs="Times New Roman"/>
          <w:sz w:val="28"/>
          <w:szCs w:val="28"/>
          <w:lang w:val="uk-UA"/>
        </w:rPr>
        <w:t>64.Наурыз: жаңғырған салт-дәстүр / Құраст.: М.Қазбеков.- Алматы: Қазақстан, 1992.</w:t>
      </w:r>
    </w:p>
    <w:p w:rsidR="00AF11C2" w:rsidRPr="00222E07" w:rsidRDefault="00222E07" w:rsidP="00222E07">
      <w:pPr>
        <w:spacing w:after="0" w:line="240" w:lineRule="auto"/>
        <w:jc w:val="both"/>
        <w:rPr>
          <w:rFonts w:ascii="Times New Roman" w:hAnsi="Times New Roman" w:cs="Times New Roman"/>
          <w:sz w:val="28"/>
          <w:szCs w:val="28"/>
          <w:lang w:val="uk-UA"/>
        </w:rPr>
      </w:pPr>
      <w:r w:rsidRPr="00222E07">
        <w:rPr>
          <w:rFonts w:ascii="Times New Roman" w:hAnsi="Times New Roman" w:cs="Times New Roman"/>
          <w:sz w:val="28"/>
          <w:szCs w:val="28"/>
          <w:lang w:val="uk-UA"/>
        </w:rPr>
        <w:t>65. Ата салтың – халықтық қалпың / Құраст.: А.Қ. Зәкірианоыв, М.М.Молдабаева.- Алматы: Санат, 1998/</w:t>
      </w:r>
    </w:p>
    <w:p w:rsidR="00222E07" w:rsidRPr="00222E07" w:rsidRDefault="00222E07" w:rsidP="00222E07">
      <w:pPr>
        <w:spacing w:after="0" w:line="240" w:lineRule="auto"/>
        <w:jc w:val="both"/>
        <w:rPr>
          <w:rFonts w:ascii="Times New Roman" w:hAnsi="Times New Roman" w:cs="Times New Roman"/>
          <w:sz w:val="28"/>
          <w:szCs w:val="28"/>
        </w:rPr>
      </w:pPr>
      <w:r w:rsidRPr="00222E07">
        <w:rPr>
          <w:rFonts w:ascii="Times New Roman" w:hAnsi="Times New Roman" w:cs="Times New Roman"/>
          <w:sz w:val="28"/>
          <w:szCs w:val="28"/>
        </w:rPr>
        <w:t>66</w:t>
      </w:r>
      <w:r w:rsidRPr="00222E07">
        <w:rPr>
          <w:rFonts w:ascii="Times New Roman" w:hAnsi="Times New Roman" w:cs="Times New Roman"/>
          <w:sz w:val="28"/>
          <w:szCs w:val="28"/>
          <w:lang w:val="kk-KZ"/>
        </w:rPr>
        <w:t>.</w:t>
      </w:r>
      <w:r w:rsidRPr="00222E07">
        <w:rPr>
          <w:rFonts w:ascii="Times New Roman" w:hAnsi="Times New Roman" w:cs="Times New Roman"/>
          <w:sz w:val="28"/>
          <w:szCs w:val="28"/>
        </w:rPr>
        <w:t xml:space="preserve">Бозиев Р.С., Харисова Л.А. Инновационные процессыв национальном образовании // </w:t>
      </w:r>
      <w:r>
        <w:rPr>
          <w:rFonts w:ascii="Times New Roman" w:hAnsi="Times New Roman" w:cs="Times New Roman"/>
          <w:sz w:val="28"/>
          <w:szCs w:val="28"/>
        </w:rPr>
        <w:t>Педагогика, 2006, № 3.-С.29-39</w:t>
      </w:r>
      <w:r w:rsidRPr="00222E07">
        <w:rPr>
          <w:rFonts w:ascii="Times New Roman" w:hAnsi="Times New Roman" w:cs="Times New Roman"/>
          <w:sz w:val="28"/>
          <w:szCs w:val="28"/>
        </w:rPr>
        <w:t xml:space="preserve">. </w:t>
      </w:r>
    </w:p>
    <w:p w:rsidR="00AF11C2" w:rsidRPr="00222E07" w:rsidRDefault="00222E07" w:rsidP="00222E07">
      <w:pPr>
        <w:spacing w:after="0" w:line="240" w:lineRule="auto"/>
        <w:jc w:val="both"/>
        <w:rPr>
          <w:rFonts w:ascii="Times New Roman" w:hAnsi="Times New Roman" w:cs="Times New Roman"/>
          <w:b/>
          <w:sz w:val="28"/>
          <w:szCs w:val="28"/>
        </w:rPr>
      </w:pPr>
      <w:r w:rsidRPr="00222E07">
        <w:rPr>
          <w:rFonts w:ascii="Times New Roman" w:hAnsi="Times New Roman" w:cs="Times New Roman"/>
          <w:sz w:val="28"/>
          <w:szCs w:val="28"/>
        </w:rPr>
        <w:t>6</w:t>
      </w:r>
      <w:r>
        <w:rPr>
          <w:rFonts w:ascii="Times New Roman" w:hAnsi="Times New Roman" w:cs="Times New Roman"/>
          <w:sz w:val="28"/>
          <w:szCs w:val="28"/>
        </w:rPr>
        <w:t>7</w:t>
      </w:r>
      <w:r w:rsidRPr="00222E07">
        <w:rPr>
          <w:rFonts w:ascii="Times New Roman" w:hAnsi="Times New Roman" w:cs="Times New Roman"/>
          <w:sz w:val="28"/>
          <w:szCs w:val="28"/>
        </w:rPr>
        <w:t>. Комплексная програм</w:t>
      </w:r>
      <w:r>
        <w:rPr>
          <w:rFonts w:ascii="Times New Roman" w:hAnsi="Times New Roman" w:cs="Times New Roman"/>
          <w:sz w:val="28"/>
          <w:szCs w:val="28"/>
        </w:rPr>
        <w:t>м</w:t>
      </w:r>
      <w:r w:rsidRPr="00222E07">
        <w:rPr>
          <w:rFonts w:ascii="Times New Roman" w:hAnsi="Times New Roman" w:cs="Times New Roman"/>
          <w:sz w:val="28"/>
          <w:szCs w:val="28"/>
        </w:rPr>
        <w:t>а воспитания в организациях образования Республики Казахстан.- Астана, 2000.</w:t>
      </w:r>
    </w:p>
    <w:p w:rsidR="002A4B35" w:rsidRPr="002A4B35" w:rsidRDefault="002A4B35" w:rsidP="002A4B35">
      <w:pPr>
        <w:spacing w:after="0" w:line="240" w:lineRule="auto"/>
        <w:jc w:val="both"/>
        <w:rPr>
          <w:rFonts w:ascii="Times New Roman" w:hAnsi="Times New Roman" w:cs="Times New Roman"/>
          <w:sz w:val="28"/>
          <w:szCs w:val="28"/>
          <w:lang w:val="kk-KZ"/>
        </w:rPr>
      </w:pPr>
      <w:r w:rsidRPr="002A4B35">
        <w:rPr>
          <w:rFonts w:ascii="Times New Roman" w:hAnsi="Times New Roman" w:cs="Times New Roman"/>
          <w:sz w:val="28"/>
          <w:szCs w:val="28"/>
          <w:lang w:val="kk-KZ"/>
        </w:rPr>
        <w:t>68.</w:t>
      </w:r>
      <w:r w:rsidRPr="002A4B35">
        <w:rPr>
          <w:rFonts w:ascii="Times New Roman" w:hAnsi="Times New Roman" w:cs="Times New Roman"/>
          <w:sz w:val="28"/>
          <w:szCs w:val="28"/>
        </w:rPr>
        <w:t xml:space="preserve">Сейдімбек А. Қазақ әлемі.- Алматы: Санат, 1997. </w:t>
      </w:r>
    </w:p>
    <w:p w:rsidR="00AF11C2" w:rsidRDefault="002A4B35" w:rsidP="002A4B35">
      <w:pPr>
        <w:spacing w:after="0" w:line="240" w:lineRule="auto"/>
        <w:jc w:val="both"/>
        <w:rPr>
          <w:rFonts w:ascii="Times New Roman" w:hAnsi="Times New Roman" w:cs="Times New Roman"/>
          <w:sz w:val="28"/>
          <w:szCs w:val="28"/>
          <w:lang w:val="kk-KZ"/>
        </w:rPr>
      </w:pPr>
      <w:r w:rsidRPr="002A4B35">
        <w:rPr>
          <w:rFonts w:ascii="Times New Roman" w:hAnsi="Times New Roman" w:cs="Times New Roman"/>
          <w:sz w:val="28"/>
          <w:szCs w:val="28"/>
          <w:lang w:val="kk-KZ"/>
        </w:rPr>
        <w:t>69. Ибраимова Л. Қазақ халқының отбасылық тәрбиесі.- Алматы: Нұрлы Әлем, 2005</w:t>
      </w:r>
      <w:r>
        <w:rPr>
          <w:rFonts w:ascii="Times New Roman" w:hAnsi="Times New Roman" w:cs="Times New Roman"/>
          <w:sz w:val="28"/>
          <w:szCs w:val="28"/>
          <w:lang w:val="kk-KZ"/>
        </w:rPr>
        <w:t>.</w:t>
      </w:r>
    </w:p>
    <w:p w:rsidR="002A4B35" w:rsidRPr="0033138B" w:rsidRDefault="002A4B35" w:rsidP="002A4B35">
      <w:pPr>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kk-KZ"/>
        </w:rPr>
        <w:t>70.</w:t>
      </w:r>
      <w:r w:rsidR="0033138B" w:rsidRPr="0033138B">
        <w:rPr>
          <w:rFonts w:ascii="Times New Roman" w:hAnsi="Times New Roman" w:cs="Times New Roman"/>
          <w:sz w:val="28"/>
          <w:szCs w:val="28"/>
          <w:lang w:val="kk-KZ"/>
        </w:rPr>
        <w:t>Методика воспитательной работы /Под ред. В.А.Сластенина.- М.: Академия, 2004</w:t>
      </w:r>
      <w:r w:rsidR="0033138B">
        <w:rPr>
          <w:rFonts w:ascii="Times New Roman" w:hAnsi="Times New Roman" w:cs="Times New Roman"/>
          <w:sz w:val="28"/>
          <w:szCs w:val="28"/>
          <w:lang w:val="kk-KZ"/>
        </w:rPr>
        <w:t>.</w:t>
      </w:r>
    </w:p>
    <w:p w:rsidR="00AF11C2" w:rsidRPr="006329EA" w:rsidRDefault="0033138B" w:rsidP="0033138B">
      <w:pPr>
        <w:spacing w:after="0" w:line="240" w:lineRule="auto"/>
        <w:jc w:val="both"/>
        <w:rPr>
          <w:rFonts w:ascii="Times New Roman" w:hAnsi="Times New Roman" w:cs="Times New Roman"/>
          <w:sz w:val="28"/>
          <w:szCs w:val="28"/>
          <w:lang w:val="uk-UA"/>
        </w:rPr>
      </w:pPr>
      <w:r w:rsidRPr="0033138B">
        <w:rPr>
          <w:rFonts w:ascii="Times New Roman" w:hAnsi="Times New Roman" w:cs="Times New Roman"/>
          <w:sz w:val="28"/>
          <w:szCs w:val="28"/>
          <w:lang w:val="uk-UA"/>
        </w:rPr>
        <w:t>71.</w:t>
      </w:r>
      <w:r w:rsidR="006329EA" w:rsidRPr="006329EA">
        <w:rPr>
          <w:rFonts w:ascii="Times New Roman" w:hAnsi="Times New Roman" w:cs="Times New Roman"/>
          <w:sz w:val="28"/>
          <w:szCs w:val="28"/>
          <w:lang w:val="kk-KZ"/>
        </w:rPr>
        <w:t xml:space="preserve"> Шадрин Н. Личностные ценности и проблемы воспитания // Поиск, 2004.- № 4.- С.164-168.</w:t>
      </w:r>
    </w:p>
    <w:p w:rsidR="00AF11C2" w:rsidRPr="001A7EDD" w:rsidRDefault="0033138B" w:rsidP="001A7EDD">
      <w:pPr>
        <w:spacing w:after="0" w:line="240" w:lineRule="auto"/>
        <w:jc w:val="both"/>
        <w:rPr>
          <w:rFonts w:ascii="Times New Roman" w:hAnsi="Times New Roman" w:cs="Times New Roman"/>
          <w:sz w:val="28"/>
          <w:szCs w:val="28"/>
          <w:lang w:val="uk-UA"/>
        </w:rPr>
      </w:pPr>
      <w:r w:rsidRPr="006329EA">
        <w:rPr>
          <w:rFonts w:ascii="Times New Roman" w:hAnsi="Times New Roman" w:cs="Times New Roman"/>
          <w:sz w:val="28"/>
          <w:szCs w:val="28"/>
          <w:lang w:val="uk-UA"/>
        </w:rPr>
        <w:lastRenderedPageBreak/>
        <w:t>72.</w:t>
      </w:r>
      <w:r w:rsidR="002D6997" w:rsidRPr="002D6997">
        <w:rPr>
          <w:rFonts w:ascii="Times New Roman" w:hAnsi="Times New Roman" w:cs="Times New Roman"/>
          <w:sz w:val="28"/>
          <w:szCs w:val="28"/>
          <w:lang w:val="kk-KZ"/>
        </w:rPr>
        <w:t>Макаренко А.С.  Проектировать лучшее в человеке.- Минск: Университет, 1989</w:t>
      </w:r>
      <w:r w:rsidR="002D6997">
        <w:rPr>
          <w:rFonts w:ascii="Times New Roman" w:hAnsi="Times New Roman" w:cs="Times New Roman"/>
          <w:sz w:val="28"/>
          <w:szCs w:val="28"/>
          <w:lang w:val="kk-KZ"/>
        </w:rPr>
        <w:t>.</w:t>
      </w:r>
    </w:p>
    <w:p w:rsidR="00FE6751" w:rsidRDefault="00FE6751" w:rsidP="00AF11C2">
      <w:pPr>
        <w:pStyle w:val="a6"/>
        <w:spacing w:line="240" w:lineRule="auto"/>
        <w:ind w:firstLine="0"/>
        <w:rPr>
          <w:rFonts w:ascii="Times New Roman" w:hAnsi="Times New Roman"/>
          <w:b/>
          <w:spacing w:val="0"/>
          <w:position w:val="0"/>
          <w:szCs w:val="28"/>
          <w:effect w:val="none"/>
          <w:lang w:val="kk-KZ"/>
        </w:rPr>
      </w:pPr>
    </w:p>
    <w:p w:rsidR="00FE6751" w:rsidRDefault="00FE6751" w:rsidP="00AF11C2">
      <w:pPr>
        <w:pStyle w:val="a6"/>
        <w:spacing w:line="240" w:lineRule="auto"/>
        <w:ind w:firstLine="0"/>
        <w:rPr>
          <w:rFonts w:ascii="Times New Roman" w:hAnsi="Times New Roman"/>
          <w:b/>
          <w:spacing w:val="0"/>
          <w:position w:val="0"/>
          <w:szCs w:val="28"/>
          <w:effect w:val="none"/>
          <w:lang w:val="kk-KZ"/>
        </w:rPr>
      </w:pPr>
    </w:p>
    <w:p w:rsidR="00FE6751" w:rsidRDefault="00FE6751" w:rsidP="00AF11C2">
      <w:pPr>
        <w:pStyle w:val="a6"/>
        <w:spacing w:line="240" w:lineRule="auto"/>
        <w:ind w:firstLine="0"/>
        <w:rPr>
          <w:rFonts w:ascii="Times New Roman" w:hAnsi="Times New Roman"/>
          <w:b/>
          <w:spacing w:val="0"/>
          <w:position w:val="0"/>
          <w:szCs w:val="28"/>
          <w:effect w:val="none"/>
          <w:lang w:val="kk-KZ"/>
        </w:rPr>
      </w:pPr>
    </w:p>
    <w:p w:rsidR="00AF11C2" w:rsidRPr="00AF11C2" w:rsidRDefault="00AF11C2" w:rsidP="00AF11C2">
      <w:pPr>
        <w:pStyle w:val="a6"/>
        <w:spacing w:line="240" w:lineRule="auto"/>
        <w:ind w:firstLine="0"/>
        <w:rPr>
          <w:rFonts w:ascii="Times New Roman" w:hAnsi="Times New Roman"/>
          <w:b/>
          <w:spacing w:val="0"/>
          <w:position w:val="0"/>
          <w:szCs w:val="28"/>
          <w:effect w:val="none"/>
          <w:lang w:val="kk-KZ"/>
        </w:rPr>
      </w:pPr>
      <w:r w:rsidRPr="00AF11C2">
        <w:rPr>
          <w:rFonts w:ascii="Times New Roman" w:hAnsi="Times New Roman"/>
          <w:b/>
          <w:spacing w:val="0"/>
          <w:position w:val="0"/>
          <w:szCs w:val="28"/>
          <w:effect w:val="none"/>
          <w:lang w:val="kk-KZ"/>
        </w:rPr>
        <w:t>ҚОСЫМША</w:t>
      </w:r>
    </w:p>
    <w:p w:rsidR="00AF11C2" w:rsidRPr="00AF11C2" w:rsidRDefault="00AF11C2" w:rsidP="00AF11C2">
      <w:pPr>
        <w:pStyle w:val="a6"/>
        <w:spacing w:line="240" w:lineRule="auto"/>
        <w:ind w:firstLine="0"/>
        <w:rPr>
          <w:rFonts w:ascii="Times New Roman" w:hAnsi="Times New Roman"/>
          <w:b/>
          <w:spacing w:val="0"/>
          <w:position w:val="0"/>
          <w:szCs w:val="28"/>
          <w:effect w:val="none"/>
          <w:lang w:val="kk-KZ"/>
        </w:rPr>
      </w:pPr>
    </w:p>
    <w:p w:rsidR="00AF11C2" w:rsidRPr="00F24CA0" w:rsidRDefault="00AF11C2" w:rsidP="00AF11C2">
      <w:pPr>
        <w:spacing w:after="0" w:line="240" w:lineRule="auto"/>
        <w:jc w:val="right"/>
        <w:rPr>
          <w:rFonts w:ascii="Times New Roman" w:hAnsi="Times New Roman" w:cs="Times New Roman"/>
          <w:b/>
          <w:sz w:val="28"/>
          <w:szCs w:val="28"/>
          <w:lang w:val="kk-KZ"/>
        </w:rPr>
      </w:pPr>
      <w:r w:rsidRPr="00F24CA0">
        <w:rPr>
          <w:rFonts w:ascii="Times New Roman" w:hAnsi="Times New Roman" w:cs="Times New Roman"/>
          <w:b/>
          <w:sz w:val="28"/>
          <w:szCs w:val="28"/>
          <w:lang w:val="kk-KZ"/>
        </w:rPr>
        <w:t>Қосымша А</w:t>
      </w:r>
    </w:p>
    <w:p w:rsidR="00AF11C2" w:rsidRPr="00F24CA0" w:rsidRDefault="00AF11C2" w:rsidP="00AF11C2">
      <w:pPr>
        <w:spacing w:after="0" w:line="240" w:lineRule="auto"/>
        <w:jc w:val="both"/>
        <w:rPr>
          <w:rFonts w:ascii="Times New Roman" w:hAnsi="Times New Roman" w:cs="Times New Roman"/>
          <w:b/>
          <w:sz w:val="28"/>
          <w:szCs w:val="28"/>
          <w:lang w:val="kk-KZ"/>
        </w:rPr>
      </w:pPr>
    </w:p>
    <w:p w:rsidR="00AF11C2" w:rsidRPr="00F24CA0" w:rsidRDefault="00AF11C2" w:rsidP="00AF11C2">
      <w:pPr>
        <w:spacing w:after="0" w:line="240" w:lineRule="auto"/>
        <w:jc w:val="both"/>
        <w:rPr>
          <w:rFonts w:ascii="Times New Roman" w:hAnsi="Times New Roman" w:cs="Times New Roman"/>
          <w:b/>
          <w:sz w:val="28"/>
          <w:szCs w:val="28"/>
          <w:lang w:val="kk-KZ"/>
        </w:rPr>
      </w:pPr>
      <w:r w:rsidRPr="00F24CA0">
        <w:rPr>
          <w:rFonts w:ascii="Times New Roman" w:hAnsi="Times New Roman" w:cs="Times New Roman"/>
          <w:b/>
          <w:sz w:val="28"/>
          <w:szCs w:val="28"/>
          <w:lang w:val="kk-KZ"/>
        </w:rPr>
        <w:t>«Қазақ халқының салт-дәстүрлерін тану»  элективті курсы бойынша студенттердің білімдерін тексеруге арналған сұрақтар</w:t>
      </w:r>
    </w:p>
    <w:p w:rsidR="00AF11C2" w:rsidRPr="00F24CA0" w:rsidRDefault="00AF11C2" w:rsidP="00AF11C2">
      <w:pPr>
        <w:spacing w:after="0" w:line="240" w:lineRule="auto"/>
        <w:jc w:val="both"/>
        <w:rPr>
          <w:rFonts w:ascii="Times New Roman" w:hAnsi="Times New Roman" w:cs="Times New Roman"/>
          <w:b/>
          <w:sz w:val="28"/>
          <w:szCs w:val="28"/>
          <w:lang w:val="kk-KZ"/>
        </w:rPr>
      </w:pPr>
    </w:p>
    <w:p w:rsidR="00AF11C2" w:rsidRPr="001A7EDD" w:rsidRDefault="00AF11C2" w:rsidP="00AF11C2">
      <w:pPr>
        <w:spacing w:after="0" w:line="240" w:lineRule="auto"/>
        <w:jc w:val="both"/>
        <w:rPr>
          <w:rFonts w:ascii="Times New Roman" w:hAnsi="Times New Roman" w:cs="Times New Roman"/>
          <w:sz w:val="28"/>
          <w:szCs w:val="28"/>
          <w:lang w:val="kk-KZ"/>
        </w:rPr>
      </w:pPr>
      <w:r w:rsidRPr="00F24CA0">
        <w:rPr>
          <w:rFonts w:ascii="Times New Roman" w:hAnsi="Times New Roman" w:cs="Times New Roman"/>
          <w:sz w:val="28"/>
          <w:szCs w:val="28"/>
          <w:lang w:val="kk-KZ"/>
        </w:rPr>
        <w:t xml:space="preserve">      І</w:t>
      </w:r>
      <w:r w:rsidRPr="00F24CA0">
        <w:rPr>
          <w:rFonts w:ascii="Times New Roman" w:hAnsi="Times New Roman" w:cs="Times New Roman"/>
          <w:color w:val="548DD4"/>
          <w:sz w:val="28"/>
          <w:szCs w:val="28"/>
          <w:lang w:val="kk-KZ"/>
        </w:rPr>
        <w:t xml:space="preserve">. </w:t>
      </w:r>
      <w:r w:rsidRPr="001A7EDD">
        <w:rPr>
          <w:rFonts w:ascii="Times New Roman" w:hAnsi="Times New Roman" w:cs="Times New Roman"/>
          <w:sz w:val="28"/>
          <w:szCs w:val="28"/>
          <w:lang w:val="kk-KZ"/>
        </w:rPr>
        <w:t xml:space="preserve">Қазақ салт-дәстүрлерінен білімдерін тексеру үшін: </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 Әдет-ғұрып деген не?</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2) Салт-дәстүр ұғымдарына сипаттама беріңіз.</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3) Халық педагогикасы деген не?</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4) Этнопедагогика қандай ғылым?</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5) Қазақтың бала тәрбиесіне байланысты салт-дәстүрлерін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6) Қазақтың тұрмыстық салт-дәстүрлерін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7) Қазақтың мәдени салт-дәстүрлерін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8) Қазақтың зергерлік дәстүріне байланысты атаулары қандай?</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9) Қазақтың қазіргі заман салт-дәстүрлерін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10) Қазақтың туыстық атаулары қандай?</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11) Қазақтың қазаға байланысты ғұрыптарын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12) Қазақтың ырымдарын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13) Қазақтың ұлттық тағамдарын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14) Қазақтың қонақтарға тартылатын табақтарының түрлері.</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15) Қазақтың үйлену мен үй болуға байланысты салт-дәстүрлерін атаңыздар.</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II. Қазақтың салт-дәстүрлерінен іскерлік пен дағдыларын тексеру үшін: </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 Қазақ салт-дәстүрлері тақырыбына оқушылармен экскурсия өткізе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2) Қазақ салт-дәстүрлері тақырыптарына оқушылармен конференция өткізе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3) Қазақ салт-дәстүрлері тақырыбына оқушылармен әңгіме өткізе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4) Қазақ салт-дәстүрлері тақырыптары бойынша оқушылармен кештер өткізе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5) Өз оқу пәніңізден қазақ салт-дәстүрлерінің материалдарын пайдаланып, сабақ өткізе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6) Қазақ салт-дәстүрлері бойынша үйірме жұмысын жүргізе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7) Қазақ салт-дәстүрлері тақырыптары бойынша баяндама жасай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lastRenderedPageBreak/>
        <w:t xml:space="preserve">     8) Қазақ салт-дәстүрлері тақырыптары бойынша курстық жұмыс орындай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9) Қазақ салт-дәстүрлері мәселелері бойынша дипломдық жұмыс орындай аласыз ба?</w:t>
      </w:r>
    </w:p>
    <w:p w:rsidR="00AF11C2" w:rsidRPr="001A7EDD" w:rsidRDefault="00AF11C2" w:rsidP="00AF11C2">
      <w:pPr>
        <w:spacing w:after="0" w:line="240" w:lineRule="auto"/>
        <w:jc w:val="both"/>
        <w:rPr>
          <w:rFonts w:ascii="Times New Roman" w:hAnsi="Times New Roman" w:cs="Times New Roman"/>
          <w:sz w:val="28"/>
          <w:szCs w:val="28"/>
          <w:lang w:val="kk-KZ"/>
        </w:rPr>
      </w:pPr>
      <w:r w:rsidRPr="001A7EDD">
        <w:rPr>
          <w:rFonts w:ascii="Times New Roman" w:hAnsi="Times New Roman" w:cs="Times New Roman"/>
          <w:sz w:val="28"/>
          <w:szCs w:val="28"/>
          <w:lang w:val="kk-KZ"/>
        </w:rPr>
        <w:t xml:space="preserve">    10) Қазақ салт-дәстүрлері тағлымын ата-аналар арасында насихаттай аласыз ба?</w:t>
      </w:r>
    </w:p>
    <w:p w:rsidR="00AF11C2" w:rsidRPr="001A7EDD" w:rsidRDefault="00AF11C2" w:rsidP="00AF11C2">
      <w:pPr>
        <w:pStyle w:val="a6"/>
        <w:spacing w:line="240" w:lineRule="auto"/>
        <w:ind w:firstLine="0"/>
        <w:rPr>
          <w:rFonts w:ascii="Times New Roman" w:hAnsi="Times New Roman"/>
          <w:b/>
          <w:spacing w:val="0"/>
          <w:position w:val="0"/>
          <w:szCs w:val="28"/>
          <w:effect w:val="none"/>
          <w:lang w:val="kk-KZ"/>
        </w:rPr>
      </w:pPr>
    </w:p>
    <w:p w:rsidR="00AF11C2" w:rsidRPr="00F24CA0" w:rsidRDefault="00AF11C2" w:rsidP="00AF11C2">
      <w:pPr>
        <w:spacing w:after="0" w:line="240" w:lineRule="auto"/>
        <w:jc w:val="right"/>
        <w:rPr>
          <w:rFonts w:ascii="Times New Roman" w:hAnsi="Times New Roman" w:cs="Times New Roman"/>
          <w:b/>
          <w:sz w:val="28"/>
          <w:szCs w:val="28"/>
          <w:lang w:val="kk-KZ"/>
        </w:rPr>
      </w:pPr>
      <w:r w:rsidRPr="00F24CA0">
        <w:rPr>
          <w:rFonts w:ascii="Times New Roman" w:hAnsi="Times New Roman" w:cs="Times New Roman"/>
          <w:b/>
          <w:sz w:val="28"/>
          <w:szCs w:val="28"/>
          <w:lang w:val="kk-KZ"/>
        </w:rPr>
        <w:t>Қосымша Ә</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p>
    <w:p w:rsidR="00AF11C2" w:rsidRPr="00AF11C2" w:rsidRDefault="00AF11C2" w:rsidP="00AF11C2">
      <w:pPr>
        <w:pStyle w:val="a6"/>
        <w:spacing w:line="240" w:lineRule="auto"/>
        <w:ind w:firstLine="426"/>
        <w:rPr>
          <w:rFonts w:ascii="Times New Roman" w:hAnsi="Times New Roman"/>
          <w:b/>
          <w:spacing w:val="0"/>
          <w:position w:val="0"/>
          <w:szCs w:val="28"/>
          <w:effect w:val="none"/>
          <w:lang w:val="kk-KZ"/>
        </w:rPr>
      </w:pPr>
      <w:r w:rsidRPr="00AF11C2">
        <w:rPr>
          <w:rFonts w:ascii="Times New Roman" w:hAnsi="Times New Roman"/>
          <w:b/>
          <w:spacing w:val="0"/>
          <w:position w:val="0"/>
          <w:szCs w:val="28"/>
          <w:effect w:val="none"/>
          <w:lang w:val="kk-KZ"/>
        </w:rPr>
        <w:t>Педагогикалық мамандық бойынша оқитын студент-   практикан</w:t>
      </w:r>
      <w:r w:rsidR="00FE6751">
        <w:rPr>
          <w:rFonts w:ascii="Times New Roman" w:hAnsi="Times New Roman"/>
          <w:b/>
          <w:spacing w:val="0"/>
          <w:position w:val="0"/>
          <w:szCs w:val="28"/>
          <w:effect w:val="none"/>
          <w:lang w:val="kk-KZ"/>
        </w:rPr>
        <w:t>т</w:t>
      </w:r>
      <w:r w:rsidRPr="00AF11C2">
        <w:rPr>
          <w:rFonts w:ascii="Times New Roman" w:hAnsi="Times New Roman"/>
          <w:b/>
          <w:spacing w:val="0"/>
          <w:position w:val="0"/>
          <w:szCs w:val="28"/>
          <w:effect w:val="none"/>
          <w:lang w:val="kk-KZ"/>
        </w:rPr>
        <w:t>тардың наурыз мерекесiне арнап дайындаған тәрбие iс-шарасына қажетті материалдар</w:t>
      </w:r>
    </w:p>
    <w:p w:rsidR="00AF11C2" w:rsidRPr="00AF11C2" w:rsidRDefault="00AF11C2" w:rsidP="00AF11C2">
      <w:pPr>
        <w:pStyle w:val="a6"/>
        <w:spacing w:line="240" w:lineRule="auto"/>
        <w:ind w:firstLine="426"/>
        <w:jc w:val="center"/>
        <w:rPr>
          <w:rFonts w:ascii="Times New Roman" w:hAnsi="Times New Roman"/>
          <w:spacing w:val="0"/>
          <w:position w:val="0"/>
          <w:szCs w:val="28"/>
          <w:effect w:val="none"/>
          <w:lang w:val="kk-KZ"/>
        </w:rPr>
      </w:pPr>
    </w:p>
    <w:p w:rsidR="00AF11C2" w:rsidRPr="00AF11C2" w:rsidRDefault="00AF11C2" w:rsidP="00AF11C2">
      <w:pPr>
        <w:pStyle w:val="a6"/>
        <w:spacing w:line="240" w:lineRule="auto"/>
        <w:ind w:firstLine="426"/>
        <w:jc w:val="center"/>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(Ақан серi ауылы)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-Уа, халайық! Бүгiн - ұлыстың ұлы күнi! Ата-бабаларымыздың сөзiмен айтсақ, ақ түйенiң қарны жарылған күн, Наурыз мейрамы. Наурыз салтанаты! Алдымен «Наурыз» деген сөздiң өзiне тоқталатын болсақ, бұл көне парсы сөзi. Қазақшаға аударсақ, алғашқы буыны нау – жаңа, рыз – күн деген ұғымды бiлiдiредi. Сонда жаңа күн деген сөз шығады екен. Наурыз – жаңа күн, яғни жаңа жылдың алғашқы күнi – жыл басы. Бұл бiздiң халқымызда күн мен түн теңелер мезгiл – наурыз айының 22-жұлдызына сәйкес келедi. Бұл - қыс бойғы қар көбесi сөгiлiп, жер жүзi көгерiп, көктеп, тiршiлiк атаулыға жан бiтiп, жасарып жаңаратын шақ. Мал бағуды кәсiп еткен ата-бабаларымыздың қорада қойы қоздап, түйесi боздап, бiр малы екеу болып, аузы аққа тиiп, мол ырысқа кенелетiн, қыс қыспағынан арқасы кеңiп, арқа-жарқа мәз-мәйрам шаттыққа бөленетiн жайдарман шағы.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Бұл күнi аталарымыз бен әжелерiмiз үй-үйдi, ауыл-ауылды аралап, наурыз көжеден дәм тататын. Үлкен-кiшiге ақ баталарын берiп, iзгi тiлек тiлесетiн. «Ұлыс күнi қазан толса, ол жылы ақ мол болар. Ұлы кiсiден бата алса, сонда олжалы жол болар» деп нақыл айтып, ауыл арасын бiрлiкке, татулыққа, ынтымаққа шақыратын. Жыл басы – наурыз күнi айтылған бұл тiлектер ақ болып, толық орындалады деп ырым ететiн.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Ғасырлар бойына атадан балаға мұра болып келе жатқан дәстүрлi осы Наурыз тойы бүгiн, мiне, тағыда есiгiмiздi ашып отыр. Құрметтi халайық! қадірмендi жәмиғат! Бiздiң өткен қой жылына еш өкпемiз жоқ. Солай ма?..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Көпшiлiк дауысы: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-Иә, өкпемiз жоқ!</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-Жоқ-жоқ! Ризамыз! Дән ризамыз!</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-Ендеше, ең алдымен «өткенге – салауат, болашаққа - аманат» деген ата жолымен сол қой жылын шығарып салайық.</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(Ду қол шапалақтаумен сахнаға қой бейнесiнде киiнген немесе қойдың басы бейнеленген сурет көтерген бала шығады).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lastRenderedPageBreak/>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 Қойеке, мына жұртың өзiңе дән риза.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Қадамың құтты болып, Сен бiздiң елге тәуелсiздiк алып бердiң! Тұңғыш ғарышкер-ұшқышымызды көк жүзiне қанат қақтырдың. Ол үшiн мың да бiр рақмет саған, Қой жылы!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Қой:</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-Мен де хал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ыма д</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н ризамын. Д</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ние д</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рлiгiп жат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 алма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айып заманда бiздi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елiмiз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ткен жылды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зiмдей мома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зiмдей сабырлы мiнезбен бейбiт тынышты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ткiздi. Ел iргесi б</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лiнбедi. Ауыз-бiрлiгiмiз бен татулы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селкеу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спедi. Лайым солай бол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ай .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зiмнi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орнымды басар Мешiн жылына да тiлерiм осы!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рдайым 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ыт, бейбiт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мiр болсын! Б</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бектерiмiздi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ж</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зiнен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лкi арылмасын! Аманшылы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 шал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шадыман к</w:t>
      </w:r>
      <w:r w:rsidRPr="00AF11C2">
        <w:rPr>
          <w:rFonts w:ascii="Times New Roman" w:hAnsi="Times New Roman"/>
          <w:spacing w:val="0"/>
          <w:position w:val="0"/>
          <w:szCs w:val="28"/>
          <w:effect w:val="none"/>
          <w:lang w:val="kk-KZ"/>
        </w:rPr>
        <w:t>өң</w:t>
      </w:r>
      <w:r w:rsidRPr="00AF11C2">
        <w:rPr>
          <w:rFonts w:ascii="Times New Roman" w:hAnsi="Times New Roman"/>
          <w:spacing w:val="0"/>
          <w:position w:val="0"/>
          <w:szCs w:val="28"/>
          <w:effect w:val="none"/>
        </w:rPr>
        <w:t>iл-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йде жолы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ысайы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рiскенше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 жа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сы, халайы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оштасып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ып кетедi).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арашаш: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 ендi, ж</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ми</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ат, ортамыз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жа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жыл  - Мешiндi 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ырайы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ош келдi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жа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Мешiн жылы! 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рлет, Наурыз, елiмнi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береке, ырыс мейрамы!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(Иiлiп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пшiлiкке та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зым еткен Мешiн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 кезде м</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з-м</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йрам к</w:t>
      </w:r>
      <w:r w:rsidRPr="00AF11C2">
        <w:rPr>
          <w:rFonts w:ascii="Times New Roman" w:hAnsi="Times New Roman"/>
          <w:spacing w:val="0"/>
          <w:position w:val="0"/>
          <w:szCs w:val="28"/>
          <w:effect w:val="none"/>
          <w:lang w:val="kk-KZ"/>
        </w:rPr>
        <w:t>өң</w:t>
      </w:r>
      <w:r w:rsidRPr="00AF11C2">
        <w:rPr>
          <w:rFonts w:ascii="Times New Roman" w:hAnsi="Times New Roman"/>
          <w:spacing w:val="0"/>
          <w:position w:val="0"/>
          <w:szCs w:val="28"/>
          <w:effect w:val="none"/>
        </w:rPr>
        <w:t>iл-к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йде секiрiп ойнап, асыр салып</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рермен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пшiлiктi аралап кетедi).</w:t>
      </w:r>
    </w:p>
    <w:p w:rsidR="00AF11C2" w:rsidRPr="00AF11C2" w:rsidRDefault="00AF11C2" w:rsidP="00AF11C2">
      <w:pPr>
        <w:pStyle w:val="a6"/>
        <w:spacing w:line="240" w:lineRule="auto"/>
        <w:ind w:firstLine="1400"/>
        <w:jc w:val="center"/>
        <w:rPr>
          <w:rFonts w:ascii="Times New Roman" w:hAnsi="Times New Roman"/>
          <w:spacing w:val="0"/>
          <w:position w:val="0"/>
          <w:szCs w:val="28"/>
          <w:effect w:val="none"/>
        </w:rPr>
      </w:pPr>
      <w:r w:rsidRPr="00AF11C2">
        <w:rPr>
          <w:rFonts w:ascii="Times New Roman" w:hAnsi="Times New Roman"/>
          <w:spacing w:val="0"/>
          <w:position w:val="0"/>
          <w:szCs w:val="28"/>
          <w:effect w:val="none"/>
        </w:rPr>
        <w:t>Жа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жыл есiгiмiзден жа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сылы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болып енсiн!</w:t>
      </w:r>
    </w:p>
    <w:p w:rsidR="00AF11C2" w:rsidRPr="00AF11C2" w:rsidRDefault="00AF11C2" w:rsidP="00AF11C2">
      <w:pPr>
        <w:pStyle w:val="a6"/>
        <w:spacing w:line="240" w:lineRule="auto"/>
        <w:ind w:firstLine="426"/>
        <w:jc w:val="center"/>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адамы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н</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 жаусын, Мешiн жылы!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(Ду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 шапала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тау).</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 халайы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Ендi осы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лысты</w:t>
      </w:r>
      <w:r w:rsidRPr="00AF11C2">
        <w:rPr>
          <w:rFonts w:ascii="Times New Roman" w:hAnsi="Times New Roman"/>
          <w:spacing w:val="0"/>
          <w:position w:val="0"/>
          <w:szCs w:val="28"/>
          <w:effect w:val="none"/>
          <w:lang w:val="kk-KZ"/>
        </w:rPr>
        <w:t>ң ұ</w:t>
      </w:r>
      <w:r w:rsidRPr="00AF11C2">
        <w:rPr>
          <w:rFonts w:ascii="Times New Roman" w:hAnsi="Times New Roman"/>
          <w:spacing w:val="0"/>
          <w:position w:val="0"/>
          <w:szCs w:val="28"/>
          <w:effect w:val="none"/>
        </w:rPr>
        <w:t>лы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нi ата салтымыз бойынша ортамыз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бабамызды 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ырайы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 баршамыз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тiлек, о</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батасын берсiн!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(Сахна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са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алды, аса тая</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ты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 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рт оны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 шапала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арсы алады).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-Армысы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дар, ж</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ми</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ат!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олын жайып).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 о</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мол болсын,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айда барса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жол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 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рт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лiк 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лыс береке берсiн,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ле-жала жерге енсiн!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 хал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ым то</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йлектерi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к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ай</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ы-уа</w:t>
      </w:r>
      <w:r w:rsidRPr="00AF11C2">
        <w:rPr>
          <w:rFonts w:ascii="Times New Roman" w:hAnsi="Times New Roman"/>
          <w:spacing w:val="0"/>
          <w:position w:val="0"/>
          <w:szCs w:val="28"/>
          <w:effect w:val="none"/>
          <w:lang w:val="kk-KZ"/>
        </w:rPr>
        <w:t>й</w:t>
      </w:r>
      <w:r w:rsidRPr="00AF11C2">
        <w:rPr>
          <w:rFonts w:ascii="Times New Roman" w:hAnsi="Times New Roman"/>
          <w:spacing w:val="0"/>
          <w:position w:val="0"/>
          <w:szCs w:val="28"/>
          <w:effect w:val="none"/>
        </w:rPr>
        <w:t>ым жо</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уаныштары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умиiн!!!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(Бетiн сипап</w:t>
      </w:r>
      <w:r w:rsidRPr="00AF11C2">
        <w:rPr>
          <w:rFonts w:ascii="Times New Roman" w:hAnsi="Times New Roman"/>
          <w:spacing w:val="0"/>
          <w:position w:val="0"/>
          <w:szCs w:val="28"/>
          <w:effect w:val="none"/>
          <w:lang w:val="kk-KZ"/>
        </w:rPr>
        <w:t xml:space="preserve">, </w:t>
      </w:r>
      <w:r w:rsidRPr="00AF11C2">
        <w:rPr>
          <w:rFonts w:ascii="Times New Roman" w:hAnsi="Times New Roman"/>
          <w:spacing w:val="0"/>
          <w:position w:val="0"/>
          <w:szCs w:val="28"/>
          <w:effect w:val="none"/>
        </w:rPr>
        <w:t xml:space="preserve"> бата бередi).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lastRenderedPageBreak/>
        <w:t>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рт тегiс бетiн сипап, айт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ыз келсiн айтады.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арашаш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ызым, ата салтын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мытпай,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лыс тойын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ткiзiп жат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андары</w:t>
      </w:r>
      <w:r w:rsidRPr="00AF11C2">
        <w:rPr>
          <w:rFonts w:ascii="Times New Roman" w:hAnsi="Times New Roman"/>
          <w:spacing w:val="0"/>
          <w:position w:val="0"/>
          <w:szCs w:val="28"/>
          <w:effect w:val="none"/>
          <w:lang w:val="kk-KZ"/>
        </w:rPr>
        <w:t>ң ө</w:t>
      </w:r>
      <w:r w:rsidRPr="00AF11C2">
        <w:rPr>
          <w:rFonts w:ascii="Times New Roman" w:hAnsi="Times New Roman"/>
          <w:spacing w:val="0"/>
          <w:position w:val="0"/>
          <w:szCs w:val="28"/>
          <w:effect w:val="none"/>
        </w:rPr>
        <w:t>те жа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сы екен.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лкен ра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мет. Ал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ане, ендi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андай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ызыр баба,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лысты</w:t>
      </w:r>
      <w:r w:rsidRPr="00AF11C2">
        <w:rPr>
          <w:rFonts w:ascii="Times New Roman" w:hAnsi="Times New Roman"/>
          <w:spacing w:val="0"/>
          <w:position w:val="0"/>
          <w:szCs w:val="28"/>
          <w:effect w:val="none"/>
          <w:lang w:val="kk-KZ"/>
        </w:rPr>
        <w:t>ң ұ</w:t>
      </w:r>
      <w:r w:rsidRPr="00AF11C2">
        <w:rPr>
          <w:rFonts w:ascii="Times New Roman" w:hAnsi="Times New Roman"/>
          <w:spacing w:val="0"/>
          <w:position w:val="0"/>
          <w:szCs w:val="28"/>
          <w:effect w:val="none"/>
        </w:rPr>
        <w:t>лы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нi «Наурыз жыры» </w:t>
      </w:r>
      <w:r w:rsidRPr="00AF11C2">
        <w:rPr>
          <w:rFonts w:ascii="Times New Roman" w:hAnsi="Times New Roman"/>
          <w:spacing w:val="0"/>
          <w:position w:val="0"/>
          <w:szCs w:val="28"/>
          <w:effect w:val="none"/>
          <w:lang w:val="kk-KZ"/>
        </w:rPr>
        <w:t>а</w:t>
      </w:r>
      <w:r w:rsidRPr="00AF11C2">
        <w:rPr>
          <w:rFonts w:ascii="Times New Roman" w:hAnsi="Times New Roman"/>
          <w:spacing w:val="0"/>
          <w:position w:val="0"/>
          <w:szCs w:val="28"/>
          <w:effect w:val="none"/>
        </w:rPr>
        <w:t xml:space="preserve">йтылатынын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iз жа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сы бiлесiз. Ал,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ане, 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ртым, «Наурыз жырын» айтайы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ане, кiм дайын?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(Екi-</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ш бала белсенiп 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Бiрiншi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rPr>
        <w:tab/>
        <w:t>-</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нi к</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рi-жас,</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тасып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рiскен.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озыдай,</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Жамырасып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рiскен.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Екiншi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«Са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тай г</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 - деп терiстен,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«Кел, таза 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кел!» - десiп.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«Ием, тiлек бер!» - десiп,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Шалдар бата берiскен.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шiншi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лысты</w:t>
      </w:r>
      <w:r w:rsidRPr="00AF11C2">
        <w:rPr>
          <w:rFonts w:ascii="Times New Roman" w:hAnsi="Times New Roman"/>
          <w:spacing w:val="0"/>
          <w:position w:val="0"/>
          <w:szCs w:val="28"/>
          <w:effect w:val="none"/>
          <w:lang w:val="kk-KZ"/>
        </w:rPr>
        <w:t>ң ұ</w:t>
      </w:r>
      <w:r w:rsidRPr="00AF11C2">
        <w:rPr>
          <w:rFonts w:ascii="Times New Roman" w:hAnsi="Times New Roman"/>
          <w:spacing w:val="0"/>
          <w:position w:val="0"/>
          <w:szCs w:val="28"/>
          <w:effect w:val="none"/>
        </w:rPr>
        <w:t>лы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нiнде,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Бай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 балбырап,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асында жас жеткiншек</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лымша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салбырап.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ртiншi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йбiше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ар балпиып,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ндiгi баста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ай</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иып.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Келiншек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ар керiлiп,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Шашбаулары 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гiлiп.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Бесiншi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нi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 ерiп,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Сай-салалар г</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рiлдер.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к ш</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бi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ып желкiлдеп,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Д</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ние бiткен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лiмдер.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Алтыншы бала: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лiмдер д</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ние, ойнарсы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ре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тайы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ат болып,</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йгеге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осса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келерсi</w:t>
      </w:r>
      <w:r w:rsidRPr="00AF11C2">
        <w:rPr>
          <w:rFonts w:ascii="Times New Roman" w:hAnsi="Times New Roman"/>
          <w:spacing w:val="0"/>
          <w:position w:val="0"/>
          <w:szCs w:val="28"/>
          <w:effect w:val="none"/>
          <w:lang w:val="kk-KZ"/>
        </w:rPr>
        <w:t>ң</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рттан жеке та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болып.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ра</w:t>
      </w:r>
      <w:r w:rsidRPr="00AF11C2">
        <w:rPr>
          <w:rFonts w:ascii="Times New Roman" w:hAnsi="Times New Roman"/>
          <w:spacing w:val="0"/>
          <w:position w:val="0"/>
          <w:szCs w:val="28"/>
          <w:effect w:val="none"/>
          <w:lang w:val="kk-KZ"/>
        </w:rPr>
        <w:t>х</w:t>
      </w:r>
      <w:r w:rsidRPr="00AF11C2">
        <w:rPr>
          <w:rFonts w:ascii="Times New Roman" w:hAnsi="Times New Roman"/>
          <w:spacing w:val="0"/>
          <w:position w:val="0"/>
          <w:szCs w:val="28"/>
          <w:effect w:val="none"/>
        </w:rPr>
        <w:t xml:space="preserve">мет, айналайындар!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ркендерi</w:t>
      </w:r>
      <w:r w:rsidRPr="00AF11C2">
        <w:rPr>
          <w:rFonts w:ascii="Times New Roman" w:hAnsi="Times New Roman"/>
          <w:spacing w:val="0"/>
          <w:position w:val="0"/>
          <w:szCs w:val="28"/>
          <w:effect w:val="none"/>
          <w:lang w:val="kk-KZ"/>
        </w:rPr>
        <w:t>ң ө</w:t>
      </w:r>
      <w:r w:rsidRPr="00AF11C2">
        <w:rPr>
          <w:rFonts w:ascii="Times New Roman" w:hAnsi="Times New Roman"/>
          <w:spacing w:val="0"/>
          <w:position w:val="0"/>
          <w:szCs w:val="28"/>
          <w:effect w:val="none"/>
        </w:rPr>
        <w:t>сiп, талаптары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н</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 жаусын!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 Қызыр баба, ендi өзiңiздiң жолыңызды қуған тағы бiр өнерлi өренiңiздiң наурыз күнi айтылар жыр батасын тыңдап көрiңiз.</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lastRenderedPageBreak/>
        <w:tab/>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 ж</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н-ж</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 Ты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(Домбыралы жыршы бала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Жыршы: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-Уа,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дайым, о</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Жаманшылы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болмасын.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Аруа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бiткен жар болып,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ызыр бабам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олдасын.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Аман са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тап 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л басын,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Еккен егiн солмасын.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Орта толып ырыс</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Бейбiт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мiр орнасын.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Бостанды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ордасын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Перiштелер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ор</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л жиналып тамшыдан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iз толсын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сы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Атамекен тазарып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Асы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ссiн алшыдан.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т береке кетпесiн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Ди</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аншы мен малшыдан.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умиiн</w:t>
      </w:r>
      <w:r w:rsidRPr="00AF11C2">
        <w:rPr>
          <w:rFonts w:ascii="Times New Roman" w:hAnsi="Times New Roman"/>
          <w:spacing w:val="0"/>
          <w:position w:val="0"/>
          <w:szCs w:val="28"/>
          <w:effect w:val="none"/>
          <w:lang w:val="kk-KZ"/>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умиiн! О-о,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 жаса, балам! Айт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аны</w:t>
      </w:r>
      <w:r w:rsidRPr="00AF11C2">
        <w:rPr>
          <w:rFonts w:ascii="Times New Roman" w:hAnsi="Times New Roman"/>
          <w:spacing w:val="0"/>
          <w:position w:val="0"/>
          <w:szCs w:val="28"/>
          <w:effect w:val="none"/>
          <w:lang w:val="kk-KZ"/>
        </w:rPr>
        <w:t>ң ғ</w:t>
      </w:r>
      <w:r w:rsidRPr="00AF11C2">
        <w:rPr>
          <w:rFonts w:ascii="Times New Roman" w:hAnsi="Times New Roman"/>
          <w:spacing w:val="0"/>
          <w:position w:val="0"/>
          <w:szCs w:val="28"/>
          <w:effect w:val="none"/>
        </w:rPr>
        <w:t>алайыс-</w:t>
      </w:r>
      <w:r w:rsidRPr="00AF11C2">
        <w:rPr>
          <w:rFonts w:ascii="Times New Roman" w:hAnsi="Times New Roman"/>
          <w:spacing w:val="0"/>
          <w:position w:val="0"/>
          <w:szCs w:val="28"/>
          <w:effect w:val="none"/>
          <w:lang w:val="kk-KZ"/>
        </w:rPr>
        <w:t>с</w:t>
      </w:r>
      <w:r w:rsidRPr="00AF11C2">
        <w:rPr>
          <w:rFonts w:ascii="Times New Roman" w:hAnsi="Times New Roman"/>
          <w:spacing w:val="0"/>
          <w:position w:val="0"/>
          <w:szCs w:val="28"/>
          <w:effect w:val="none"/>
        </w:rPr>
        <w:t>алам пай</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амбарды</w:t>
      </w:r>
      <w:r w:rsidRPr="00AF11C2">
        <w:rPr>
          <w:rFonts w:ascii="Times New Roman" w:hAnsi="Times New Roman"/>
          <w:spacing w:val="0"/>
          <w:position w:val="0"/>
          <w:szCs w:val="28"/>
          <w:effect w:val="none"/>
          <w:lang w:val="kk-KZ"/>
        </w:rPr>
        <w:t>ң ө</w:t>
      </w:r>
      <w:r w:rsidRPr="00AF11C2">
        <w:rPr>
          <w:rFonts w:ascii="Times New Roman" w:hAnsi="Times New Roman"/>
          <w:spacing w:val="0"/>
          <w:position w:val="0"/>
          <w:szCs w:val="28"/>
          <w:effect w:val="none"/>
        </w:rPr>
        <w:t xml:space="preserve">з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ла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ына шалынып, ниетi</w:t>
      </w:r>
      <w:r w:rsidRPr="00AF11C2">
        <w:rPr>
          <w:rFonts w:ascii="Times New Roman" w:hAnsi="Times New Roman"/>
          <w:spacing w:val="0"/>
          <w:position w:val="0"/>
          <w:szCs w:val="28"/>
          <w:effect w:val="none"/>
          <w:lang w:val="kk-KZ"/>
        </w:rPr>
        <w:t>ң қ</w:t>
      </w:r>
      <w:r w:rsidRPr="00AF11C2">
        <w:rPr>
          <w:rFonts w:ascii="Times New Roman" w:hAnsi="Times New Roman"/>
          <w:spacing w:val="0"/>
          <w:position w:val="0"/>
          <w:szCs w:val="28"/>
          <w:effect w:val="none"/>
        </w:rPr>
        <w:t>абыл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(Бетiн сипап</w:t>
      </w:r>
      <w:r w:rsidRPr="00AF11C2">
        <w:rPr>
          <w:rFonts w:ascii="Times New Roman" w:hAnsi="Times New Roman"/>
          <w:spacing w:val="0"/>
          <w:position w:val="0"/>
          <w:szCs w:val="28"/>
          <w:effect w:val="none"/>
          <w:lang w:val="kk-KZ"/>
        </w:rPr>
        <w:t xml:space="preserve">, </w:t>
      </w:r>
      <w:r w:rsidRPr="00AF11C2">
        <w:rPr>
          <w:rFonts w:ascii="Times New Roman" w:hAnsi="Times New Roman"/>
          <w:spacing w:val="0"/>
          <w:position w:val="0"/>
          <w:szCs w:val="28"/>
          <w:effect w:val="none"/>
        </w:rPr>
        <w:t xml:space="preserve"> батасын бередi).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-Баба, хал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ымызды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салтында кез -келген той-томала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ойын-к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лкiсiз, думансыз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тпесi белгiсi. Ал сол ойын-к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лкiнi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ркi мен с</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нi бол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жары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w:t>
      </w:r>
      <w:r w:rsidRPr="00AF11C2">
        <w:rPr>
          <w:rFonts w:ascii="Times New Roman" w:hAnsi="Times New Roman"/>
          <w:spacing w:val="0"/>
          <w:position w:val="0"/>
          <w:szCs w:val="28"/>
          <w:effect w:val="none"/>
          <w:lang w:val="kk-KZ"/>
        </w:rPr>
        <w:t>қ Қ</w:t>
      </w:r>
      <w:r w:rsidRPr="00AF11C2">
        <w:rPr>
          <w:rFonts w:ascii="Times New Roman" w:hAnsi="Times New Roman"/>
          <w:spacing w:val="0"/>
          <w:position w:val="0"/>
          <w:szCs w:val="28"/>
          <w:effect w:val="none"/>
        </w:rPr>
        <w:t>ожан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сiр, Алдарк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се, Тазша балаларды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мытпа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боларсыз. Б</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гiнгi тойымыз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сол кiсiлер де келiп отыр. Соларды орта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ырып,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тарын тамашаласа</w:t>
      </w:r>
      <w:r w:rsidRPr="00AF11C2">
        <w:rPr>
          <w:rFonts w:ascii="Times New Roman" w:hAnsi="Times New Roman"/>
          <w:spacing w:val="0"/>
          <w:position w:val="0"/>
          <w:szCs w:val="28"/>
          <w:effect w:val="none"/>
          <w:lang w:val="kk-KZ"/>
        </w:rPr>
        <w:t>қ қ</w:t>
      </w:r>
      <w:r w:rsidRPr="00AF11C2">
        <w:rPr>
          <w:rFonts w:ascii="Times New Roman" w:hAnsi="Times New Roman"/>
          <w:spacing w:val="0"/>
          <w:position w:val="0"/>
          <w:szCs w:val="28"/>
          <w:effect w:val="none"/>
        </w:rPr>
        <w:t>айтедi?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ызыр баба: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те орынды! Ма</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л, айналайын!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-Шал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ытып мерекеде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н салайы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нерпаз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рендерге тамсанайы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ыз бен ертегiден бiзге жеткен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 xml:space="preserve">рметтi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тарды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арсы алайы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(Сахна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 алдымен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ожан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сiр, одан</w:t>
      </w:r>
      <w:r w:rsidRPr="00AF11C2">
        <w:rPr>
          <w:rFonts w:ascii="Times New Roman" w:hAnsi="Times New Roman"/>
          <w:spacing w:val="0"/>
          <w:position w:val="0"/>
          <w:szCs w:val="28"/>
          <w:effect w:val="none"/>
          <w:lang w:val="kk-KZ"/>
        </w:rPr>
        <w:t>соң</w:t>
      </w:r>
      <w:r w:rsidRPr="00AF11C2">
        <w:rPr>
          <w:rFonts w:ascii="Times New Roman" w:hAnsi="Times New Roman"/>
          <w:spacing w:val="0"/>
          <w:position w:val="0"/>
          <w:szCs w:val="28"/>
          <w:effect w:val="none"/>
        </w:rPr>
        <w:t xml:space="preserve"> Алдарк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се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xml:space="preserve">Алдаркөсе: </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-Әй, әпендiм, үн-түнсiз сiлейiп неғып т</w:t>
      </w:r>
      <w:r w:rsidR="00FE6751">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lang w:val="kk-KZ"/>
        </w:rPr>
        <w:t>рсың? Тым болмаса мына халқыңа аман-сәлемiң қайда?</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Қожекең:</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lastRenderedPageBreak/>
        <w:t>-Ай, Алдарым-ай, құрғақ сәлем жұртыма тамақ болар дейсiң бе? Көк есегiме артып әкеле жатқан бiрер қап базарлығым бар едi, әне бiр бұрышта рэкет деген бiр бәлелер тартып алып… Содан есек те жоқ, базарлық та жоқ, мына жұртыма не дерiмдi бiлмей тұрғаным.</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-Апыр-ай, ә, шының ба?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-Мен ешкiмдi алдап көрген жоқпын. Мына сен ғой ел-жұртты бүлдiрiп, қазiргiлердiң бәрi Тазша бала екеуiңнiң ұрпақтарың көрiнедi.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-Қой, ойбай, мына жұрт шын көрiп қалар.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-Бәрi шетiнен суайт. Бәрi бiрiн-бiрi қайтсем алдап кетем деп тұрған алыпсатар болып алыпты. Сен екеуiңнiң ұрпағың емегенде не?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-Өйтетiн болсақ, Қожеке, дәл осы мектептiң өзiнен сенiң де ұрпағыңды тауып берем.</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-А…а. Қалай?</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-Есiңде ме, сенiң нақты қай күн екенiн айтпай, әйтеуiр бiр дүйсенбiмен жұрттың басын қатыратын әдiсiң. Мiне, сенiң дәп сол әдiсiңдi қолданған осы мектеп басшылары да асхананың ашылуын алты айға созып келiптi. Жауаптары сол – «дүйсенбi күнi ашылады» баяғы. Қай дүйсенбi екенiн итiм бiлсiн бе? Сонымен алты ай өтiптi.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-Олардың бұл жерде кiнәсi жоқ. Себебi «мектептi қабылдап ала берiңдер, қалғанын бiрер аптаның iшiнде қатырамыз» деп сенiң құрылысшы ұрпақтарың алдап кетсе қайтпек?</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-Апыр-ай, ә, мына бәледен қалай құтылсам екен? Ә, ә, таптым-таптым! Айтпақшы, Қожеке, осы сенiң есегiң көк емес пе? Қанарың қызыл ала…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-Иә, дәл солай!</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-Ендеше, әлгiнде бiр-екi мiлисә жұртқа жар салып иесiн таппай жүрген. Түп-тура мына «Саяхаттың» бергi бұрышында. Ұш! Жет тез.</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(Қожанәсiр шапанының  етегiн қолына ұстап, қалбалақтап солай қарай жүгiре жөнеледi. Бiр шеттен Тазша баланың төбесi көрiнедi. Ол әндетiп келе жатады).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Тазша: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Айтпаймын өлтiрсең де өтiрiктi,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Салт-сана, әдет-ғұрып кетiлiптi.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Үлкен тұрып сөйлемес кiшi қайда?</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lastRenderedPageBreak/>
        <w:t>Бiр шалға немересi жекiрiптi.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Алдаркөсе:</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-Әй, Суайтбегiм, мынау тағы не сұмдық-ей! қайдағы жоқ пәленi бастап. Салтымызда жоқ нәубеттi қайдан таптың тағы? Өтiрiк айтудың да жөнi бар емес пе?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ab/>
      </w:r>
      <w:r w:rsidRPr="00AF11C2">
        <w:rPr>
          <w:rFonts w:ascii="Times New Roman" w:hAnsi="Times New Roman"/>
          <w:spacing w:val="0"/>
          <w:position w:val="0"/>
          <w:szCs w:val="28"/>
          <w:effect w:val="none"/>
        </w:rPr>
        <w:t>Тазша: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-Ойбай, Алдеке, ол не дегенi</w:t>
      </w:r>
      <w:r w:rsidRPr="00AF11C2">
        <w:rPr>
          <w:rFonts w:ascii="Times New Roman" w:hAnsi="Times New Roman"/>
          <w:spacing w:val="0"/>
          <w:position w:val="0"/>
          <w:szCs w:val="28"/>
          <w:effect w:val="none"/>
          <w:lang w:val="kk-KZ"/>
        </w:rPr>
        <w:t>м</w:t>
      </w:r>
      <w:r w:rsidRPr="00AF11C2">
        <w:rPr>
          <w:rFonts w:ascii="Times New Roman" w:hAnsi="Times New Roman"/>
          <w:spacing w:val="0"/>
          <w:position w:val="0"/>
          <w:szCs w:val="28"/>
          <w:effect w:val="none"/>
        </w:rPr>
        <w:t>iз? Имандай шыным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 Олла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и-бiлл</w:t>
      </w:r>
      <w:r w:rsidRPr="00AF11C2">
        <w:rPr>
          <w:rFonts w:ascii="Times New Roman" w:hAnsi="Times New Roman"/>
          <w:spacing w:val="0"/>
          <w:position w:val="0"/>
          <w:szCs w:val="28"/>
          <w:effect w:val="none"/>
          <w:lang w:val="kk-KZ"/>
        </w:rPr>
        <w:t>әқ</w:t>
      </w:r>
      <w:r w:rsidRPr="00AF11C2">
        <w:rPr>
          <w:rFonts w:ascii="Times New Roman" w:hAnsi="Times New Roman"/>
          <w:spacing w:val="0"/>
          <w:position w:val="0"/>
          <w:szCs w:val="28"/>
          <w:effect w:val="none"/>
        </w:rPr>
        <w:t>и, мiнеки!</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Алдар: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-Тек-ей, ант-су iшiп не болды сонша? Алдына жан салма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тiрiкшi екенi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барша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аян. «С</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мырай келсе, су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 xml:space="preserve">риды» деп,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ожеке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екеуi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немене,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 аспанды су</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алдырып? Обалы не, мен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скен ауылды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балалары шетiнен кiшiпейiл, елгезек екен. Бiрi аттан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сiрiп, бiрi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олт</w:t>
      </w:r>
      <w:r w:rsidRPr="00AF11C2">
        <w:rPr>
          <w:rFonts w:ascii="Times New Roman" w:hAnsi="Times New Roman"/>
          <w:spacing w:val="0"/>
          <w:position w:val="0"/>
          <w:szCs w:val="28"/>
          <w:effect w:val="none"/>
          <w:lang w:val="kk-KZ"/>
        </w:rPr>
        <w:t>ық</w:t>
      </w:r>
      <w:r w:rsidRPr="00AF11C2">
        <w:rPr>
          <w:rFonts w:ascii="Times New Roman" w:hAnsi="Times New Roman"/>
          <w:spacing w:val="0"/>
          <w:position w:val="0"/>
          <w:szCs w:val="28"/>
          <w:effect w:val="none"/>
        </w:rPr>
        <w:t xml:space="preserve">тап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йге бастап, бiрi шынта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ымны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астына жасты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тастап, ендi бiреуi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олыма су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йып, наурыз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же берiп дегендей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қ ұ</w:t>
      </w:r>
      <w:r w:rsidRPr="00AF11C2">
        <w:rPr>
          <w:rFonts w:ascii="Times New Roman" w:hAnsi="Times New Roman"/>
          <w:spacing w:val="0"/>
          <w:position w:val="0"/>
          <w:szCs w:val="28"/>
          <w:effect w:val="none"/>
        </w:rPr>
        <w:t xml:space="preserve">шып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арсы алды </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ой.</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Тазша: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-Е, е, алдап кетедi деп сенен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оры</w:t>
      </w:r>
      <w:r w:rsidRPr="00AF11C2">
        <w:rPr>
          <w:rFonts w:ascii="Times New Roman" w:hAnsi="Times New Roman"/>
          <w:spacing w:val="0"/>
          <w:position w:val="0"/>
          <w:szCs w:val="28"/>
          <w:effect w:val="none"/>
          <w:lang w:val="kk-KZ"/>
        </w:rPr>
        <w:t>ққ</w:t>
      </w:r>
      <w:r w:rsidRPr="00AF11C2">
        <w:rPr>
          <w:rFonts w:ascii="Times New Roman" w:hAnsi="Times New Roman"/>
          <w:spacing w:val="0"/>
          <w:position w:val="0"/>
          <w:szCs w:val="28"/>
          <w:effect w:val="none"/>
        </w:rPr>
        <w:t xml:space="preserve">андары да.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йтпесе</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бiздi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айтсiн б</w:t>
      </w:r>
      <w:r w:rsidRPr="00AF11C2">
        <w:rPr>
          <w:rFonts w:ascii="Times New Roman" w:hAnsi="Times New Roman"/>
          <w:spacing w:val="0"/>
          <w:position w:val="0"/>
          <w:szCs w:val="28"/>
          <w:effect w:val="none"/>
          <w:lang w:val="kk-KZ"/>
        </w:rPr>
        <w:t>ұл</w:t>
      </w:r>
      <w:r w:rsidRPr="00AF11C2">
        <w:rPr>
          <w:rFonts w:ascii="Times New Roman" w:hAnsi="Times New Roman"/>
          <w:spacing w:val="0"/>
          <w:position w:val="0"/>
          <w:szCs w:val="28"/>
          <w:effect w:val="none"/>
        </w:rPr>
        <w:t>ар</w:t>
      </w:r>
      <w:r w:rsidRPr="00AF11C2">
        <w:rPr>
          <w:rFonts w:ascii="Times New Roman" w:hAnsi="Times New Roman"/>
          <w:spacing w:val="0"/>
          <w:position w:val="0"/>
          <w:szCs w:val="28"/>
          <w:effect w:val="none"/>
          <w:lang w:val="kk-KZ"/>
        </w:rPr>
        <w:t>, ә</w:t>
      </w:r>
      <w:r w:rsidRPr="00AF11C2">
        <w:rPr>
          <w:rFonts w:ascii="Times New Roman" w:hAnsi="Times New Roman"/>
          <w:spacing w:val="0"/>
          <w:position w:val="0"/>
          <w:szCs w:val="28"/>
          <w:effect w:val="none"/>
        </w:rPr>
        <w:t xml:space="preserve">пендiлерi де,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тiрiкшiлерi де толып жат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рiнедi.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лгiнде анау бiр той болып жат</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ан шеткi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йге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ссем, бiр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арадомала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 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м</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нда не бар сiзге? Бiздi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депутаттар мен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кiм 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аларымызды</w:t>
      </w:r>
      <w:r w:rsidRPr="00AF11C2">
        <w:rPr>
          <w:rFonts w:ascii="Times New Roman" w:hAnsi="Times New Roman"/>
          <w:spacing w:val="0"/>
          <w:position w:val="0"/>
          <w:szCs w:val="28"/>
          <w:effect w:val="none"/>
          <w:lang w:val="kk-KZ"/>
        </w:rPr>
        <w:t>ң қ</w:t>
      </w:r>
      <w:r w:rsidRPr="00AF11C2">
        <w:rPr>
          <w:rFonts w:ascii="Times New Roman" w:hAnsi="Times New Roman"/>
          <w:spacing w:val="0"/>
          <w:position w:val="0"/>
          <w:szCs w:val="28"/>
          <w:effect w:val="none"/>
        </w:rPr>
        <w:t xml:space="preserve">асында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тiрiк айтудан жiп есе алмайсыз», - дейдi. Со</w:t>
      </w:r>
      <w:r w:rsidRPr="00AF11C2">
        <w:rPr>
          <w:rFonts w:ascii="Times New Roman" w:hAnsi="Times New Roman"/>
          <w:spacing w:val="0"/>
          <w:position w:val="0"/>
          <w:szCs w:val="28"/>
          <w:effect w:val="none"/>
          <w:lang w:val="kk-KZ"/>
        </w:rPr>
        <w:t>д</w:t>
      </w:r>
      <w:r w:rsidRPr="00AF11C2">
        <w:rPr>
          <w:rFonts w:ascii="Times New Roman" w:hAnsi="Times New Roman"/>
          <w:spacing w:val="0"/>
          <w:position w:val="0"/>
          <w:szCs w:val="28"/>
          <w:effect w:val="none"/>
        </w:rPr>
        <w:t>ан абыройым барда осылай тартып кеткен жайым бар.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(Осы т</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ста сахна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елпе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деп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ожеке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ады, оны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рген Алдар со</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рылады).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Алдарк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се: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-О не,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ожеке, ес</w:t>
      </w:r>
      <w:r w:rsidRPr="00AF11C2">
        <w:rPr>
          <w:rFonts w:ascii="Times New Roman" w:hAnsi="Times New Roman"/>
          <w:spacing w:val="0"/>
          <w:position w:val="0"/>
          <w:szCs w:val="28"/>
          <w:effect w:val="none"/>
          <w:lang w:val="kk-KZ"/>
        </w:rPr>
        <w:t>е</w:t>
      </w:r>
      <w:r w:rsidRPr="00AF11C2">
        <w:rPr>
          <w:rFonts w:ascii="Times New Roman" w:hAnsi="Times New Roman"/>
          <w:spacing w:val="0"/>
          <w:position w:val="0"/>
          <w:szCs w:val="28"/>
          <w:effect w:val="none"/>
        </w:rPr>
        <w:t>гi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табылды ма?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Қо</w:t>
      </w:r>
      <w:r w:rsidRPr="00AF11C2">
        <w:rPr>
          <w:rFonts w:ascii="Times New Roman" w:hAnsi="Times New Roman"/>
          <w:spacing w:val="0"/>
          <w:position w:val="0"/>
          <w:szCs w:val="28"/>
          <w:effect w:val="none"/>
        </w:rPr>
        <w:t>жан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сiр: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-Табыл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аны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рысы</w:t>
      </w:r>
      <w:r w:rsidRPr="00AF11C2">
        <w:rPr>
          <w:rFonts w:ascii="Times New Roman" w:hAnsi="Times New Roman"/>
          <w:spacing w:val="0"/>
          <w:position w:val="0"/>
          <w:szCs w:val="28"/>
          <w:effect w:val="none"/>
          <w:lang w:val="kk-KZ"/>
        </w:rPr>
        <w:t>н</w:t>
      </w:r>
      <w:r w:rsidRPr="00AF11C2">
        <w:rPr>
          <w:rFonts w:ascii="Times New Roman" w:hAnsi="Times New Roman"/>
          <w:spacing w:val="0"/>
          <w:position w:val="0"/>
          <w:szCs w:val="28"/>
          <w:effect w:val="none"/>
        </w:rPr>
        <w:t xml:space="preserve">,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лгiлерi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мы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сом айып 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леттiрiп,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зер берген жо</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па? Жол т</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ртiбiн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зды,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шенi ластады дей ме-ау</w:t>
      </w:r>
      <w:r w:rsidRPr="00AF11C2">
        <w:rPr>
          <w:rFonts w:ascii="Times New Roman" w:hAnsi="Times New Roman"/>
          <w:spacing w:val="0"/>
          <w:position w:val="0"/>
          <w:szCs w:val="28"/>
          <w:effect w:val="none"/>
          <w:lang w:val="kk-KZ"/>
        </w:rPr>
        <w:t>?! Ә</w:t>
      </w:r>
      <w:r w:rsidRPr="00AF11C2">
        <w:rPr>
          <w:rFonts w:ascii="Times New Roman" w:hAnsi="Times New Roman"/>
          <w:spacing w:val="0"/>
          <w:position w:val="0"/>
          <w:szCs w:val="28"/>
          <w:effect w:val="none"/>
        </w:rPr>
        <w:t xml:space="preserve">й,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здерi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м</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нда не</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ып т</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жiкелесiп т</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рсы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дар? Ана жа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не анау бiр киiз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артында бiр-бiр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аптан алтын дiлд</w:t>
      </w:r>
      <w:r w:rsidRPr="00AF11C2">
        <w:rPr>
          <w:rFonts w:ascii="Times New Roman" w:hAnsi="Times New Roman"/>
          <w:spacing w:val="0"/>
          <w:position w:val="0"/>
          <w:szCs w:val="28"/>
          <w:effect w:val="none"/>
          <w:lang w:val="kk-KZ"/>
        </w:rPr>
        <w:t>ә ү</w:t>
      </w:r>
      <w:r w:rsidRPr="00AF11C2">
        <w:rPr>
          <w:rFonts w:ascii="Times New Roman" w:hAnsi="Times New Roman"/>
          <w:spacing w:val="0"/>
          <w:position w:val="0"/>
          <w:szCs w:val="28"/>
          <w:effect w:val="none"/>
        </w:rPr>
        <w:t>лестiрiп жатыр.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Тазша: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-Алтын?!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ожан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сiр: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-И</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алтын бол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анда, к</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дiмгi саф алтын,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ларды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тiлiнше 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лут</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 дей ме… 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сiнбедiм. К</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мпiнс</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тси дедi ме, балалар</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берiлетiн ж</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рдем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рiнедi. Сенi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Бiзбикештен ту</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бес бала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тiзiмi ж</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р, Алдеке.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ожан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сiр: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й, мына  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ртты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w:t>
      </w:r>
      <w:r w:rsidRPr="00AF11C2">
        <w:rPr>
          <w:rFonts w:ascii="Times New Roman" w:hAnsi="Times New Roman"/>
          <w:spacing w:val="0"/>
          <w:position w:val="0"/>
          <w:szCs w:val="28"/>
          <w:effect w:val="none"/>
          <w:lang w:val="kk-KZ"/>
        </w:rPr>
        <w:t>әр</w:t>
      </w:r>
      <w:r w:rsidRPr="00AF11C2">
        <w:rPr>
          <w:rFonts w:ascii="Times New Roman" w:hAnsi="Times New Roman"/>
          <w:spacing w:val="0"/>
          <w:position w:val="0"/>
          <w:szCs w:val="28"/>
          <w:effect w:val="none"/>
        </w:rPr>
        <w:t>i солай неге 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ылып барады-ей?! Жа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с</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зiм шын болып ж</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рмесiн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зi?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ой, мен де жетейiн.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 жiгiттер, «с</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ркi-м</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н, тойды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ркi-</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н» деген. Ортамызд</w:t>
      </w:r>
      <w:r w:rsidRPr="00AF11C2">
        <w:rPr>
          <w:rFonts w:ascii="Times New Roman" w:hAnsi="Times New Roman"/>
          <w:spacing w:val="0"/>
          <w:position w:val="0"/>
          <w:szCs w:val="28"/>
          <w:effect w:val="none"/>
          <w:lang w:val="kk-KZ"/>
        </w:rPr>
        <w:t>а</w:t>
      </w:r>
      <w:r w:rsidRPr="00AF11C2">
        <w:rPr>
          <w:rFonts w:ascii="Times New Roman" w:hAnsi="Times New Roman"/>
          <w:spacing w:val="0"/>
          <w:position w:val="0"/>
          <w:szCs w:val="28"/>
          <w:effect w:val="none"/>
        </w:rPr>
        <w:t xml:space="preserve"> отыр</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ршiлес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кiлi Ыбырай ауылынан келген</w:t>
      </w:r>
      <w:r w:rsidRPr="00AF11C2">
        <w:rPr>
          <w:rFonts w:ascii="Times New Roman" w:hAnsi="Times New Roman"/>
          <w:spacing w:val="0"/>
          <w:position w:val="0"/>
          <w:szCs w:val="28"/>
          <w:effect w:val="none"/>
          <w:lang w:val="kk-KZ"/>
        </w:rPr>
        <w:t xml:space="preserve"> 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тар мен мына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ызыр </w:t>
      </w:r>
      <w:r w:rsidRPr="00AF11C2">
        <w:rPr>
          <w:rFonts w:ascii="Times New Roman" w:hAnsi="Times New Roman"/>
          <w:spacing w:val="0"/>
          <w:position w:val="0"/>
          <w:szCs w:val="28"/>
          <w:effect w:val="none"/>
        </w:rPr>
        <w:lastRenderedPageBreak/>
        <w:t>бабамыз</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нерiмiздi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рсетейiк.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ане, «ауылды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алты ауызын» кiм баста</w:t>
      </w:r>
      <w:r w:rsidRPr="00AF11C2">
        <w:rPr>
          <w:rFonts w:ascii="Times New Roman" w:hAnsi="Times New Roman"/>
          <w:spacing w:val="0"/>
          <w:position w:val="0"/>
          <w:szCs w:val="28"/>
          <w:effect w:val="none"/>
          <w:lang w:val="kk-KZ"/>
        </w:rPr>
        <w:t>й</w:t>
      </w:r>
      <w:r w:rsidRPr="00AF11C2">
        <w:rPr>
          <w:rFonts w:ascii="Times New Roman" w:hAnsi="Times New Roman"/>
          <w:spacing w:val="0"/>
          <w:position w:val="0"/>
          <w:szCs w:val="28"/>
          <w:effect w:val="none"/>
        </w:rPr>
        <w:t>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пшiлiк дауыс:</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 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рекелдi!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сегi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герсiн!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 жаса! Мы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да бiр ра</w:t>
      </w:r>
      <w:r w:rsidRPr="00AF11C2">
        <w:rPr>
          <w:rFonts w:ascii="Times New Roman" w:hAnsi="Times New Roman"/>
          <w:spacing w:val="0"/>
          <w:position w:val="0"/>
          <w:szCs w:val="28"/>
          <w:effect w:val="none"/>
          <w:lang w:val="kk-KZ"/>
        </w:rPr>
        <w:t>хм</w:t>
      </w:r>
      <w:r w:rsidRPr="00AF11C2">
        <w:rPr>
          <w:rFonts w:ascii="Times New Roman" w:hAnsi="Times New Roman"/>
          <w:spacing w:val="0"/>
          <w:position w:val="0"/>
          <w:szCs w:val="28"/>
          <w:effect w:val="none"/>
        </w:rPr>
        <w:t>ет!</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-Талабы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н</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 жаусын!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-Ауылды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алты ауызынан кейiн салтымызда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деге жол берiледi, я</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ни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н кезегi ендi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тарда. Ал</w:t>
      </w:r>
      <w:r w:rsidRPr="00AF11C2">
        <w:rPr>
          <w:rFonts w:ascii="Times New Roman" w:hAnsi="Times New Roman"/>
          <w:spacing w:val="0"/>
          <w:position w:val="0"/>
          <w:szCs w:val="28"/>
          <w:effect w:val="none"/>
          <w:lang w:val="kk-KZ"/>
        </w:rPr>
        <w:t>, қ</w:t>
      </w:r>
      <w:r w:rsidRPr="00AF11C2">
        <w:rPr>
          <w:rFonts w:ascii="Times New Roman" w:hAnsi="Times New Roman"/>
          <w:spacing w:val="0"/>
          <w:position w:val="0"/>
          <w:szCs w:val="28"/>
          <w:effect w:val="none"/>
        </w:rPr>
        <w:t>анеки</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кiлi Ыбырай атамызды</w:t>
      </w:r>
      <w:r w:rsidRPr="00AF11C2">
        <w:rPr>
          <w:rFonts w:ascii="Times New Roman" w:hAnsi="Times New Roman"/>
          <w:spacing w:val="0"/>
          <w:position w:val="0"/>
          <w:szCs w:val="28"/>
          <w:effect w:val="none"/>
          <w:lang w:val="kk-KZ"/>
        </w:rPr>
        <w:t>ң ө</w:t>
      </w:r>
      <w:r w:rsidRPr="00AF11C2">
        <w:rPr>
          <w:rFonts w:ascii="Times New Roman" w:hAnsi="Times New Roman"/>
          <w:spacing w:val="0"/>
          <w:position w:val="0"/>
          <w:szCs w:val="28"/>
          <w:effect w:val="none"/>
        </w:rPr>
        <w:t xml:space="preserve">нерпаз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ландары.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-Наурыз тойыны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бiр басты к</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делерiнi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бiрi  –Наурыз айтыс. Ендеше, соны тамашалайы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аш</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 кезек</w:t>
      </w:r>
      <w:r w:rsidRPr="00AF11C2">
        <w:rPr>
          <w:rFonts w:ascii="Times New Roman" w:hAnsi="Times New Roman"/>
          <w:spacing w:val="0"/>
          <w:position w:val="0"/>
          <w:szCs w:val="28"/>
          <w:effect w:val="none"/>
          <w:lang w:val="kk-KZ"/>
        </w:rPr>
        <w:t xml:space="preserve"> ө</w:t>
      </w:r>
      <w:r w:rsidRPr="00AF11C2">
        <w:rPr>
          <w:rFonts w:ascii="Times New Roman" w:hAnsi="Times New Roman"/>
          <w:spacing w:val="0"/>
          <w:position w:val="0"/>
          <w:szCs w:val="28"/>
          <w:effect w:val="none"/>
        </w:rPr>
        <w:t>з ауылымызда.</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Сұ</w:t>
      </w: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Мiнгенi сыл</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ымдарды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берен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нерi талаптыны</w:t>
      </w:r>
      <w:r w:rsidRPr="00AF11C2">
        <w:rPr>
          <w:rFonts w:ascii="Times New Roman" w:hAnsi="Times New Roman"/>
          <w:spacing w:val="0"/>
          <w:position w:val="0"/>
          <w:szCs w:val="28"/>
          <w:effect w:val="none"/>
          <w:lang w:val="kk-KZ"/>
        </w:rPr>
        <w:t>ң ө</w:t>
      </w:r>
      <w:r w:rsidRPr="00AF11C2">
        <w:rPr>
          <w:rFonts w:ascii="Times New Roman" w:hAnsi="Times New Roman"/>
          <w:spacing w:val="0"/>
          <w:position w:val="0"/>
          <w:szCs w:val="28"/>
          <w:effect w:val="none"/>
        </w:rPr>
        <w:t>ле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райын,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айыруын айтып бершi,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Бiрiншi жыл</w:t>
      </w:r>
      <w:r w:rsidRPr="00AF11C2">
        <w:rPr>
          <w:rFonts w:ascii="Times New Roman" w:hAnsi="Times New Roman"/>
          <w:spacing w:val="0"/>
          <w:position w:val="0"/>
          <w:szCs w:val="28"/>
          <w:effect w:val="none"/>
          <w:lang w:val="kk-KZ"/>
        </w:rPr>
        <w:t>ға</w:t>
      </w:r>
      <w:r w:rsidRPr="00AF11C2">
        <w:rPr>
          <w:rFonts w:ascii="Times New Roman" w:hAnsi="Times New Roman"/>
          <w:spacing w:val="0"/>
          <w:position w:val="0"/>
          <w:szCs w:val="28"/>
          <w:effect w:val="none"/>
        </w:rPr>
        <w:t xml:space="preserve"> кiрген немене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Жауап: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-Д</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ние ойлап т</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рсам д</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шпан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рiнде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лiнi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ыс</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Айтайын с</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а аны</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жауап,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Бiрiншi жыл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 кiрген тыш</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пшiлiк дауыс:</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-Ой, п</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лi-ай! Тауып кеттi!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рекелде!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йгеден келсе ж</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йрiк жарар 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С</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зiлтiп жал-</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йры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ын тарар 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 xml:space="preserve">Жыл атын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ткен жыл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айтып берсе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ab/>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кейге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онып,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шпей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алар 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Жауап: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аны ауылымны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ой болады,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Мереке жылда осындай той болады.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Т</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йiп ал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кейi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е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мытпастай,</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Жыл аты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ткен жыл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ы -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ой болады.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-Ауылым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ыстап отыр Ой</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ораны, </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Мереке к</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нде осындай той болады.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Биыл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жылды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атын айтып бершi,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Бiлгенен со</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та</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да ой толады.</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Жауап:</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Адам</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дай берер несiбенi,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 xml:space="preserve">Мына дос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алай-</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алай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сiледi?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lastRenderedPageBreak/>
        <w:t>Бiлiп ал, мен айтайын м</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ны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жайын,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Биыл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 кiрген жылы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 Мешiн едi.</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пшiлiк дауыс:</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-Ой: 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рекелде!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 жаса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сегелерi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герсiн.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 xml:space="preserve">гiнгi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 xml:space="preserve">лыс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рметiне бiздi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мы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рал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ан бишiлерiмiз бiр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нер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рсетiп жiберсе.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кiлi Ыбырай атамызды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ауылынан келген меймандарымыз ш</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лдеп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ар деп Наурыз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же </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келген екен.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 ендi содан д</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м татсын. Ал,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 шайып, д</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мге, дастар</w:t>
      </w:r>
      <w:r w:rsidRPr="00AF11C2">
        <w:rPr>
          <w:rFonts w:ascii="Times New Roman" w:hAnsi="Times New Roman"/>
          <w:spacing w:val="0"/>
          <w:position w:val="0"/>
          <w:szCs w:val="28"/>
          <w:effect w:val="none"/>
          <w:lang w:val="kk-KZ"/>
        </w:rPr>
        <w:t>қх</w:t>
      </w:r>
      <w:r w:rsidRPr="00AF11C2">
        <w:rPr>
          <w:rFonts w:ascii="Times New Roman" w:hAnsi="Times New Roman"/>
          <w:spacing w:val="0"/>
          <w:position w:val="0"/>
          <w:szCs w:val="28"/>
          <w:effect w:val="none"/>
        </w:rPr>
        <w:t>н басына келi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iздер.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олына леген,</w:t>
      </w:r>
      <w:r w:rsidRPr="00AF11C2">
        <w:rPr>
          <w:rFonts w:ascii="Times New Roman" w:hAnsi="Times New Roman"/>
          <w:spacing w:val="0"/>
          <w:position w:val="0"/>
          <w:szCs w:val="28"/>
          <w:effect w:val="none"/>
          <w:lang w:val="kk-KZ"/>
        </w:rPr>
        <w:t xml:space="preserve"> құ</w:t>
      </w:r>
      <w:r w:rsidRPr="00AF11C2">
        <w:rPr>
          <w:rFonts w:ascii="Times New Roman" w:hAnsi="Times New Roman"/>
          <w:spacing w:val="0"/>
          <w:position w:val="0"/>
          <w:szCs w:val="28"/>
          <w:effect w:val="none"/>
        </w:rPr>
        <w:t xml:space="preserve">ман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стап, иы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ына с</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лгi сал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бiр елгезек бала шы</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 xml:space="preserve">ып,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тарды</w:t>
      </w:r>
      <w:r w:rsidRPr="00AF11C2">
        <w:rPr>
          <w:rFonts w:ascii="Times New Roman" w:hAnsi="Times New Roman"/>
          <w:spacing w:val="0"/>
          <w:position w:val="0"/>
          <w:szCs w:val="28"/>
          <w:effect w:val="none"/>
          <w:lang w:val="kk-KZ"/>
        </w:rPr>
        <w:t>ң қ</w:t>
      </w:r>
      <w:r w:rsidRPr="00AF11C2">
        <w:rPr>
          <w:rFonts w:ascii="Times New Roman" w:hAnsi="Times New Roman"/>
          <w:spacing w:val="0"/>
          <w:position w:val="0"/>
          <w:szCs w:val="28"/>
          <w:effect w:val="none"/>
        </w:rPr>
        <w:t xml:space="preserve">олына су </w:t>
      </w:r>
      <w:r w:rsidRPr="00AF11C2">
        <w:rPr>
          <w:rFonts w:ascii="Times New Roman" w:hAnsi="Times New Roman"/>
          <w:spacing w:val="0"/>
          <w:position w:val="0"/>
          <w:szCs w:val="28"/>
          <w:effect w:val="none"/>
          <w:lang w:val="kk-KZ"/>
        </w:rPr>
        <w:t>құ</w:t>
      </w:r>
      <w:r w:rsidRPr="00AF11C2">
        <w:rPr>
          <w:rFonts w:ascii="Times New Roman" w:hAnsi="Times New Roman"/>
          <w:spacing w:val="0"/>
          <w:position w:val="0"/>
          <w:szCs w:val="28"/>
          <w:effect w:val="none"/>
        </w:rPr>
        <w:t xml:space="preserve">яды.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тар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ш-т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рт жiгiт, </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ш-т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рт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ыз-келiншек болып наурыз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 xml:space="preserve">жеден ауыз тиедi. </w:t>
      </w:r>
      <w:r w:rsidRPr="00AF11C2">
        <w:rPr>
          <w:rFonts w:ascii="Times New Roman" w:hAnsi="Times New Roman"/>
          <w:spacing w:val="0"/>
          <w:position w:val="0"/>
          <w:szCs w:val="28"/>
          <w:effect w:val="none"/>
          <w:lang w:val="kk-KZ"/>
        </w:rPr>
        <w:t>І</w:t>
      </w:r>
      <w:r w:rsidRPr="00AF11C2">
        <w:rPr>
          <w:rFonts w:ascii="Times New Roman" w:hAnsi="Times New Roman"/>
          <w:spacing w:val="0"/>
          <w:position w:val="0"/>
          <w:szCs w:val="28"/>
          <w:effect w:val="none"/>
        </w:rPr>
        <w:t>штерiнен бiр жiгiт ра</w:t>
      </w:r>
      <w:r w:rsidRPr="00AF11C2">
        <w:rPr>
          <w:rFonts w:ascii="Times New Roman" w:hAnsi="Times New Roman"/>
          <w:spacing w:val="0"/>
          <w:position w:val="0"/>
          <w:szCs w:val="28"/>
          <w:effect w:val="none"/>
          <w:lang w:val="kk-KZ"/>
        </w:rPr>
        <w:t>х</w:t>
      </w:r>
      <w:r w:rsidRPr="00AF11C2">
        <w:rPr>
          <w:rFonts w:ascii="Times New Roman" w:hAnsi="Times New Roman"/>
          <w:spacing w:val="0"/>
          <w:position w:val="0"/>
          <w:szCs w:val="28"/>
          <w:effect w:val="none"/>
        </w:rPr>
        <w:t>мет айтып бата бередi).</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ab/>
        <w:t>Батаг</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й жiгiт</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-Ра</w:t>
      </w:r>
      <w:r w:rsidRPr="00AF11C2">
        <w:rPr>
          <w:rFonts w:ascii="Times New Roman" w:hAnsi="Times New Roman"/>
          <w:spacing w:val="0"/>
          <w:position w:val="0"/>
          <w:szCs w:val="28"/>
          <w:effect w:val="none"/>
          <w:lang w:val="kk-KZ"/>
        </w:rPr>
        <w:t>хм</w:t>
      </w:r>
      <w:r w:rsidRPr="00AF11C2">
        <w:rPr>
          <w:rFonts w:ascii="Times New Roman" w:hAnsi="Times New Roman"/>
          <w:spacing w:val="0"/>
          <w:position w:val="0"/>
          <w:szCs w:val="28"/>
          <w:effect w:val="none"/>
        </w:rPr>
        <w:t>ет</w:t>
      </w:r>
      <w:r w:rsidRPr="00AF11C2">
        <w:rPr>
          <w:rFonts w:ascii="Times New Roman" w:hAnsi="Times New Roman"/>
          <w:spacing w:val="0"/>
          <w:position w:val="0"/>
          <w:szCs w:val="28"/>
          <w:effect w:val="none"/>
          <w:lang w:val="kk-KZ"/>
        </w:rPr>
        <w:t>,</w:t>
      </w:r>
      <w:r w:rsidRPr="00AF11C2">
        <w:rPr>
          <w:rFonts w:ascii="Times New Roman" w:hAnsi="Times New Roman"/>
          <w:spacing w:val="0"/>
          <w:position w:val="0"/>
          <w:szCs w:val="28"/>
          <w:effect w:val="none"/>
        </w:rPr>
        <w:t xml:space="preserve"> же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еше!</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же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iз д</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мдi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же iстеген келiндер,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пке жа</w:t>
      </w:r>
      <w:r w:rsidRPr="00AF11C2">
        <w:rPr>
          <w:rFonts w:ascii="Times New Roman" w:hAnsi="Times New Roman"/>
          <w:spacing w:val="0"/>
          <w:position w:val="0"/>
          <w:szCs w:val="28"/>
          <w:effect w:val="none"/>
          <w:lang w:val="kk-KZ"/>
        </w:rPr>
        <w:t>ққ</w:t>
      </w:r>
      <w:r w:rsidRPr="00AF11C2">
        <w:rPr>
          <w:rFonts w:ascii="Times New Roman" w:hAnsi="Times New Roman"/>
          <w:spacing w:val="0"/>
          <w:position w:val="0"/>
          <w:szCs w:val="28"/>
          <w:effect w:val="none"/>
        </w:rPr>
        <w:t>ан елшiл бол!</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Бозтор</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айдай т</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лшiл бол!</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Сиыры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баспа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азаны</w:t>
      </w:r>
      <w:r w:rsidRPr="00AF11C2">
        <w:rPr>
          <w:rFonts w:ascii="Times New Roman" w:hAnsi="Times New Roman"/>
          <w:spacing w:val="0"/>
          <w:position w:val="0"/>
          <w:szCs w:val="28"/>
          <w:effect w:val="none"/>
          <w:lang w:val="kk-KZ"/>
        </w:rPr>
        <w:t>ң қ</w:t>
      </w:r>
      <w:r w:rsidRPr="00AF11C2">
        <w:rPr>
          <w:rFonts w:ascii="Times New Roman" w:hAnsi="Times New Roman"/>
          <w:spacing w:val="0"/>
          <w:position w:val="0"/>
          <w:szCs w:val="28"/>
          <w:effect w:val="none"/>
        </w:rPr>
        <w:t>аспа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онша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ызы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монша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Аллау акбар!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она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тар ш</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л басып, дем 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болар. Ендеше, бiздi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ауыл жастары сiздердi 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мба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 айтыс</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 ша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 xml:space="preserve">ырып отыр. </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ане, ендi олар жасыр</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ж</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мба</w:t>
      </w: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ты шешiп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iздер.</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lang w:val="kk-KZ"/>
        </w:rPr>
        <w:t>Қ</w:t>
      </w:r>
      <w:r w:rsidRPr="00AF11C2">
        <w:rPr>
          <w:rFonts w:ascii="Times New Roman" w:hAnsi="Times New Roman"/>
          <w:spacing w:val="0"/>
          <w:position w:val="0"/>
          <w:szCs w:val="28"/>
          <w:effect w:val="none"/>
        </w:rPr>
        <w:t>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rPr>
      </w:pPr>
      <w:r w:rsidRPr="00AF11C2">
        <w:rPr>
          <w:rFonts w:ascii="Times New Roman" w:hAnsi="Times New Roman"/>
          <w:spacing w:val="0"/>
          <w:position w:val="0"/>
          <w:szCs w:val="28"/>
          <w:effect w:val="none"/>
        </w:rPr>
        <w:t>-О-о, б</w:t>
      </w:r>
      <w:r w:rsidRPr="00AF11C2">
        <w:rPr>
          <w:rFonts w:ascii="Times New Roman" w:hAnsi="Times New Roman"/>
          <w:spacing w:val="0"/>
          <w:position w:val="0"/>
          <w:szCs w:val="28"/>
          <w:effect w:val="none"/>
          <w:lang w:val="kk-KZ"/>
        </w:rPr>
        <w:t>ә</w:t>
      </w:r>
      <w:r w:rsidRPr="00AF11C2">
        <w:rPr>
          <w:rFonts w:ascii="Times New Roman" w:hAnsi="Times New Roman"/>
          <w:spacing w:val="0"/>
          <w:position w:val="0"/>
          <w:szCs w:val="28"/>
          <w:effect w:val="none"/>
        </w:rPr>
        <w:t xml:space="preserve">рекелде! </w:t>
      </w:r>
      <w:r w:rsidRPr="00AF11C2">
        <w:rPr>
          <w:rFonts w:ascii="Times New Roman" w:hAnsi="Times New Roman"/>
          <w:spacing w:val="0"/>
          <w:position w:val="0"/>
          <w:szCs w:val="28"/>
          <w:effect w:val="none"/>
          <w:lang w:val="kk-KZ"/>
        </w:rPr>
        <w:t>Ұ</w:t>
      </w:r>
      <w:r w:rsidRPr="00AF11C2">
        <w:rPr>
          <w:rFonts w:ascii="Times New Roman" w:hAnsi="Times New Roman"/>
          <w:spacing w:val="0"/>
          <w:position w:val="0"/>
          <w:szCs w:val="28"/>
          <w:effect w:val="none"/>
        </w:rPr>
        <w:t>лысты</w:t>
      </w:r>
      <w:r w:rsidRPr="00AF11C2">
        <w:rPr>
          <w:rFonts w:ascii="Times New Roman" w:hAnsi="Times New Roman"/>
          <w:spacing w:val="0"/>
          <w:position w:val="0"/>
          <w:szCs w:val="28"/>
          <w:effect w:val="none"/>
          <w:lang w:val="kk-KZ"/>
        </w:rPr>
        <w:t>ң ұ</w:t>
      </w:r>
      <w:r w:rsidRPr="00AF11C2">
        <w:rPr>
          <w:rFonts w:ascii="Times New Roman" w:hAnsi="Times New Roman"/>
          <w:spacing w:val="0"/>
          <w:position w:val="0"/>
          <w:szCs w:val="28"/>
          <w:effect w:val="none"/>
        </w:rPr>
        <w:t>лы тойына кiле</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бiр сайды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 тасындай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нерпаз жастар жинал</w:t>
      </w:r>
      <w:r w:rsidRPr="00AF11C2">
        <w:rPr>
          <w:rFonts w:ascii="Times New Roman" w:hAnsi="Times New Roman"/>
          <w:spacing w:val="0"/>
          <w:position w:val="0"/>
          <w:szCs w:val="28"/>
          <w:effect w:val="none"/>
          <w:lang w:val="kk-KZ"/>
        </w:rPr>
        <w:t>ғ</w:t>
      </w:r>
      <w:r w:rsidRPr="00AF11C2">
        <w:rPr>
          <w:rFonts w:ascii="Times New Roman" w:hAnsi="Times New Roman"/>
          <w:spacing w:val="0"/>
          <w:position w:val="0"/>
          <w:szCs w:val="28"/>
          <w:effect w:val="none"/>
        </w:rPr>
        <w:t>ан екен. Жарады</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дар. К</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п жаса</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дар.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нерлерi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 xml:space="preserve">мен </w:t>
      </w:r>
      <w:r w:rsidRPr="00AF11C2">
        <w:rPr>
          <w:rFonts w:ascii="Times New Roman" w:hAnsi="Times New Roman"/>
          <w:spacing w:val="0"/>
          <w:position w:val="0"/>
          <w:szCs w:val="28"/>
          <w:effect w:val="none"/>
          <w:lang w:val="kk-KZ"/>
        </w:rPr>
        <w:t>ө</w:t>
      </w:r>
      <w:r w:rsidRPr="00AF11C2">
        <w:rPr>
          <w:rFonts w:ascii="Times New Roman" w:hAnsi="Times New Roman"/>
          <w:spacing w:val="0"/>
          <w:position w:val="0"/>
          <w:szCs w:val="28"/>
          <w:effect w:val="none"/>
        </w:rPr>
        <w:t>рге ж</w:t>
      </w:r>
      <w:r w:rsidRPr="00AF11C2">
        <w:rPr>
          <w:rFonts w:ascii="Times New Roman" w:hAnsi="Times New Roman"/>
          <w:spacing w:val="0"/>
          <w:position w:val="0"/>
          <w:szCs w:val="28"/>
          <w:effect w:val="none"/>
          <w:lang w:val="kk-KZ"/>
        </w:rPr>
        <w:t>ү</w:t>
      </w:r>
      <w:r w:rsidRPr="00AF11C2">
        <w:rPr>
          <w:rFonts w:ascii="Times New Roman" w:hAnsi="Times New Roman"/>
          <w:spacing w:val="0"/>
          <w:position w:val="0"/>
          <w:szCs w:val="28"/>
          <w:effect w:val="none"/>
        </w:rPr>
        <w:t>зе берi</w:t>
      </w:r>
      <w:r w:rsidRPr="00AF11C2">
        <w:rPr>
          <w:rFonts w:ascii="Times New Roman" w:hAnsi="Times New Roman"/>
          <w:spacing w:val="0"/>
          <w:position w:val="0"/>
          <w:szCs w:val="28"/>
          <w:effect w:val="none"/>
          <w:lang w:val="kk-KZ"/>
        </w:rPr>
        <w:t>ң</w:t>
      </w:r>
      <w:r w:rsidRPr="00AF11C2">
        <w:rPr>
          <w:rFonts w:ascii="Times New Roman" w:hAnsi="Times New Roman"/>
          <w:spacing w:val="0"/>
          <w:position w:val="0"/>
          <w:szCs w:val="28"/>
          <w:effect w:val="none"/>
        </w:rPr>
        <w:t>дер!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rPr>
        <w:tab/>
      </w:r>
      <w:r w:rsidRPr="00AF11C2">
        <w:rPr>
          <w:rFonts w:ascii="Times New Roman" w:hAnsi="Times New Roman"/>
          <w:spacing w:val="0"/>
          <w:position w:val="0"/>
          <w:szCs w:val="28"/>
          <w:effect w:val="none"/>
          <w:lang w:val="kk-KZ"/>
        </w:rPr>
        <w:t>Топтан бір қыз дауыстап:</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Қарашаш апай жігіттеріміздің бағын енді айтыс өнерінде сынап көрсек қайтеді?</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Өте орынды. Қыз бен жігіт айтысына шақырмақсыңдар ғой. Ал өздерің бастаңдар онда.</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Қыздар:</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Арба айдаған, ендеше арба айдаған,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lastRenderedPageBreak/>
        <w:t>Айдай алмай арбасын жарға айдаған.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Келемін деп кешкілік уәде беріп,</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Иттен қорқып келе алмай сор қайнаған, бозбала-ай...</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Жігіттер:</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 жерге қар жауса қақ тұрмайды,</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сал жігіттер қыздарға таптырмайды.</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Қызды ауылдың сыртынан әнге бассақ,</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Кемпір-шалы тыржыңдап жақтырмайды.</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Қыздар:</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-Жас ағашқа кәрі ағаш сүйеу дейді,</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Біздің елге Молдабай күйеу дейді.</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Таласам деп қазанның қаспағына</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Танауы мен шекесі күйе дейді.</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Жігіттер:</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-Айналайын қарайсың қасың керіп,</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Алар едім мал болса бәсің беріп.</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Басыбайлы мен саған бол демеймін,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Жүрсең болды тек біраз қасыма еріп.</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Қыздар:</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-Олай болса, жігітім, дәсең құрсын,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Біздер жақтан қараңыз аулақ жүрсін.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Жеңілгенің мойындап, айыбың тарт,</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Ер жігітке тағылған бұл да бір сын.</w:t>
      </w:r>
    </w:p>
    <w:p w:rsidR="00AF11C2" w:rsidRPr="00AF11C2" w:rsidRDefault="00AF11C2" w:rsidP="00AF11C2">
      <w:pPr>
        <w:pStyle w:val="a6"/>
        <w:spacing w:line="240" w:lineRule="auto"/>
        <w:ind w:firstLine="42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Көпшілік дауыс:</w:t>
      </w:r>
    </w:p>
    <w:p w:rsidR="00AF11C2" w:rsidRPr="00AF11C2" w:rsidRDefault="00AF11C2" w:rsidP="00AF11C2">
      <w:pPr>
        <w:pStyle w:val="a6"/>
        <w:spacing w:line="240" w:lineRule="auto"/>
        <w:ind w:firstLine="84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-Ой, бәле!</w:t>
      </w:r>
    </w:p>
    <w:p w:rsidR="00AF11C2" w:rsidRPr="00AF11C2" w:rsidRDefault="00AF11C2" w:rsidP="00AF11C2">
      <w:pPr>
        <w:pStyle w:val="a6"/>
        <w:spacing w:line="240" w:lineRule="auto"/>
        <w:ind w:firstLine="84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-Қыздар жарады!</w:t>
      </w:r>
    </w:p>
    <w:p w:rsidR="00AF11C2" w:rsidRPr="00AF11C2" w:rsidRDefault="00AF11C2" w:rsidP="00AF11C2">
      <w:pPr>
        <w:pStyle w:val="a6"/>
        <w:spacing w:line="240" w:lineRule="auto"/>
        <w:ind w:firstLine="84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-Үйден қуылып кетпей тұрғанда, ат шапан – айыптарыңды тартып, тоғыздықтарыңды беріңдер!</w:t>
      </w:r>
    </w:p>
    <w:p w:rsidR="00AF11C2" w:rsidRPr="00AF11C2" w:rsidRDefault="00AF11C2" w:rsidP="00AF11C2">
      <w:pPr>
        <w:pStyle w:val="a6"/>
        <w:spacing w:line="240" w:lineRule="auto"/>
        <w:ind w:firstLine="84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Жігіттер:</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-Тоғыздық бізден.</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-Аталы сөзге арлы тоқтайды. Жеңілдік. Мойындаймыз.</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Қызыр баба:</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-Ой - ой, бәрекелде! Көп жасаңдар, айналайындар! Қарашаш қызым, жастарың, айтқандай, өнерлі екен. Жөн-жоралғыдан да қара жаяу емес көрінеді. Рұқсат болса, бұрынғының жолымен мен енді олардың зерделері мен ой-өрістерін біраз пайымдап көрсем.</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Қарашаш:</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-Жөн, ата, жөн! Жастарымыз зердесіз де емес. Намысты қолдан бере қоймас.</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Қызыр баба:</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-Ендеше алғашқы сұрақ:</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1. Наурыз көже қалай жасалады? Және ол ненің жоралғысы?</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2. Қазақта наурыз айы тағы қалай деп аталған?</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3. Халқымызда наурызға байланысты айтылатын «әз» деген сөз бар. Ол не, оның мәнін кім түсіндіріп береді?</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lastRenderedPageBreak/>
        <w:t>4. Наурызша деген не сөз?</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5. Аталарыңнан қалған «үш арсыз» деген сөз бар? Соны кім айтып бере алады?</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xml:space="preserve">6. Дәл осылай «үш мақсат» деген ұғымның түп-төркінін кім біледі? </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7. Ал «үш жұрт» дегеніміз ше?</w:t>
      </w:r>
    </w:p>
    <w:p w:rsidR="00AF11C2" w:rsidRPr="00AF11C2" w:rsidRDefault="00AF11C2" w:rsidP="00AF11C2">
      <w:pPr>
        <w:pStyle w:val="a6"/>
        <w:spacing w:line="240" w:lineRule="auto"/>
        <w:ind w:firstLine="708"/>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8. Он атаны кім біледі?</w:t>
      </w:r>
    </w:p>
    <w:p w:rsidR="00AF11C2" w:rsidRPr="00AF11C2" w:rsidRDefault="00AF11C2" w:rsidP="00AF11C2">
      <w:pPr>
        <w:pStyle w:val="a6"/>
        <w:spacing w:line="240" w:lineRule="auto"/>
        <w:ind w:firstLine="0"/>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ab/>
        <w:t>Жарайсыңдар, балаларым! «Атаның сөзі – ақылдың көзі» деген. Көне көздерден қалған ұлағатты ғибраттарды да біледі екенсіңдер. Көсегелерің көгерсін! Алдарыңнан жарылқасын!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xml:space="preserve">Қарашаш: </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 ағайын, қадірменді жамиғат, құрметті қонақтар! Үлкен үйден сәлемші жетті, ас та әзір болып қалған екен. Енді бәріміз сонда барып түстенейік. Жүріңіздер!</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-Иә, жаңа жыл, жол болсын!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Мешін: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-Бұл осыдан он екі жыл бұрын мен осы өңірге жаңа жыл болып кіргенде дүниеге келген перзент. Міне мен екінші қайтара айналып келгенше, ол есейіп,  азамат болып, он үшке, демек, бір мүшелге толғалы отыр. Халқымыздың жыл қайыруы бойынша әр жылдың айналып оралуы бір мүшел. Яғни, оның алғашқысы он үш те, одан кейінгілері он екі жылдан болып келеді. Он үшке он  екіні қоссақ қанша? Жиырма бес. Жырма бес екінші мүшел екен.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Қарашаш:</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xml:space="preserve">Айтпақшы, қане мүшел жастарды кім толық айтып бере алады? </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Жауабы: 13 жас – сәби шақ мүшелі, 25 – ер жету мүшелі, 37-жігіттік мүшелі, 49-орта жас мүшелі, 61-ақсақалдық мүшелі, 73-қарттық мүшелі, 85-кәрілік мүшелі.</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 xml:space="preserve">Қарашаш: </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-Ой, рахмет, Мешін! Міне, балалардың зердесіне тағы бір танымдық ғибрат құйып, өнегелі іс тындырдың. Қадамыңа гүл бітсін!</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Осымен бұл қызықты тәмамдасақ,</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Бұл жайды айтамыз ба, жаман болсақ.</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Үйрендік білмегенді осы жолы,</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Тағы да үйренеміз аман болсақ!</w:t>
      </w:r>
    </w:p>
    <w:p w:rsidR="00AF11C2" w:rsidRPr="00AF11C2" w:rsidRDefault="00AF11C2" w:rsidP="00AF11C2">
      <w:pPr>
        <w:pStyle w:val="a6"/>
        <w:spacing w:line="240" w:lineRule="auto"/>
        <w:ind w:firstLine="426"/>
        <w:rPr>
          <w:rFonts w:ascii="Times New Roman" w:hAnsi="Times New Roman"/>
          <w:spacing w:val="0"/>
          <w:position w:val="0"/>
          <w:szCs w:val="28"/>
          <w:effect w:val="none"/>
          <w:lang w:val="kk-KZ"/>
        </w:rPr>
      </w:pPr>
      <w:r w:rsidRPr="00AF11C2">
        <w:rPr>
          <w:rFonts w:ascii="Times New Roman" w:hAnsi="Times New Roman"/>
          <w:spacing w:val="0"/>
          <w:position w:val="0"/>
          <w:szCs w:val="28"/>
          <w:effect w:val="none"/>
          <w:lang w:val="kk-KZ"/>
        </w:rPr>
        <w:t>Ал, халайық, жүріңіздер үлкен үйден барып, шекеден дәм татайық! Ас суып қалды. Ендігі тамаша сол үлкен астан кейін. Естеріңізге сала кетейін, түс ауа басталатын ол қызықтардың ішінде аударыспақ, балуан күрес, жаяу жарыс, көкпар, арқан тартыс сияқты сайыстар мен алтыбақан, ағашаяқ сынды ұлттық ойындар бар. Келіп қатысам деушілерге есігіміз айқара ашық.</w:t>
      </w:r>
    </w:p>
    <w:p w:rsidR="00AF11C2" w:rsidRPr="00F24CA0" w:rsidRDefault="00AF11C2" w:rsidP="00AF11C2">
      <w:pPr>
        <w:spacing w:after="0" w:line="240" w:lineRule="auto"/>
        <w:rPr>
          <w:rFonts w:ascii="Times New Roman" w:hAnsi="Times New Roman" w:cs="Times New Roman"/>
          <w:lang w:val="kk-KZ"/>
        </w:rPr>
      </w:pPr>
    </w:p>
    <w:p w:rsidR="00AF11C2" w:rsidRPr="00F24CA0" w:rsidRDefault="00AF11C2" w:rsidP="00AF11C2">
      <w:pPr>
        <w:spacing w:after="0" w:line="240" w:lineRule="auto"/>
        <w:rPr>
          <w:rFonts w:ascii="Times New Roman" w:hAnsi="Times New Roman" w:cs="Times New Roman"/>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AF11C2" w:rsidRPr="00F24CA0" w:rsidRDefault="00AF11C2" w:rsidP="00AF11C2">
      <w:pPr>
        <w:spacing w:after="0" w:line="240" w:lineRule="auto"/>
        <w:ind w:firstLine="560"/>
        <w:jc w:val="both"/>
        <w:rPr>
          <w:rFonts w:ascii="Times New Roman" w:hAnsi="Times New Roman" w:cs="Times New Roman"/>
          <w:b/>
          <w:sz w:val="28"/>
          <w:szCs w:val="28"/>
          <w:lang w:val="kk-KZ"/>
        </w:rPr>
      </w:pPr>
    </w:p>
    <w:p w:rsidR="006D2E97" w:rsidRPr="00F24CA0" w:rsidRDefault="006D2E97" w:rsidP="00AF11C2">
      <w:pPr>
        <w:spacing w:after="0" w:line="240" w:lineRule="auto"/>
        <w:rPr>
          <w:rFonts w:ascii="Times New Roman" w:hAnsi="Times New Roman" w:cs="Times New Roman"/>
          <w:lang w:val="kk-KZ"/>
        </w:rPr>
      </w:pPr>
    </w:p>
    <w:p w:rsidR="00AF11C2" w:rsidRPr="00F24CA0" w:rsidRDefault="00486970" w:rsidP="00AF11C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Ляззат Алпысбайқызы </w:t>
      </w:r>
      <w:r w:rsidR="00AF11C2" w:rsidRPr="00F24CA0">
        <w:rPr>
          <w:rFonts w:ascii="Times New Roman" w:hAnsi="Times New Roman" w:cs="Times New Roman"/>
          <w:b/>
          <w:sz w:val="28"/>
          <w:szCs w:val="28"/>
          <w:lang w:val="kk-KZ"/>
        </w:rPr>
        <w:t>Бөлетова</w:t>
      </w:r>
    </w:p>
    <w:p w:rsidR="00AF11C2" w:rsidRPr="00F24CA0" w:rsidRDefault="00AF11C2" w:rsidP="00AF11C2">
      <w:pPr>
        <w:spacing w:after="0" w:line="240" w:lineRule="auto"/>
        <w:jc w:val="center"/>
        <w:rPr>
          <w:rFonts w:ascii="Times New Roman" w:hAnsi="Times New Roman" w:cs="Times New Roman"/>
          <w:b/>
          <w:sz w:val="28"/>
          <w:szCs w:val="28"/>
          <w:lang w:val="kk-KZ"/>
        </w:rPr>
      </w:pPr>
    </w:p>
    <w:p w:rsidR="00AF11C2" w:rsidRPr="00F24CA0" w:rsidRDefault="00AF11C2" w:rsidP="00AF11C2">
      <w:pPr>
        <w:spacing w:after="0" w:line="240" w:lineRule="auto"/>
        <w:jc w:val="center"/>
        <w:rPr>
          <w:rFonts w:ascii="Times New Roman" w:hAnsi="Times New Roman" w:cs="Times New Roman"/>
          <w:b/>
          <w:sz w:val="28"/>
          <w:szCs w:val="28"/>
          <w:lang w:val="kk-KZ"/>
        </w:rPr>
      </w:pPr>
    </w:p>
    <w:p w:rsidR="00AF11C2" w:rsidRPr="00F24CA0" w:rsidRDefault="00AF11C2" w:rsidP="00AF11C2">
      <w:pPr>
        <w:spacing w:after="0" w:line="240" w:lineRule="auto"/>
        <w:jc w:val="center"/>
        <w:rPr>
          <w:rFonts w:ascii="Times New Roman" w:hAnsi="Times New Roman" w:cs="Times New Roman"/>
          <w:b/>
          <w:sz w:val="40"/>
          <w:szCs w:val="40"/>
          <w:lang w:val="kk-KZ"/>
        </w:rPr>
      </w:pPr>
      <w:r w:rsidRPr="00F24CA0">
        <w:rPr>
          <w:rFonts w:ascii="Times New Roman" w:hAnsi="Times New Roman" w:cs="Times New Roman"/>
          <w:b/>
          <w:sz w:val="40"/>
          <w:szCs w:val="40"/>
          <w:lang w:val="kk-KZ"/>
        </w:rPr>
        <w:t xml:space="preserve">ҚАЗАҚ ХАЛҚЫНЫҢ </w:t>
      </w:r>
    </w:p>
    <w:p w:rsidR="00AF11C2" w:rsidRPr="00F24CA0" w:rsidRDefault="00AF11C2" w:rsidP="00AF11C2">
      <w:pPr>
        <w:spacing w:after="0" w:line="240" w:lineRule="auto"/>
        <w:jc w:val="center"/>
        <w:rPr>
          <w:rFonts w:ascii="Times New Roman" w:hAnsi="Times New Roman" w:cs="Times New Roman"/>
          <w:sz w:val="40"/>
          <w:szCs w:val="40"/>
          <w:lang w:val="kk-KZ"/>
        </w:rPr>
      </w:pPr>
      <w:r w:rsidRPr="00F24CA0">
        <w:rPr>
          <w:rFonts w:ascii="Times New Roman" w:hAnsi="Times New Roman" w:cs="Times New Roman"/>
          <w:b/>
          <w:sz w:val="40"/>
          <w:szCs w:val="40"/>
          <w:lang w:val="kk-KZ"/>
        </w:rPr>
        <w:t xml:space="preserve">САЛТ-ДӘСТҮРЛЕРІН ТАНУ </w:t>
      </w:r>
    </w:p>
    <w:p w:rsidR="00AF11C2" w:rsidRPr="00F24CA0" w:rsidRDefault="00AF11C2" w:rsidP="00AF11C2">
      <w:pPr>
        <w:spacing w:after="0" w:line="240" w:lineRule="auto"/>
        <w:jc w:val="center"/>
        <w:rPr>
          <w:rFonts w:ascii="Times New Roman" w:hAnsi="Times New Roman" w:cs="Times New Roman"/>
          <w:sz w:val="40"/>
          <w:szCs w:val="40"/>
          <w:lang w:val="kk-KZ"/>
        </w:rPr>
      </w:pPr>
    </w:p>
    <w:p w:rsidR="00AF11C2" w:rsidRPr="00F24CA0" w:rsidRDefault="00AF11C2" w:rsidP="00AF11C2">
      <w:pPr>
        <w:spacing w:after="0" w:line="240" w:lineRule="auto"/>
        <w:jc w:val="center"/>
        <w:rPr>
          <w:rFonts w:ascii="Times New Roman" w:hAnsi="Times New Roman" w:cs="Times New Roman"/>
          <w:b/>
          <w:sz w:val="28"/>
          <w:szCs w:val="28"/>
          <w:lang w:val="kk-KZ"/>
        </w:rPr>
      </w:pPr>
      <w:r w:rsidRPr="00F24CA0">
        <w:rPr>
          <w:rFonts w:ascii="Times New Roman" w:hAnsi="Times New Roman" w:cs="Times New Roman"/>
          <w:b/>
          <w:sz w:val="28"/>
          <w:szCs w:val="28"/>
          <w:lang w:val="kk-KZ"/>
        </w:rPr>
        <w:t>5В011700 – Қазақ тілі мен әдебиеті мамандығының</w:t>
      </w:r>
    </w:p>
    <w:p w:rsidR="00AF11C2" w:rsidRPr="00F24CA0" w:rsidRDefault="00AF11C2" w:rsidP="00AF11C2">
      <w:pPr>
        <w:spacing w:after="0" w:line="240" w:lineRule="auto"/>
        <w:jc w:val="center"/>
        <w:rPr>
          <w:rFonts w:ascii="Times New Roman" w:hAnsi="Times New Roman" w:cs="Times New Roman"/>
          <w:b/>
          <w:sz w:val="28"/>
          <w:szCs w:val="28"/>
          <w:lang w:val="kk-KZ"/>
        </w:rPr>
      </w:pPr>
      <w:r w:rsidRPr="00F24CA0">
        <w:rPr>
          <w:rFonts w:ascii="Times New Roman" w:hAnsi="Times New Roman" w:cs="Times New Roman"/>
          <w:b/>
          <w:sz w:val="28"/>
          <w:szCs w:val="28"/>
          <w:lang w:val="kk-KZ"/>
        </w:rPr>
        <w:t>студенттері  үшін оқу құралы</w:t>
      </w:r>
    </w:p>
    <w:p w:rsidR="00AF11C2" w:rsidRPr="00F24CA0" w:rsidRDefault="00AF11C2" w:rsidP="00AF11C2">
      <w:pPr>
        <w:spacing w:after="0" w:line="240" w:lineRule="auto"/>
        <w:jc w:val="center"/>
        <w:rPr>
          <w:rFonts w:ascii="Times New Roman" w:hAnsi="Times New Roman" w:cs="Times New Roman"/>
          <w:b/>
          <w:sz w:val="28"/>
          <w:szCs w:val="28"/>
          <w:lang w:val="kk-KZ"/>
        </w:rPr>
      </w:pPr>
    </w:p>
    <w:p w:rsidR="00AF11C2" w:rsidRPr="00F24CA0" w:rsidRDefault="00AF11C2" w:rsidP="00AF11C2">
      <w:pPr>
        <w:spacing w:after="0" w:line="240" w:lineRule="auto"/>
        <w:rPr>
          <w:rFonts w:ascii="Times New Roman" w:hAnsi="Times New Roman" w:cs="Times New Roman"/>
          <w:b/>
          <w:sz w:val="28"/>
          <w:szCs w:val="28"/>
          <w:lang w:val="kk-KZ" w:eastAsia="ko-KR"/>
        </w:rPr>
      </w:pPr>
    </w:p>
    <w:p w:rsidR="00AF11C2" w:rsidRPr="00F24CA0" w:rsidRDefault="00AF11C2" w:rsidP="00AF11C2">
      <w:pPr>
        <w:spacing w:after="0" w:line="240" w:lineRule="auto"/>
        <w:jc w:val="center"/>
        <w:rPr>
          <w:rFonts w:ascii="Times New Roman" w:hAnsi="Times New Roman" w:cs="Times New Roman"/>
          <w:b/>
          <w:sz w:val="28"/>
          <w:szCs w:val="28"/>
          <w:lang w:val="kk-KZ" w:eastAsia="ko-KR"/>
        </w:rPr>
      </w:pPr>
    </w:p>
    <w:p w:rsidR="00AF11C2" w:rsidRPr="00F24CA0" w:rsidRDefault="00AF11C2" w:rsidP="00AF11C2">
      <w:pPr>
        <w:spacing w:after="0" w:line="240" w:lineRule="auto"/>
        <w:jc w:val="center"/>
        <w:rPr>
          <w:rFonts w:ascii="Times New Roman" w:hAnsi="Times New Roman" w:cs="Times New Roman"/>
          <w:i/>
          <w:sz w:val="28"/>
          <w:szCs w:val="28"/>
          <w:lang w:val="kk-KZ" w:eastAsia="ko-KR"/>
        </w:rPr>
      </w:pPr>
      <w:r w:rsidRPr="00F24CA0">
        <w:rPr>
          <w:rFonts w:ascii="Times New Roman" w:hAnsi="Times New Roman" w:cs="Times New Roman"/>
          <w:i/>
          <w:sz w:val="28"/>
          <w:szCs w:val="28"/>
          <w:lang w:val="kk-KZ" w:eastAsia="ko-KR"/>
        </w:rPr>
        <w:t xml:space="preserve">Редактор: </w:t>
      </w:r>
      <w:bookmarkStart w:id="0" w:name="_GoBack"/>
      <w:bookmarkEnd w:id="0"/>
      <w:r w:rsidRPr="00F24CA0">
        <w:rPr>
          <w:rFonts w:ascii="Times New Roman" w:hAnsi="Times New Roman" w:cs="Times New Roman"/>
          <w:i/>
          <w:sz w:val="28"/>
          <w:szCs w:val="28"/>
          <w:lang w:val="kk-KZ" w:eastAsia="ko-KR"/>
        </w:rPr>
        <w:t>Г.И.Махмұтова</w:t>
      </w:r>
    </w:p>
    <w:p w:rsidR="00AF11C2" w:rsidRPr="00F24CA0" w:rsidRDefault="00AF11C2" w:rsidP="00AF11C2">
      <w:pPr>
        <w:spacing w:after="0" w:line="240" w:lineRule="auto"/>
        <w:jc w:val="center"/>
        <w:rPr>
          <w:rFonts w:ascii="Times New Roman" w:hAnsi="Times New Roman" w:cs="Times New Roman"/>
          <w:i/>
          <w:sz w:val="28"/>
          <w:szCs w:val="28"/>
          <w:lang w:val="kk-KZ" w:eastAsia="ko-KR"/>
        </w:rPr>
      </w:pPr>
    </w:p>
    <w:p w:rsidR="00AF11C2" w:rsidRPr="00F24CA0" w:rsidRDefault="00AF11C2" w:rsidP="00AF11C2">
      <w:pPr>
        <w:spacing w:after="0" w:line="240" w:lineRule="auto"/>
        <w:jc w:val="center"/>
        <w:rPr>
          <w:rFonts w:ascii="Times New Roman" w:hAnsi="Times New Roman" w:cs="Times New Roman"/>
          <w:i/>
          <w:sz w:val="28"/>
          <w:szCs w:val="28"/>
          <w:lang w:val="kk-KZ" w:eastAsia="ko-KR"/>
        </w:rPr>
      </w:pPr>
    </w:p>
    <w:p w:rsidR="00AF11C2" w:rsidRPr="00F24CA0" w:rsidRDefault="00AF11C2" w:rsidP="00AF11C2">
      <w:pPr>
        <w:spacing w:after="0" w:line="240" w:lineRule="auto"/>
        <w:jc w:val="center"/>
        <w:rPr>
          <w:rFonts w:ascii="Times New Roman" w:hAnsi="Times New Roman" w:cs="Times New Roman"/>
          <w:sz w:val="28"/>
          <w:szCs w:val="28"/>
          <w:lang w:val="kk-KZ" w:eastAsia="zh-CN"/>
        </w:rPr>
      </w:pPr>
      <w:r w:rsidRPr="00F24CA0">
        <w:rPr>
          <w:rFonts w:ascii="Times New Roman" w:hAnsi="Times New Roman" w:cs="Times New Roman"/>
          <w:sz w:val="28"/>
          <w:szCs w:val="28"/>
          <w:lang w:val="kk-KZ"/>
        </w:rPr>
        <w:t>Басуға қол қойылды    _____________2016 ж.</w:t>
      </w:r>
    </w:p>
    <w:p w:rsidR="00AF11C2" w:rsidRPr="00F24CA0" w:rsidRDefault="00AF11C2" w:rsidP="00AF11C2">
      <w:pPr>
        <w:spacing w:after="0" w:line="240" w:lineRule="auto"/>
        <w:jc w:val="center"/>
        <w:rPr>
          <w:rFonts w:ascii="Times New Roman" w:hAnsi="Times New Roman" w:cs="Times New Roman"/>
          <w:sz w:val="28"/>
          <w:szCs w:val="28"/>
          <w:lang w:val="kk-KZ"/>
        </w:rPr>
      </w:pPr>
      <w:r w:rsidRPr="00F24CA0">
        <w:rPr>
          <w:rFonts w:ascii="Times New Roman" w:hAnsi="Times New Roman" w:cs="Times New Roman"/>
          <w:sz w:val="28"/>
          <w:szCs w:val="28"/>
          <w:lang w:val="kk-KZ"/>
        </w:rPr>
        <w:t>Қағаз көлемі  А4. Қаріп түрі....</w:t>
      </w:r>
    </w:p>
    <w:p w:rsidR="00AF11C2" w:rsidRPr="00F24CA0" w:rsidRDefault="00AF11C2" w:rsidP="00AF11C2">
      <w:pPr>
        <w:spacing w:after="0" w:line="240" w:lineRule="auto"/>
        <w:jc w:val="center"/>
        <w:rPr>
          <w:rFonts w:ascii="Times New Roman" w:hAnsi="Times New Roman" w:cs="Times New Roman"/>
          <w:sz w:val="28"/>
          <w:szCs w:val="28"/>
          <w:lang w:val="kk-KZ"/>
        </w:rPr>
      </w:pPr>
      <w:r w:rsidRPr="00F24CA0">
        <w:rPr>
          <w:rFonts w:ascii="Times New Roman" w:hAnsi="Times New Roman" w:cs="Times New Roman"/>
          <w:sz w:val="28"/>
          <w:szCs w:val="28"/>
          <w:lang w:val="kk-KZ"/>
        </w:rPr>
        <w:t>Көлемі  8,56  б.т.</w:t>
      </w:r>
    </w:p>
    <w:p w:rsidR="00AF11C2" w:rsidRPr="00F24CA0" w:rsidRDefault="00AF11C2" w:rsidP="00AF11C2">
      <w:pPr>
        <w:spacing w:after="0" w:line="240" w:lineRule="auto"/>
        <w:jc w:val="center"/>
        <w:rPr>
          <w:rFonts w:ascii="Times New Roman" w:hAnsi="Times New Roman" w:cs="Times New Roman"/>
          <w:i/>
          <w:sz w:val="28"/>
          <w:szCs w:val="28"/>
          <w:lang w:val="kk-KZ"/>
        </w:rPr>
      </w:pPr>
      <w:r w:rsidRPr="00F24CA0">
        <w:rPr>
          <w:rFonts w:ascii="Times New Roman" w:hAnsi="Times New Roman" w:cs="Times New Roman"/>
          <w:sz w:val="28"/>
          <w:szCs w:val="28"/>
          <w:lang w:val="kk-KZ"/>
        </w:rPr>
        <w:t>Таралымы   100 дана. Тапсырма  № _________</w:t>
      </w:r>
    </w:p>
    <w:p w:rsidR="00AF11C2" w:rsidRPr="00F24CA0" w:rsidRDefault="00AF11C2" w:rsidP="00AF11C2">
      <w:pPr>
        <w:spacing w:after="0" w:line="240" w:lineRule="auto"/>
        <w:jc w:val="center"/>
        <w:rPr>
          <w:rFonts w:ascii="Times New Roman" w:hAnsi="Times New Roman" w:cs="Times New Roman"/>
          <w:i/>
          <w:sz w:val="28"/>
          <w:szCs w:val="28"/>
          <w:lang w:val="kk-KZ"/>
        </w:rPr>
      </w:pPr>
    </w:p>
    <w:p w:rsidR="00AF11C2" w:rsidRPr="00F24CA0" w:rsidRDefault="00AF11C2" w:rsidP="00AF11C2">
      <w:pPr>
        <w:spacing w:after="0" w:line="240" w:lineRule="auto"/>
        <w:jc w:val="center"/>
        <w:rPr>
          <w:rFonts w:ascii="Times New Roman" w:hAnsi="Times New Roman" w:cs="Times New Roman"/>
          <w:i/>
          <w:sz w:val="28"/>
          <w:szCs w:val="28"/>
          <w:lang w:val="kk-KZ"/>
        </w:rPr>
      </w:pPr>
    </w:p>
    <w:p w:rsidR="00AF11C2" w:rsidRPr="00F24CA0" w:rsidRDefault="00AF11C2" w:rsidP="00AF11C2">
      <w:pPr>
        <w:spacing w:after="0" w:line="240" w:lineRule="auto"/>
        <w:jc w:val="center"/>
        <w:rPr>
          <w:rFonts w:ascii="Times New Roman" w:hAnsi="Times New Roman" w:cs="Times New Roman"/>
          <w:i/>
          <w:sz w:val="28"/>
          <w:szCs w:val="28"/>
          <w:lang w:val="kk-KZ"/>
        </w:rPr>
      </w:pPr>
    </w:p>
    <w:p w:rsidR="00AF11C2" w:rsidRPr="00F24CA0" w:rsidRDefault="00AF11C2" w:rsidP="00AF11C2">
      <w:pPr>
        <w:spacing w:after="0" w:line="240" w:lineRule="auto"/>
        <w:jc w:val="center"/>
        <w:rPr>
          <w:rFonts w:ascii="Times New Roman" w:hAnsi="Times New Roman" w:cs="Times New Roman"/>
          <w:i/>
          <w:sz w:val="28"/>
          <w:szCs w:val="28"/>
          <w:lang w:val="kk-KZ"/>
        </w:rPr>
      </w:pPr>
    </w:p>
    <w:p w:rsidR="00AF11C2" w:rsidRPr="00F24CA0" w:rsidRDefault="00AF11C2" w:rsidP="00AF11C2">
      <w:pPr>
        <w:spacing w:after="0" w:line="240" w:lineRule="auto"/>
        <w:jc w:val="center"/>
        <w:rPr>
          <w:rFonts w:ascii="Times New Roman" w:hAnsi="Times New Roman" w:cs="Times New Roman"/>
          <w:i/>
          <w:sz w:val="28"/>
          <w:szCs w:val="28"/>
          <w:lang w:val="kk-KZ"/>
        </w:rPr>
      </w:pPr>
    </w:p>
    <w:p w:rsidR="00AF11C2" w:rsidRPr="00F24CA0" w:rsidRDefault="00AF11C2" w:rsidP="00AF11C2">
      <w:pPr>
        <w:spacing w:after="0" w:line="240" w:lineRule="auto"/>
        <w:jc w:val="center"/>
        <w:rPr>
          <w:rFonts w:ascii="Times New Roman" w:hAnsi="Times New Roman" w:cs="Times New Roman"/>
          <w:sz w:val="28"/>
          <w:szCs w:val="28"/>
          <w:lang w:val="kk-KZ"/>
        </w:rPr>
      </w:pPr>
      <w:r w:rsidRPr="00F24CA0">
        <w:rPr>
          <w:rFonts w:ascii="Times New Roman" w:hAnsi="Times New Roman" w:cs="Times New Roman"/>
          <w:sz w:val="28"/>
          <w:szCs w:val="28"/>
          <w:lang w:val="kk-KZ"/>
        </w:rPr>
        <w:t>©   Оңтүстік Қазақстан мемлекеттік университетінің баспасы, 2016</w:t>
      </w:r>
    </w:p>
    <w:p w:rsidR="00AF11C2" w:rsidRPr="00F24CA0" w:rsidRDefault="00AF11C2" w:rsidP="00AF11C2">
      <w:pPr>
        <w:spacing w:after="0" w:line="240" w:lineRule="auto"/>
        <w:jc w:val="center"/>
        <w:rPr>
          <w:rFonts w:ascii="Times New Roman" w:hAnsi="Times New Roman" w:cs="Times New Roman"/>
          <w:sz w:val="28"/>
          <w:szCs w:val="28"/>
          <w:lang w:val="kk-KZ"/>
        </w:rPr>
      </w:pPr>
    </w:p>
    <w:p w:rsidR="00AF11C2" w:rsidRPr="00F24CA0" w:rsidRDefault="00AF11C2" w:rsidP="00AF11C2">
      <w:pPr>
        <w:spacing w:after="0" w:line="240" w:lineRule="auto"/>
        <w:jc w:val="center"/>
        <w:rPr>
          <w:rFonts w:ascii="Times New Roman" w:hAnsi="Times New Roman" w:cs="Times New Roman"/>
          <w:sz w:val="28"/>
          <w:szCs w:val="28"/>
          <w:lang w:val="kk-KZ"/>
        </w:rPr>
      </w:pPr>
      <w:r w:rsidRPr="00F24CA0">
        <w:rPr>
          <w:rFonts w:ascii="Times New Roman" w:hAnsi="Times New Roman" w:cs="Times New Roman"/>
          <w:sz w:val="28"/>
          <w:szCs w:val="28"/>
          <w:lang w:val="kk-KZ"/>
        </w:rPr>
        <w:t>М.Әуезов атындағы Оңтүстік Қазақстан мемлекеттік университетінің баспа орталығы, Шымкент қ., Тауке хан даңғылы, 5.</w:t>
      </w:r>
    </w:p>
    <w:p w:rsidR="00AF11C2" w:rsidRPr="00F24CA0" w:rsidRDefault="00AF11C2" w:rsidP="00AF11C2">
      <w:pPr>
        <w:spacing w:after="0" w:line="240" w:lineRule="auto"/>
        <w:jc w:val="center"/>
        <w:rPr>
          <w:rFonts w:ascii="Times New Roman" w:hAnsi="Times New Roman" w:cs="Times New Roman"/>
          <w:sz w:val="28"/>
          <w:szCs w:val="28"/>
          <w:lang w:val="kk-KZ"/>
        </w:rPr>
        <w:sectPr w:rsidR="00AF11C2" w:rsidRPr="00F24CA0" w:rsidSect="0075777E">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9" w:footer="709" w:gutter="0"/>
          <w:cols w:space="720"/>
        </w:sectPr>
      </w:pPr>
    </w:p>
    <w:p w:rsidR="0063037A" w:rsidRPr="00F24CA0" w:rsidRDefault="0063037A" w:rsidP="00AF11C2">
      <w:pPr>
        <w:spacing w:after="0" w:line="240" w:lineRule="auto"/>
        <w:rPr>
          <w:rFonts w:ascii="Times New Roman" w:hAnsi="Times New Roman" w:cs="Times New Roman"/>
          <w:lang w:val="kk-KZ"/>
        </w:rPr>
      </w:pPr>
    </w:p>
    <w:sectPr w:rsidR="0063037A" w:rsidRPr="00F24CA0" w:rsidSect="0021127D">
      <w:footerReference w:type="even" r:id="rId14"/>
      <w:footerReference w:type="default" r:id="rId15"/>
      <w:pgSz w:w="11906" w:h="16838"/>
      <w:pgMar w:top="1134" w:right="987" w:bottom="1134" w:left="1123"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196" w:rsidRDefault="004E2196" w:rsidP="006D420F">
      <w:pPr>
        <w:spacing w:after="0" w:line="240" w:lineRule="auto"/>
      </w:pPr>
      <w:r>
        <w:separator/>
      </w:r>
    </w:p>
  </w:endnote>
  <w:endnote w:type="continuationSeparator" w:id="1">
    <w:p w:rsidR="004E2196" w:rsidRDefault="004E2196" w:rsidP="006D42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00000001" w:usb1="00000000"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58700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2B5953">
    <w:pPr>
      <w:pStyle w:val="ab"/>
      <w:jc w:val="center"/>
    </w:pPr>
    <w:r>
      <w:fldChar w:fldCharType="begin"/>
    </w:r>
    <w:r w:rsidR="0058700F">
      <w:instrText xml:space="preserve"> PAGE   \* MERGEFORMAT </w:instrText>
    </w:r>
    <w:r>
      <w:fldChar w:fldCharType="separate"/>
    </w:r>
    <w:r w:rsidR="00265858">
      <w:t>6</w:t>
    </w:r>
    <w:r>
      <w:fldChar w:fldCharType="end"/>
    </w:r>
  </w:p>
  <w:p w:rsidR="0058700F" w:rsidRDefault="0058700F">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58700F">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2B5953" w:rsidP="0021127D">
    <w:pPr>
      <w:pStyle w:val="ab"/>
      <w:framePr w:wrap="around" w:vAnchor="text" w:hAnchor="margin" w:xAlign="right" w:y="1"/>
      <w:rPr>
        <w:rStyle w:val="ad"/>
      </w:rPr>
    </w:pPr>
    <w:r>
      <w:rPr>
        <w:rStyle w:val="ad"/>
      </w:rPr>
      <w:fldChar w:fldCharType="begin"/>
    </w:r>
    <w:r w:rsidR="0058700F">
      <w:rPr>
        <w:rStyle w:val="ad"/>
      </w:rPr>
      <w:instrText xml:space="preserve">PAGE  </w:instrText>
    </w:r>
    <w:r>
      <w:rPr>
        <w:rStyle w:val="ad"/>
      </w:rPr>
      <w:fldChar w:fldCharType="end"/>
    </w:r>
  </w:p>
  <w:p w:rsidR="0058700F" w:rsidRDefault="0058700F" w:rsidP="0021127D">
    <w:pPr>
      <w:pStyle w:val="ab"/>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2B5953" w:rsidP="0021127D">
    <w:pPr>
      <w:pStyle w:val="ab"/>
      <w:framePr w:wrap="around" w:vAnchor="text" w:hAnchor="margin" w:xAlign="right" w:y="1"/>
      <w:rPr>
        <w:rStyle w:val="ad"/>
      </w:rPr>
    </w:pPr>
    <w:r>
      <w:rPr>
        <w:rStyle w:val="ad"/>
      </w:rPr>
      <w:fldChar w:fldCharType="begin"/>
    </w:r>
    <w:r w:rsidR="0058700F">
      <w:rPr>
        <w:rStyle w:val="ad"/>
      </w:rPr>
      <w:instrText xml:space="preserve">PAGE  </w:instrText>
    </w:r>
    <w:r>
      <w:rPr>
        <w:rStyle w:val="ad"/>
      </w:rPr>
      <w:fldChar w:fldCharType="separate"/>
    </w:r>
    <w:r w:rsidR="00807EAA">
      <w:rPr>
        <w:rStyle w:val="ad"/>
      </w:rPr>
      <w:t>125</w:t>
    </w:r>
    <w:r>
      <w:rPr>
        <w:rStyle w:val="ad"/>
      </w:rPr>
      <w:fldChar w:fldCharType="end"/>
    </w:r>
  </w:p>
  <w:p w:rsidR="0058700F" w:rsidRDefault="0058700F" w:rsidP="0021127D">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196" w:rsidRDefault="004E2196" w:rsidP="006D420F">
      <w:pPr>
        <w:spacing w:after="0" w:line="240" w:lineRule="auto"/>
      </w:pPr>
      <w:r>
        <w:separator/>
      </w:r>
    </w:p>
  </w:footnote>
  <w:footnote w:type="continuationSeparator" w:id="1">
    <w:p w:rsidR="004E2196" w:rsidRDefault="004E2196" w:rsidP="006D42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58700F">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58700F">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00F" w:rsidRDefault="0058700F">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31C"/>
    <w:multiLevelType w:val="singleLevel"/>
    <w:tmpl w:val="F176F822"/>
    <w:lvl w:ilvl="0">
      <w:start w:val="1"/>
      <w:numFmt w:val="decimal"/>
      <w:lvlText w:val="%1."/>
      <w:lvlJc w:val="left"/>
      <w:pPr>
        <w:tabs>
          <w:tab w:val="num" w:pos="660"/>
        </w:tabs>
        <w:ind w:left="660" w:hanging="660"/>
      </w:pPr>
    </w:lvl>
  </w:abstractNum>
  <w:abstractNum w:abstractNumId="1">
    <w:nsid w:val="018A289D"/>
    <w:multiLevelType w:val="multilevel"/>
    <w:tmpl w:val="545CC0D6"/>
    <w:lvl w:ilvl="0">
      <w:start w:val="1"/>
      <w:numFmt w:val="decimal"/>
      <w:lvlText w:val="%1."/>
      <w:lvlJc w:val="left"/>
      <w:pPr>
        <w:tabs>
          <w:tab w:val="num" w:pos="1148"/>
        </w:tabs>
        <w:ind w:left="1148" w:hanging="360"/>
      </w:pPr>
    </w:lvl>
    <w:lvl w:ilvl="1">
      <w:start w:val="1"/>
      <w:numFmt w:val="lowerLetter"/>
      <w:lvlText w:val="%2."/>
      <w:lvlJc w:val="left"/>
      <w:pPr>
        <w:tabs>
          <w:tab w:val="num" w:pos="1868"/>
        </w:tabs>
        <w:ind w:left="1868" w:hanging="360"/>
      </w:pPr>
    </w:lvl>
    <w:lvl w:ilvl="2">
      <w:start w:val="1"/>
      <w:numFmt w:val="lowerRoman"/>
      <w:lvlText w:val="%3."/>
      <w:lvlJc w:val="right"/>
      <w:pPr>
        <w:tabs>
          <w:tab w:val="num" w:pos="2588"/>
        </w:tabs>
        <w:ind w:left="2588" w:hanging="180"/>
      </w:pPr>
    </w:lvl>
    <w:lvl w:ilvl="3">
      <w:start w:val="1"/>
      <w:numFmt w:val="decimal"/>
      <w:lvlText w:val="%4."/>
      <w:lvlJc w:val="left"/>
      <w:pPr>
        <w:tabs>
          <w:tab w:val="num" w:pos="3308"/>
        </w:tabs>
        <w:ind w:left="3308" w:hanging="360"/>
      </w:pPr>
    </w:lvl>
    <w:lvl w:ilvl="4">
      <w:start w:val="1"/>
      <w:numFmt w:val="lowerLetter"/>
      <w:lvlText w:val="%5."/>
      <w:lvlJc w:val="left"/>
      <w:pPr>
        <w:tabs>
          <w:tab w:val="num" w:pos="4028"/>
        </w:tabs>
        <w:ind w:left="4028" w:hanging="360"/>
      </w:pPr>
    </w:lvl>
    <w:lvl w:ilvl="5">
      <w:start w:val="1"/>
      <w:numFmt w:val="lowerRoman"/>
      <w:lvlText w:val="%6."/>
      <w:lvlJc w:val="right"/>
      <w:pPr>
        <w:tabs>
          <w:tab w:val="num" w:pos="4748"/>
        </w:tabs>
        <w:ind w:left="4748" w:hanging="180"/>
      </w:pPr>
    </w:lvl>
    <w:lvl w:ilvl="6">
      <w:start w:val="1"/>
      <w:numFmt w:val="decimal"/>
      <w:lvlText w:val="%7."/>
      <w:lvlJc w:val="left"/>
      <w:pPr>
        <w:tabs>
          <w:tab w:val="num" w:pos="5468"/>
        </w:tabs>
        <w:ind w:left="5468" w:hanging="360"/>
      </w:pPr>
    </w:lvl>
    <w:lvl w:ilvl="7">
      <w:start w:val="1"/>
      <w:numFmt w:val="lowerLetter"/>
      <w:lvlText w:val="%8."/>
      <w:lvlJc w:val="left"/>
      <w:pPr>
        <w:tabs>
          <w:tab w:val="num" w:pos="6188"/>
        </w:tabs>
        <w:ind w:left="6188" w:hanging="360"/>
      </w:pPr>
    </w:lvl>
    <w:lvl w:ilvl="8">
      <w:start w:val="1"/>
      <w:numFmt w:val="lowerRoman"/>
      <w:lvlText w:val="%9."/>
      <w:lvlJc w:val="right"/>
      <w:pPr>
        <w:tabs>
          <w:tab w:val="num" w:pos="6908"/>
        </w:tabs>
        <w:ind w:left="6908" w:hanging="180"/>
      </w:pPr>
    </w:lvl>
  </w:abstractNum>
  <w:abstractNum w:abstractNumId="2">
    <w:nsid w:val="065C3940"/>
    <w:multiLevelType w:val="singleLevel"/>
    <w:tmpl w:val="1E5867F4"/>
    <w:lvl w:ilvl="0">
      <w:start w:val="1"/>
      <w:numFmt w:val="decimal"/>
      <w:lvlText w:val="%1."/>
      <w:lvlJc w:val="left"/>
      <w:pPr>
        <w:tabs>
          <w:tab w:val="num" w:pos="420"/>
        </w:tabs>
        <w:ind w:left="420" w:hanging="420"/>
      </w:pPr>
    </w:lvl>
  </w:abstractNum>
  <w:abstractNum w:abstractNumId="3">
    <w:nsid w:val="0A2F5A89"/>
    <w:multiLevelType w:val="singleLevel"/>
    <w:tmpl w:val="F6B41E5A"/>
    <w:lvl w:ilvl="0">
      <w:start w:val="1"/>
      <w:numFmt w:val="decimal"/>
      <w:lvlText w:val="%1)"/>
      <w:lvlJc w:val="left"/>
      <w:pPr>
        <w:tabs>
          <w:tab w:val="num" w:pos="975"/>
        </w:tabs>
        <w:ind w:left="975" w:hanging="405"/>
      </w:pPr>
      <w:rPr>
        <w:rFonts w:hint="default"/>
      </w:rPr>
    </w:lvl>
  </w:abstractNum>
  <w:abstractNum w:abstractNumId="4">
    <w:nsid w:val="0E19186F"/>
    <w:multiLevelType w:val="hybridMultilevel"/>
    <w:tmpl w:val="0FE2D86C"/>
    <w:lvl w:ilvl="0" w:tplc="0419000F">
      <w:start w:val="1"/>
      <w:numFmt w:val="decimal"/>
      <w:lvlText w:val="%1."/>
      <w:lvlJc w:val="left"/>
      <w:pPr>
        <w:tabs>
          <w:tab w:val="num" w:pos="1148"/>
        </w:tabs>
        <w:ind w:left="1148" w:hanging="360"/>
      </w:pPr>
    </w:lvl>
    <w:lvl w:ilvl="1" w:tplc="04190019" w:tentative="1">
      <w:start w:val="1"/>
      <w:numFmt w:val="lowerLetter"/>
      <w:lvlText w:val="%2."/>
      <w:lvlJc w:val="left"/>
      <w:pPr>
        <w:tabs>
          <w:tab w:val="num" w:pos="1868"/>
        </w:tabs>
        <w:ind w:left="1868" w:hanging="360"/>
      </w:pPr>
    </w:lvl>
    <w:lvl w:ilvl="2" w:tplc="0419001B" w:tentative="1">
      <w:start w:val="1"/>
      <w:numFmt w:val="lowerRoman"/>
      <w:lvlText w:val="%3."/>
      <w:lvlJc w:val="right"/>
      <w:pPr>
        <w:tabs>
          <w:tab w:val="num" w:pos="2588"/>
        </w:tabs>
        <w:ind w:left="2588" w:hanging="180"/>
      </w:pPr>
    </w:lvl>
    <w:lvl w:ilvl="3" w:tplc="0419000F" w:tentative="1">
      <w:start w:val="1"/>
      <w:numFmt w:val="decimal"/>
      <w:lvlText w:val="%4."/>
      <w:lvlJc w:val="left"/>
      <w:pPr>
        <w:tabs>
          <w:tab w:val="num" w:pos="3308"/>
        </w:tabs>
        <w:ind w:left="3308" w:hanging="360"/>
      </w:pPr>
    </w:lvl>
    <w:lvl w:ilvl="4" w:tplc="04190019" w:tentative="1">
      <w:start w:val="1"/>
      <w:numFmt w:val="lowerLetter"/>
      <w:lvlText w:val="%5."/>
      <w:lvlJc w:val="left"/>
      <w:pPr>
        <w:tabs>
          <w:tab w:val="num" w:pos="4028"/>
        </w:tabs>
        <w:ind w:left="4028" w:hanging="360"/>
      </w:pPr>
    </w:lvl>
    <w:lvl w:ilvl="5" w:tplc="0419001B" w:tentative="1">
      <w:start w:val="1"/>
      <w:numFmt w:val="lowerRoman"/>
      <w:lvlText w:val="%6."/>
      <w:lvlJc w:val="right"/>
      <w:pPr>
        <w:tabs>
          <w:tab w:val="num" w:pos="4748"/>
        </w:tabs>
        <w:ind w:left="4748" w:hanging="180"/>
      </w:pPr>
    </w:lvl>
    <w:lvl w:ilvl="6" w:tplc="0419000F" w:tentative="1">
      <w:start w:val="1"/>
      <w:numFmt w:val="decimal"/>
      <w:lvlText w:val="%7."/>
      <w:lvlJc w:val="left"/>
      <w:pPr>
        <w:tabs>
          <w:tab w:val="num" w:pos="5468"/>
        </w:tabs>
        <w:ind w:left="5468" w:hanging="360"/>
      </w:pPr>
    </w:lvl>
    <w:lvl w:ilvl="7" w:tplc="04190019" w:tentative="1">
      <w:start w:val="1"/>
      <w:numFmt w:val="lowerLetter"/>
      <w:lvlText w:val="%8."/>
      <w:lvlJc w:val="left"/>
      <w:pPr>
        <w:tabs>
          <w:tab w:val="num" w:pos="6188"/>
        </w:tabs>
        <w:ind w:left="6188" w:hanging="360"/>
      </w:pPr>
    </w:lvl>
    <w:lvl w:ilvl="8" w:tplc="0419001B" w:tentative="1">
      <w:start w:val="1"/>
      <w:numFmt w:val="lowerRoman"/>
      <w:lvlText w:val="%9."/>
      <w:lvlJc w:val="right"/>
      <w:pPr>
        <w:tabs>
          <w:tab w:val="num" w:pos="6908"/>
        </w:tabs>
        <w:ind w:left="6908" w:hanging="180"/>
      </w:pPr>
    </w:lvl>
  </w:abstractNum>
  <w:abstractNum w:abstractNumId="5">
    <w:nsid w:val="0F3A5720"/>
    <w:multiLevelType w:val="hybridMultilevel"/>
    <w:tmpl w:val="545CC0D6"/>
    <w:lvl w:ilvl="0" w:tplc="0419000F">
      <w:start w:val="1"/>
      <w:numFmt w:val="decimal"/>
      <w:lvlText w:val="%1."/>
      <w:lvlJc w:val="left"/>
      <w:pPr>
        <w:tabs>
          <w:tab w:val="num" w:pos="1148"/>
        </w:tabs>
        <w:ind w:left="1148" w:hanging="360"/>
      </w:pPr>
    </w:lvl>
    <w:lvl w:ilvl="1" w:tplc="04190019" w:tentative="1">
      <w:start w:val="1"/>
      <w:numFmt w:val="lowerLetter"/>
      <w:lvlText w:val="%2."/>
      <w:lvlJc w:val="left"/>
      <w:pPr>
        <w:tabs>
          <w:tab w:val="num" w:pos="1868"/>
        </w:tabs>
        <w:ind w:left="1868" w:hanging="360"/>
      </w:pPr>
    </w:lvl>
    <w:lvl w:ilvl="2" w:tplc="0419001B" w:tentative="1">
      <w:start w:val="1"/>
      <w:numFmt w:val="lowerRoman"/>
      <w:lvlText w:val="%3."/>
      <w:lvlJc w:val="right"/>
      <w:pPr>
        <w:tabs>
          <w:tab w:val="num" w:pos="2588"/>
        </w:tabs>
        <w:ind w:left="2588" w:hanging="180"/>
      </w:pPr>
    </w:lvl>
    <w:lvl w:ilvl="3" w:tplc="0419000F" w:tentative="1">
      <w:start w:val="1"/>
      <w:numFmt w:val="decimal"/>
      <w:lvlText w:val="%4."/>
      <w:lvlJc w:val="left"/>
      <w:pPr>
        <w:tabs>
          <w:tab w:val="num" w:pos="3308"/>
        </w:tabs>
        <w:ind w:left="3308" w:hanging="360"/>
      </w:pPr>
    </w:lvl>
    <w:lvl w:ilvl="4" w:tplc="04190019" w:tentative="1">
      <w:start w:val="1"/>
      <w:numFmt w:val="lowerLetter"/>
      <w:lvlText w:val="%5."/>
      <w:lvlJc w:val="left"/>
      <w:pPr>
        <w:tabs>
          <w:tab w:val="num" w:pos="4028"/>
        </w:tabs>
        <w:ind w:left="4028" w:hanging="360"/>
      </w:pPr>
    </w:lvl>
    <w:lvl w:ilvl="5" w:tplc="0419001B" w:tentative="1">
      <w:start w:val="1"/>
      <w:numFmt w:val="lowerRoman"/>
      <w:lvlText w:val="%6."/>
      <w:lvlJc w:val="right"/>
      <w:pPr>
        <w:tabs>
          <w:tab w:val="num" w:pos="4748"/>
        </w:tabs>
        <w:ind w:left="4748" w:hanging="180"/>
      </w:pPr>
    </w:lvl>
    <w:lvl w:ilvl="6" w:tplc="0419000F" w:tentative="1">
      <w:start w:val="1"/>
      <w:numFmt w:val="decimal"/>
      <w:lvlText w:val="%7."/>
      <w:lvlJc w:val="left"/>
      <w:pPr>
        <w:tabs>
          <w:tab w:val="num" w:pos="5468"/>
        </w:tabs>
        <w:ind w:left="5468" w:hanging="360"/>
      </w:pPr>
    </w:lvl>
    <w:lvl w:ilvl="7" w:tplc="04190019" w:tentative="1">
      <w:start w:val="1"/>
      <w:numFmt w:val="lowerLetter"/>
      <w:lvlText w:val="%8."/>
      <w:lvlJc w:val="left"/>
      <w:pPr>
        <w:tabs>
          <w:tab w:val="num" w:pos="6188"/>
        </w:tabs>
        <w:ind w:left="6188" w:hanging="360"/>
      </w:pPr>
    </w:lvl>
    <w:lvl w:ilvl="8" w:tplc="0419001B" w:tentative="1">
      <w:start w:val="1"/>
      <w:numFmt w:val="lowerRoman"/>
      <w:lvlText w:val="%9."/>
      <w:lvlJc w:val="right"/>
      <w:pPr>
        <w:tabs>
          <w:tab w:val="num" w:pos="6908"/>
        </w:tabs>
        <w:ind w:left="6908" w:hanging="180"/>
      </w:pPr>
    </w:lvl>
  </w:abstractNum>
  <w:abstractNum w:abstractNumId="6">
    <w:nsid w:val="11301239"/>
    <w:multiLevelType w:val="multilevel"/>
    <w:tmpl w:val="7E4EDFA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3281CDB"/>
    <w:multiLevelType w:val="hybridMultilevel"/>
    <w:tmpl w:val="7B96893E"/>
    <w:lvl w:ilvl="0" w:tplc="73BC58C8">
      <w:numFmt w:val="bullet"/>
      <w:lvlText w:val="-"/>
      <w:lvlJc w:val="left"/>
      <w:pPr>
        <w:tabs>
          <w:tab w:val="num" w:pos="795"/>
        </w:tabs>
        <w:ind w:left="79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94E6E68"/>
    <w:multiLevelType w:val="hybridMultilevel"/>
    <w:tmpl w:val="CD3CFB3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3104AF7"/>
    <w:multiLevelType w:val="hybridMultilevel"/>
    <w:tmpl w:val="4560EAD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A7008A"/>
    <w:multiLevelType w:val="hybridMultilevel"/>
    <w:tmpl w:val="4C3028AA"/>
    <w:lvl w:ilvl="0" w:tplc="7AE8AE18">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D940F7"/>
    <w:multiLevelType w:val="hybridMultilevel"/>
    <w:tmpl w:val="AC745974"/>
    <w:lvl w:ilvl="0" w:tplc="4A8686AE">
      <w:start w:val="1"/>
      <w:numFmt w:val="decimal"/>
      <w:pStyle w:val="1"/>
      <w:lvlText w:val="%1."/>
      <w:lvlJc w:val="left"/>
      <w:pPr>
        <w:tabs>
          <w:tab w:val="num" w:pos="720"/>
        </w:tabs>
        <w:ind w:left="72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D315E2B"/>
    <w:multiLevelType w:val="hybridMultilevel"/>
    <w:tmpl w:val="9F7E1D0E"/>
    <w:lvl w:ilvl="0" w:tplc="0419000F">
      <w:start w:val="1"/>
      <w:numFmt w:val="decimal"/>
      <w:lvlText w:val="%1."/>
      <w:lvlJc w:val="left"/>
      <w:pPr>
        <w:tabs>
          <w:tab w:val="num" w:pos="1148"/>
        </w:tabs>
        <w:ind w:left="1148" w:hanging="360"/>
      </w:pPr>
    </w:lvl>
    <w:lvl w:ilvl="1" w:tplc="04190019" w:tentative="1">
      <w:start w:val="1"/>
      <w:numFmt w:val="lowerLetter"/>
      <w:lvlText w:val="%2."/>
      <w:lvlJc w:val="left"/>
      <w:pPr>
        <w:tabs>
          <w:tab w:val="num" w:pos="1868"/>
        </w:tabs>
        <w:ind w:left="1868" w:hanging="360"/>
      </w:pPr>
    </w:lvl>
    <w:lvl w:ilvl="2" w:tplc="0419001B" w:tentative="1">
      <w:start w:val="1"/>
      <w:numFmt w:val="lowerRoman"/>
      <w:lvlText w:val="%3."/>
      <w:lvlJc w:val="right"/>
      <w:pPr>
        <w:tabs>
          <w:tab w:val="num" w:pos="2588"/>
        </w:tabs>
        <w:ind w:left="2588" w:hanging="180"/>
      </w:pPr>
    </w:lvl>
    <w:lvl w:ilvl="3" w:tplc="0419000F" w:tentative="1">
      <w:start w:val="1"/>
      <w:numFmt w:val="decimal"/>
      <w:lvlText w:val="%4."/>
      <w:lvlJc w:val="left"/>
      <w:pPr>
        <w:tabs>
          <w:tab w:val="num" w:pos="3308"/>
        </w:tabs>
        <w:ind w:left="3308" w:hanging="360"/>
      </w:pPr>
    </w:lvl>
    <w:lvl w:ilvl="4" w:tplc="04190019" w:tentative="1">
      <w:start w:val="1"/>
      <w:numFmt w:val="lowerLetter"/>
      <w:lvlText w:val="%5."/>
      <w:lvlJc w:val="left"/>
      <w:pPr>
        <w:tabs>
          <w:tab w:val="num" w:pos="4028"/>
        </w:tabs>
        <w:ind w:left="4028" w:hanging="360"/>
      </w:pPr>
    </w:lvl>
    <w:lvl w:ilvl="5" w:tplc="0419001B" w:tentative="1">
      <w:start w:val="1"/>
      <w:numFmt w:val="lowerRoman"/>
      <w:lvlText w:val="%6."/>
      <w:lvlJc w:val="right"/>
      <w:pPr>
        <w:tabs>
          <w:tab w:val="num" w:pos="4748"/>
        </w:tabs>
        <w:ind w:left="4748" w:hanging="180"/>
      </w:pPr>
    </w:lvl>
    <w:lvl w:ilvl="6" w:tplc="0419000F" w:tentative="1">
      <w:start w:val="1"/>
      <w:numFmt w:val="decimal"/>
      <w:lvlText w:val="%7."/>
      <w:lvlJc w:val="left"/>
      <w:pPr>
        <w:tabs>
          <w:tab w:val="num" w:pos="5468"/>
        </w:tabs>
        <w:ind w:left="5468" w:hanging="360"/>
      </w:pPr>
    </w:lvl>
    <w:lvl w:ilvl="7" w:tplc="04190019" w:tentative="1">
      <w:start w:val="1"/>
      <w:numFmt w:val="lowerLetter"/>
      <w:lvlText w:val="%8."/>
      <w:lvlJc w:val="left"/>
      <w:pPr>
        <w:tabs>
          <w:tab w:val="num" w:pos="6188"/>
        </w:tabs>
        <w:ind w:left="6188" w:hanging="360"/>
      </w:pPr>
    </w:lvl>
    <w:lvl w:ilvl="8" w:tplc="0419001B" w:tentative="1">
      <w:start w:val="1"/>
      <w:numFmt w:val="lowerRoman"/>
      <w:lvlText w:val="%9."/>
      <w:lvlJc w:val="right"/>
      <w:pPr>
        <w:tabs>
          <w:tab w:val="num" w:pos="6908"/>
        </w:tabs>
        <w:ind w:left="6908" w:hanging="180"/>
      </w:pPr>
    </w:lvl>
  </w:abstractNum>
  <w:abstractNum w:abstractNumId="13">
    <w:nsid w:val="2DD21005"/>
    <w:multiLevelType w:val="hybridMultilevel"/>
    <w:tmpl w:val="8CD68446"/>
    <w:lvl w:ilvl="0" w:tplc="04190017">
      <w:start w:val="1"/>
      <w:numFmt w:val="lowerLetter"/>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F6200CF"/>
    <w:multiLevelType w:val="singleLevel"/>
    <w:tmpl w:val="4B1ABD9E"/>
    <w:lvl w:ilvl="0">
      <w:start w:val="1"/>
      <w:numFmt w:val="decimal"/>
      <w:lvlText w:val="%1."/>
      <w:lvlJc w:val="left"/>
      <w:pPr>
        <w:tabs>
          <w:tab w:val="num" w:pos="927"/>
        </w:tabs>
        <w:ind w:left="927" w:hanging="360"/>
      </w:pPr>
      <w:rPr>
        <w:rFonts w:hint="default"/>
      </w:rPr>
    </w:lvl>
  </w:abstractNum>
  <w:abstractNum w:abstractNumId="15">
    <w:nsid w:val="3196786D"/>
    <w:multiLevelType w:val="multilevel"/>
    <w:tmpl w:val="D172774E"/>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2073"/>
        </w:tabs>
        <w:ind w:left="2073" w:hanging="108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717"/>
        </w:tabs>
        <w:ind w:left="2717" w:hanging="1440"/>
      </w:pPr>
      <w:rPr>
        <w:rFonts w:hint="default"/>
      </w:rPr>
    </w:lvl>
    <w:lvl w:ilvl="6">
      <w:start w:val="1"/>
      <w:numFmt w:val="decimal"/>
      <w:isLgl/>
      <w:lvlText w:val="%1.%2.%3.%4.%5.%6.%7."/>
      <w:lvlJc w:val="left"/>
      <w:pPr>
        <w:tabs>
          <w:tab w:val="num" w:pos="3219"/>
        </w:tabs>
        <w:ind w:left="3219" w:hanging="1800"/>
      </w:pPr>
      <w:rPr>
        <w:rFonts w:hint="default"/>
      </w:rPr>
    </w:lvl>
    <w:lvl w:ilvl="7">
      <w:start w:val="1"/>
      <w:numFmt w:val="decimal"/>
      <w:isLgl/>
      <w:lvlText w:val="%1.%2.%3.%4.%5.%6.%7.%8."/>
      <w:lvlJc w:val="left"/>
      <w:pPr>
        <w:tabs>
          <w:tab w:val="num" w:pos="3361"/>
        </w:tabs>
        <w:ind w:left="3361" w:hanging="1800"/>
      </w:pPr>
      <w:rPr>
        <w:rFonts w:hint="default"/>
      </w:rPr>
    </w:lvl>
    <w:lvl w:ilvl="8">
      <w:start w:val="1"/>
      <w:numFmt w:val="decimal"/>
      <w:isLgl/>
      <w:lvlText w:val="%1.%2.%3.%4.%5.%6.%7.%8.%9."/>
      <w:lvlJc w:val="left"/>
      <w:pPr>
        <w:tabs>
          <w:tab w:val="num" w:pos="3863"/>
        </w:tabs>
        <w:ind w:left="3863" w:hanging="2160"/>
      </w:pPr>
      <w:rPr>
        <w:rFonts w:hint="default"/>
      </w:rPr>
    </w:lvl>
  </w:abstractNum>
  <w:abstractNum w:abstractNumId="16">
    <w:nsid w:val="36261719"/>
    <w:multiLevelType w:val="hybridMultilevel"/>
    <w:tmpl w:val="3C76F856"/>
    <w:lvl w:ilvl="0" w:tplc="22AC7E42">
      <w:start w:val="50"/>
      <w:numFmt w:val="decimal"/>
      <w:lvlText w:val="%1."/>
      <w:lvlJc w:val="left"/>
      <w:pPr>
        <w:tabs>
          <w:tab w:val="num" w:pos="803"/>
        </w:tabs>
        <w:ind w:left="803"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A7C72EF"/>
    <w:multiLevelType w:val="singleLevel"/>
    <w:tmpl w:val="C5C6B2E0"/>
    <w:lvl w:ilvl="0">
      <w:start w:val="1"/>
      <w:numFmt w:val="decimal"/>
      <w:lvlText w:val="%1."/>
      <w:lvlJc w:val="left"/>
      <w:pPr>
        <w:tabs>
          <w:tab w:val="num" w:pos="1080"/>
        </w:tabs>
        <w:ind w:left="1080" w:hanging="360"/>
      </w:pPr>
    </w:lvl>
  </w:abstractNum>
  <w:abstractNum w:abstractNumId="18">
    <w:nsid w:val="4F1C31B9"/>
    <w:multiLevelType w:val="hybridMultilevel"/>
    <w:tmpl w:val="B5ECBC00"/>
    <w:lvl w:ilvl="0" w:tplc="0419000F">
      <w:start w:val="1"/>
      <w:numFmt w:val="decimal"/>
      <w:lvlText w:val="%1."/>
      <w:lvlJc w:val="left"/>
      <w:pPr>
        <w:tabs>
          <w:tab w:val="num" w:pos="788"/>
        </w:tabs>
        <w:ind w:left="78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01444B3"/>
    <w:multiLevelType w:val="hybridMultilevel"/>
    <w:tmpl w:val="2CD693B0"/>
    <w:lvl w:ilvl="0" w:tplc="6DD62624">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1806D7F"/>
    <w:multiLevelType w:val="singleLevel"/>
    <w:tmpl w:val="04190011"/>
    <w:lvl w:ilvl="0">
      <w:start w:val="1"/>
      <w:numFmt w:val="decimal"/>
      <w:lvlText w:val="%1)"/>
      <w:lvlJc w:val="left"/>
      <w:pPr>
        <w:tabs>
          <w:tab w:val="num" w:pos="360"/>
        </w:tabs>
        <w:ind w:left="360" w:hanging="360"/>
      </w:pPr>
    </w:lvl>
  </w:abstractNum>
  <w:abstractNum w:abstractNumId="21">
    <w:nsid w:val="52ED1095"/>
    <w:multiLevelType w:val="hybridMultilevel"/>
    <w:tmpl w:val="0FDAA320"/>
    <w:lvl w:ilvl="0" w:tplc="A6B27618">
      <w:numFmt w:val="bullet"/>
      <w:lvlText w:val="-"/>
      <w:lvlJc w:val="left"/>
      <w:pPr>
        <w:tabs>
          <w:tab w:val="num" w:pos="795"/>
        </w:tabs>
        <w:ind w:left="795" w:hanging="360"/>
      </w:pPr>
      <w:rPr>
        <w:rFonts w:ascii="Times New Roman" w:eastAsia="Times New Roman" w:hAnsi="Times New Roman" w:cs="Times New Roman"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5445186C"/>
    <w:multiLevelType w:val="hybridMultilevel"/>
    <w:tmpl w:val="97CC1436"/>
    <w:lvl w:ilvl="0" w:tplc="DA0CA2E4">
      <w:start w:val="1"/>
      <w:numFmt w:val="decimal"/>
      <w:pStyle w:val="2"/>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617931"/>
    <w:multiLevelType w:val="hybridMultilevel"/>
    <w:tmpl w:val="8C02AE8A"/>
    <w:lvl w:ilvl="0" w:tplc="44F86F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4">
    <w:nsid w:val="60112E0A"/>
    <w:multiLevelType w:val="hybridMultilevel"/>
    <w:tmpl w:val="3898A89E"/>
    <w:lvl w:ilvl="0" w:tplc="0419000F">
      <w:start w:val="1"/>
      <w:numFmt w:val="decimal"/>
      <w:lvlText w:val="%1."/>
      <w:lvlJc w:val="left"/>
      <w:pPr>
        <w:tabs>
          <w:tab w:val="num" w:pos="720"/>
        </w:tabs>
        <w:ind w:left="720" w:hanging="360"/>
      </w:pPr>
    </w:lvl>
    <w:lvl w:ilvl="1" w:tplc="54BE844E">
      <w:start w:val="223"/>
      <w:numFmt w:val="decimal"/>
      <w:lvlText w:val="%2"/>
      <w:lvlJc w:val="left"/>
      <w:pPr>
        <w:tabs>
          <w:tab w:val="num" w:pos="1635"/>
        </w:tabs>
        <w:ind w:left="1635" w:hanging="5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17F223C"/>
    <w:multiLevelType w:val="hybridMultilevel"/>
    <w:tmpl w:val="F7C84842"/>
    <w:lvl w:ilvl="0" w:tplc="9D729AF8">
      <w:start w:val="1"/>
      <w:numFmt w:val="decimal"/>
      <w:lvlText w:val="%1."/>
      <w:lvlJc w:val="left"/>
      <w:pPr>
        <w:tabs>
          <w:tab w:val="num" w:pos="873"/>
        </w:tabs>
        <w:ind w:left="873"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D42D94"/>
    <w:multiLevelType w:val="hybridMultilevel"/>
    <w:tmpl w:val="3E26B4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A91463"/>
    <w:multiLevelType w:val="singleLevel"/>
    <w:tmpl w:val="A17EF8C8"/>
    <w:lvl w:ilvl="0">
      <w:start w:val="1"/>
      <w:numFmt w:val="decimal"/>
      <w:lvlText w:val="%1)"/>
      <w:lvlJc w:val="left"/>
      <w:pPr>
        <w:tabs>
          <w:tab w:val="num" w:pos="360"/>
        </w:tabs>
        <w:ind w:left="360" w:hanging="360"/>
      </w:pPr>
      <w:rPr>
        <w:lang w:val="ru-RU"/>
      </w:rPr>
    </w:lvl>
  </w:abstractNum>
  <w:abstractNum w:abstractNumId="28">
    <w:nsid w:val="687236C1"/>
    <w:multiLevelType w:val="multilevel"/>
    <w:tmpl w:val="B5C4AA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0"/>
        </w:tabs>
        <w:ind w:left="1280" w:hanging="720"/>
      </w:pPr>
      <w:rPr>
        <w:rFonts w:hint="default"/>
      </w:rPr>
    </w:lvl>
    <w:lvl w:ilvl="3">
      <w:start w:val="1"/>
      <w:numFmt w:val="decimal"/>
      <w:lvlText w:val="%1.%2.%3.%4"/>
      <w:lvlJc w:val="left"/>
      <w:pPr>
        <w:tabs>
          <w:tab w:val="num" w:pos="1920"/>
        </w:tabs>
        <w:ind w:left="1920" w:hanging="1080"/>
      </w:pPr>
      <w:rPr>
        <w:rFonts w:hint="default"/>
      </w:rPr>
    </w:lvl>
    <w:lvl w:ilvl="4">
      <w:start w:val="1"/>
      <w:numFmt w:val="decimal"/>
      <w:lvlText w:val="%1.%2.%3.%4.%5"/>
      <w:lvlJc w:val="left"/>
      <w:pPr>
        <w:tabs>
          <w:tab w:val="num" w:pos="2560"/>
        </w:tabs>
        <w:ind w:left="2560" w:hanging="1440"/>
      </w:pPr>
      <w:rPr>
        <w:rFonts w:hint="default"/>
      </w:rPr>
    </w:lvl>
    <w:lvl w:ilvl="5">
      <w:start w:val="1"/>
      <w:numFmt w:val="decimal"/>
      <w:lvlText w:val="%1.%2.%3.%4.%5.%6"/>
      <w:lvlJc w:val="left"/>
      <w:pPr>
        <w:tabs>
          <w:tab w:val="num" w:pos="2840"/>
        </w:tabs>
        <w:ind w:left="2840" w:hanging="1440"/>
      </w:pPr>
      <w:rPr>
        <w:rFonts w:hint="default"/>
      </w:rPr>
    </w:lvl>
    <w:lvl w:ilvl="6">
      <w:start w:val="1"/>
      <w:numFmt w:val="decimal"/>
      <w:lvlText w:val="%1.%2.%3.%4.%5.%6.%7"/>
      <w:lvlJc w:val="left"/>
      <w:pPr>
        <w:tabs>
          <w:tab w:val="num" w:pos="3480"/>
        </w:tabs>
        <w:ind w:left="3480" w:hanging="1800"/>
      </w:pPr>
      <w:rPr>
        <w:rFonts w:hint="default"/>
      </w:rPr>
    </w:lvl>
    <w:lvl w:ilvl="7">
      <w:start w:val="1"/>
      <w:numFmt w:val="decimal"/>
      <w:lvlText w:val="%1.%2.%3.%4.%5.%6.%7.%8"/>
      <w:lvlJc w:val="left"/>
      <w:pPr>
        <w:tabs>
          <w:tab w:val="num" w:pos="4120"/>
        </w:tabs>
        <w:ind w:left="4120" w:hanging="2160"/>
      </w:pPr>
      <w:rPr>
        <w:rFonts w:hint="default"/>
      </w:rPr>
    </w:lvl>
    <w:lvl w:ilvl="8">
      <w:start w:val="1"/>
      <w:numFmt w:val="decimal"/>
      <w:lvlText w:val="%1.%2.%3.%4.%5.%6.%7.%8.%9"/>
      <w:lvlJc w:val="left"/>
      <w:pPr>
        <w:tabs>
          <w:tab w:val="num" w:pos="4400"/>
        </w:tabs>
        <w:ind w:left="4400" w:hanging="2160"/>
      </w:pPr>
      <w:rPr>
        <w:rFonts w:hint="default"/>
      </w:rPr>
    </w:lvl>
  </w:abstractNum>
  <w:abstractNum w:abstractNumId="29">
    <w:nsid w:val="6E655C23"/>
    <w:multiLevelType w:val="multilevel"/>
    <w:tmpl w:val="916EBC92"/>
    <w:lvl w:ilvl="0">
      <w:start w:val="1"/>
      <w:numFmt w:val="decimal"/>
      <w:lvlText w:val="%1."/>
      <w:lvlJc w:val="left"/>
      <w:pPr>
        <w:tabs>
          <w:tab w:val="num" w:pos="930"/>
        </w:tabs>
        <w:ind w:left="930" w:hanging="360"/>
      </w:pPr>
      <w:rPr>
        <w:rFonts w:hint="default"/>
      </w:rPr>
    </w:lvl>
    <w:lvl w:ilvl="1">
      <w:start w:val="1"/>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30">
    <w:nsid w:val="6EA17082"/>
    <w:multiLevelType w:val="hybridMultilevel"/>
    <w:tmpl w:val="FC40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81381F"/>
    <w:multiLevelType w:val="singleLevel"/>
    <w:tmpl w:val="894EF4DC"/>
    <w:lvl w:ilvl="0">
      <w:start w:val="1"/>
      <w:numFmt w:val="decimal"/>
      <w:lvlText w:val="%1."/>
      <w:lvlJc w:val="left"/>
      <w:pPr>
        <w:tabs>
          <w:tab w:val="num" w:pos="1620"/>
        </w:tabs>
        <w:ind w:left="1620" w:hanging="900"/>
      </w:pPr>
    </w:lvl>
  </w:abstractNum>
  <w:abstractNum w:abstractNumId="32">
    <w:nsid w:val="749A19FC"/>
    <w:multiLevelType w:val="singleLevel"/>
    <w:tmpl w:val="2632AD0C"/>
    <w:lvl w:ilvl="0">
      <w:start w:val="1"/>
      <w:numFmt w:val="bullet"/>
      <w:lvlText w:val="-"/>
      <w:lvlJc w:val="left"/>
      <w:pPr>
        <w:tabs>
          <w:tab w:val="num" w:pos="927"/>
        </w:tabs>
        <w:ind w:left="927" w:hanging="360"/>
      </w:pPr>
      <w:rPr>
        <w:rFonts w:ascii="Times New Roman" w:hAnsi="Times New Roman" w:hint="default"/>
      </w:rPr>
    </w:lvl>
  </w:abstractNum>
  <w:abstractNum w:abstractNumId="33">
    <w:nsid w:val="78386080"/>
    <w:multiLevelType w:val="hybridMultilevel"/>
    <w:tmpl w:val="82BC03F6"/>
    <w:lvl w:ilvl="0" w:tplc="6316BFB0">
      <w:start w:val="1"/>
      <w:numFmt w:val="decimal"/>
      <w:lvlText w:val="%1)"/>
      <w:lvlJc w:val="left"/>
      <w:pPr>
        <w:tabs>
          <w:tab w:val="num" w:pos="795"/>
        </w:tabs>
        <w:ind w:left="795" w:hanging="43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D947C94"/>
    <w:multiLevelType w:val="hybridMultilevel"/>
    <w:tmpl w:val="7A1A9452"/>
    <w:lvl w:ilvl="0" w:tplc="F0162B10">
      <w:start w:val="1"/>
      <w:numFmt w:val="bullet"/>
      <w:lvlText w:val=""/>
      <w:lvlJc w:val="left"/>
      <w:pPr>
        <w:tabs>
          <w:tab w:val="num" w:pos="1080"/>
        </w:tabs>
        <w:ind w:left="108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22"/>
  </w:num>
  <w:num w:numId="3">
    <w:abstractNumId w:val="3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16"/>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7"/>
    <w:lvlOverride w:ilvl="0">
      <w:startOverride w:val="1"/>
    </w:lvlOverride>
  </w:num>
  <w:num w:numId="16">
    <w:abstractNumId w:val="20"/>
  </w:num>
  <w:num w:numId="17">
    <w:abstractNumId w:val="20"/>
    <w:lvlOverride w:ilvl="0">
      <w:startOverride w:val="1"/>
    </w:lvlOverride>
  </w:num>
  <w:num w:numId="18">
    <w:abstractNumId w:val="2"/>
  </w:num>
  <w:num w:numId="19">
    <w:abstractNumId w:val="2"/>
    <w:lvlOverride w:ilvl="0">
      <w:startOverride w:val="1"/>
    </w:lvlOverride>
  </w:num>
  <w:num w:numId="20">
    <w:abstractNumId w:val="17"/>
  </w:num>
  <w:num w:numId="21">
    <w:abstractNumId w:val="17"/>
    <w:lvlOverride w:ilvl="0">
      <w:startOverride w:val="1"/>
    </w:lvlOverride>
  </w:num>
  <w:num w:numId="22">
    <w:abstractNumId w:val="0"/>
  </w:num>
  <w:num w:numId="23">
    <w:abstractNumId w:val="0"/>
    <w:lvlOverride w:ilvl="0">
      <w:startOverride w:val="1"/>
    </w:lvlOverride>
  </w:num>
  <w:num w:numId="24">
    <w:abstractNumId w:val="31"/>
  </w:num>
  <w:num w:numId="25">
    <w:abstractNumId w:val="31"/>
    <w:lvlOverride w:ilvl="0">
      <w:startOverride w:val="1"/>
    </w:lvlOverride>
  </w:num>
  <w:num w:numId="26">
    <w:abstractNumId w:val="14"/>
  </w:num>
  <w:num w:numId="27">
    <w:abstractNumId w:val="32"/>
  </w:num>
  <w:num w:numId="28">
    <w:abstractNumId w:val="3"/>
  </w:num>
  <w:num w:numId="29">
    <w:abstractNumId w:val="29"/>
  </w:num>
  <w:num w:numId="30">
    <w:abstractNumId w:val="15"/>
  </w:num>
  <w:num w:numId="31">
    <w:abstractNumId w:val="28"/>
  </w:num>
  <w:num w:numId="32">
    <w:abstractNumId w:val="4"/>
  </w:num>
  <w:num w:numId="33">
    <w:abstractNumId w:val="12"/>
  </w:num>
  <w:num w:numId="34">
    <w:abstractNumId w:val="5"/>
  </w:num>
  <w:num w:numId="35">
    <w:abstractNumId w:val="1"/>
  </w:num>
  <w:num w:numId="36">
    <w:abstractNumId w:val="24"/>
  </w:num>
  <w:num w:numId="37">
    <w:abstractNumId w:val="9"/>
  </w:num>
  <w:num w:numId="38">
    <w:abstractNumId w:val="6"/>
  </w:num>
  <w:num w:numId="39">
    <w:abstractNumId w:val="25"/>
  </w:num>
  <w:num w:numId="40">
    <w:abstractNumId w:val="10"/>
  </w:num>
  <w:num w:numId="41">
    <w:abstractNumId w:val="21"/>
  </w:num>
  <w:num w:numId="42">
    <w:abstractNumId w:val="8"/>
  </w:num>
  <w:num w:numId="43">
    <w:abstractNumId w:val="13"/>
  </w:num>
  <w:num w:numId="44">
    <w:abstractNumId w:val="30"/>
  </w:num>
  <w:num w:numId="45">
    <w:abstractNumId w:val="23"/>
  </w:num>
  <w:num w:numId="4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useFELayout/>
  </w:compat>
  <w:rsids>
    <w:rsidRoot w:val="00AF11C2"/>
    <w:rsid w:val="00000410"/>
    <w:rsid w:val="000341A9"/>
    <w:rsid w:val="000536D2"/>
    <w:rsid w:val="0008098C"/>
    <w:rsid w:val="000B092F"/>
    <w:rsid w:val="000B50BB"/>
    <w:rsid w:val="000C77AA"/>
    <w:rsid w:val="00146030"/>
    <w:rsid w:val="001A7EDD"/>
    <w:rsid w:val="00201EDA"/>
    <w:rsid w:val="002104AC"/>
    <w:rsid w:val="0021127D"/>
    <w:rsid w:val="00215BCB"/>
    <w:rsid w:val="00222E07"/>
    <w:rsid w:val="0024242D"/>
    <w:rsid w:val="002579BF"/>
    <w:rsid w:val="00262E4D"/>
    <w:rsid w:val="00265858"/>
    <w:rsid w:val="00283B80"/>
    <w:rsid w:val="00283E7E"/>
    <w:rsid w:val="0028549E"/>
    <w:rsid w:val="002929C3"/>
    <w:rsid w:val="002A16A9"/>
    <w:rsid w:val="002A4B35"/>
    <w:rsid w:val="002B0925"/>
    <w:rsid w:val="002B5953"/>
    <w:rsid w:val="002B77FD"/>
    <w:rsid w:val="002C5244"/>
    <w:rsid w:val="002D234B"/>
    <w:rsid w:val="002D6997"/>
    <w:rsid w:val="002F43EB"/>
    <w:rsid w:val="00311FD3"/>
    <w:rsid w:val="00314D6F"/>
    <w:rsid w:val="00321CDC"/>
    <w:rsid w:val="0033138B"/>
    <w:rsid w:val="00337C2A"/>
    <w:rsid w:val="00384BC5"/>
    <w:rsid w:val="003C4428"/>
    <w:rsid w:val="003C4710"/>
    <w:rsid w:val="003C795C"/>
    <w:rsid w:val="003E102C"/>
    <w:rsid w:val="003F26E6"/>
    <w:rsid w:val="00413006"/>
    <w:rsid w:val="00415445"/>
    <w:rsid w:val="00486970"/>
    <w:rsid w:val="004E2196"/>
    <w:rsid w:val="004E24EF"/>
    <w:rsid w:val="004F5195"/>
    <w:rsid w:val="00503C98"/>
    <w:rsid w:val="00505388"/>
    <w:rsid w:val="00523155"/>
    <w:rsid w:val="0053234E"/>
    <w:rsid w:val="00554093"/>
    <w:rsid w:val="00572A2E"/>
    <w:rsid w:val="00581F21"/>
    <w:rsid w:val="0058700F"/>
    <w:rsid w:val="005A5E7E"/>
    <w:rsid w:val="005F0631"/>
    <w:rsid w:val="0063037A"/>
    <w:rsid w:val="006329EA"/>
    <w:rsid w:val="006468E6"/>
    <w:rsid w:val="006517DE"/>
    <w:rsid w:val="006523AE"/>
    <w:rsid w:val="00665CD4"/>
    <w:rsid w:val="006829DA"/>
    <w:rsid w:val="00684DA4"/>
    <w:rsid w:val="006B7848"/>
    <w:rsid w:val="006D2E97"/>
    <w:rsid w:val="006D420F"/>
    <w:rsid w:val="006E2B1F"/>
    <w:rsid w:val="006F13F0"/>
    <w:rsid w:val="007076A2"/>
    <w:rsid w:val="007212F4"/>
    <w:rsid w:val="00722221"/>
    <w:rsid w:val="00734213"/>
    <w:rsid w:val="00751761"/>
    <w:rsid w:val="0075777E"/>
    <w:rsid w:val="00790F7C"/>
    <w:rsid w:val="007920AB"/>
    <w:rsid w:val="0079769E"/>
    <w:rsid w:val="007A774D"/>
    <w:rsid w:val="007C565D"/>
    <w:rsid w:val="007F3FC2"/>
    <w:rsid w:val="00807106"/>
    <w:rsid w:val="00807EAA"/>
    <w:rsid w:val="00825284"/>
    <w:rsid w:val="00825A44"/>
    <w:rsid w:val="0084054B"/>
    <w:rsid w:val="00844908"/>
    <w:rsid w:val="00845E49"/>
    <w:rsid w:val="008751B6"/>
    <w:rsid w:val="00911452"/>
    <w:rsid w:val="009147DF"/>
    <w:rsid w:val="009535B1"/>
    <w:rsid w:val="00973665"/>
    <w:rsid w:val="00992278"/>
    <w:rsid w:val="009A3A1A"/>
    <w:rsid w:val="009F35DC"/>
    <w:rsid w:val="00A03329"/>
    <w:rsid w:val="00A10F96"/>
    <w:rsid w:val="00A370C5"/>
    <w:rsid w:val="00A44415"/>
    <w:rsid w:val="00A66907"/>
    <w:rsid w:val="00A75F45"/>
    <w:rsid w:val="00A90034"/>
    <w:rsid w:val="00A936C8"/>
    <w:rsid w:val="00AC5740"/>
    <w:rsid w:val="00AE506F"/>
    <w:rsid w:val="00AF11C2"/>
    <w:rsid w:val="00B10DC5"/>
    <w:rsid w:val="00B51AE9"/>
    <w:rsid w:val="00B573EC"/>
    <w:rsid w:val="00B86312"/>
    <w:rsid w:val="00B97CB2"/>
    <w:rsid w:val="00BC64E3"/>
    <w:rsid w:val="00BE7D56"/>
    <w:rsid w:val="00C12580"/>
    <w:rsid w:val="00C244EF"/>
    <w:rsid w:val="00C91822"/>
    <w:rsid w:val="00C91D74"/>
    <w:rsid w:val="00CA2B74"/>
    <w:rsid w:val="00CB66DD"/>
    <w:rsid w:val="00CD079C"/>
    <w:rsid w:val="00CF3218"/>
    <w:rsid w:val="00D2269C"/>
    <w:rsid w:val="00D62BBC"/>
    <w:rsid w:val="00D705C8"/>
    <w:rsid w:val="00D80991"/>
    <w:rsid w:val="00D94547"/>
    <w:rsid w:val="00D95275"/>
    <w:rsid w:val="00DD1442"/>
    <w:rsid w:val="00DD37AA"/>
    <w:rsid w:val="00DD38F7"/>
    <w:rsid w:val="00E16CCC"/>
    <w:rsid w:val="00E31386"/>
    <w:rsid w:val="00E314C2"/>
    <w:rsid w:val="00E37800"/>
    <w:rsid w:val="00E451E3"/>
    <w:rsid w:val="00E64020"/>
    <w:rsid w:val="00EA2963"/>
    <w:rsid w:val="00EB60B9"/>
    <w:rsid w:val="00EC3C9B"/>
    <w:rsid w:val="00ED6ED0"/>
    <w:rsid w:val="00EF32AA"/>
    <w:rsid w:val="00F1177C"/>
    <w:rsid w:val="00F24CA0"/>
    <w:rsid w:val="00F41BFB"/>
    <w:rsid w:val="00F42326"/>
    <w:rsid w:val="00F50299"/>
    <w:rsid w:val="00F50456"/>
    <w:rsid w:val="00F80018"/>
    <w:rsid w:val="00F82B22"/>
    <w:rsid w:val="00F9100E"/>
    <w:rsid w:val="00FA7668"/>
    <w:rsid w:val="00FD0E65"/>
    <w:rsid w:val="00FE67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20F"/>
  </w:style>
  <w:style w:type="paragraph" w:styleId="10">
    <w:name w:val="heading 1"/>
    <w:basedOn w:val="a"/>
    <w:next w:val="a"/>
    <w:link w:val="11"/>
    <w:qFormat/>
    <w:rsid w:val="00AF11C2"/>
    <w:pPr>
      <w:keepNext/>
      <w:spacing w:after="0" w:line="240" w:lineRule="auto"/>
      <w:jc w:val="center"/>
      <w:outlineLvl w:val="0"/>
    </w:pPr>
    <w:rPr>
      <w:rFonts w:ascii="Times New Roman KZ" w:eastAsia="Times New Roman" w:hAnsi="Times New Roman KZ" w:cs="Times New Roman"/>
      <w:b/>
      <w:sz w:val="28"/>
      <w:szCs w:val="20"/>
      <w:lang w:val="uk-UA" w:eastAsia="ko-KR"/>
    </w:rPr>
  </w:style>
  <w:style w:type="paragraph" w:styleId="7">
    <w:name w:val="heading 7"/>
    <w:basedOn w:val="a"/>
    <w:next w:val="a"/>
    <w:link w:val="70"/>
    <w:qFormat/>
    <w:rsid w:val="00AF11C2"/>
    <w:pPr>
      <w:spacing w:before="240" w:after="60" w:line="240" w:lineRule="auto"/>
      <w:outlineLvl w:val="6"/>
    </w:pPr>
    <w:rPr>
      <w:rFonts w:ascii="Times New Roman" w:eastAsia="Times New Roman" w:hAnsi="Times New Roman" w:cs="Times New Roman"/>
      <w:noProof/>
      <w:sz w:val="24"/>
      <w:szCs w:val="24"/>
      <w:lang w:val="kk-KZ"/>
    </w:rPr>
  </w:style>
  <w:style w:type="paragraph" w:styleId="8">
    <w:name w:val="heading 8"/>
    <w:basedOn w:val="a"/>
    <w:next w:val="a"/>
    <w:link w:val="80"/>
    <w:qFormat/>
    <w:rsid w:val="00AF11C2"/>
    <w:pPr>
      <w:spacing w:before="240" w:after="60" w:line="240" w:lineRule="auto"/>
      <w:outlineLvl w:val="7"/>
    </w:pPr>
    <w:rPr>
      <w:rFonts w:ascii="Times New Roman" w:eastAsia="Times New Roman" w:hAnsi="Times New Roman" w:cs="Times New Roman"/>
      <w:i/>
      <w:iCs/>
      <w:noProof/>
      <w:sz w:val="24"/>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F11C2"/>
    <w:rPr>
      <w:rFonts w:ascii="Times New Roman KZ" w:eastAsia="Times New Roman" w:hAnsi="Times New Roman KZ" w:cs="Times New Roman"/>
      <w:b/>
      <w:sz w:val="28"/>
      <w:szCs w:val="20"/>
      <w:lang w:val="uk-UA" w:eastAsia="ko-KR"/>
    </w:rPr>
  </w:style>
  <w:style w:type="character" w:customStyle="1" w:styleId="70">
    <w:name w:val="Заголовок 7 Знак"/>
    <w:basedOn w:val="a0"/>
    <w:link w:val="7"/>
    <w:rsid w:val="00AF11C2"/>
    <w:rPr>
      <w:rFonts w:ascii="Times New Roman" w:eastAsia="Times New Roman" w:hAnsi="Times New Roman" w:cs="Times New Roman"/>
      <w:noProof/>
      <w:sz w:val="24"/>
      <w:szCs w:val="24"/>
      <w:lang w:val="kk-KZ"/>
    </w:rPr>
  </w:style>
  <w:style w:type="character" w:customStyle="1" w:styleId="80">
    <w:name w:val="Заголовок 8 Знак"/>
    <w:basedOn w:val="a0"/>
    <w:link w:val="8"/>
    <w:rsid w:val="00AF11C2"/>
    <w:rPr>
      <w:rFonts w:ascii="Times New Roman" w:eastAsia="Times New Roman" w:hAnsi="Times New Roman" w:cs="Times New Roman"/>
      <w:i/>
      <w:iCs/>
      <w:noProof/>
      <w:sz w:val="24"/>
      <w:szCs w:val="24"/>
      <w:lang w:val="kk-KZ"/>
    </w:rPr>
  </w:style>
  <w:style w:type="paragraph" w:customStyle="1" w:styleId="1">
    <w:name w:val="Стиль1"/>
    <w:basedOn w:val="a"/>
    <w:next w:val="a3"/>
    <w:autoRedefine/>
    <w:rsid w:val="00AF11C2"/>
    <w:pPr>
      <w:numPr>
        <w:numId w:val="1"/>
      </w:numPr>
      <w:spacing w:after="0" w:line="240" w:lineRule="auto"/>
      <w:jc w:val="both"/>
    </w:pPr>
    <w:rPr>
      <w:rFonts w:ascii="Times New Roman" w:eastAsia="Times New Roman" w:hAnsi="Times New Roman" w:cs="Times New Roman"/>
      <w:noProof/>
      <w:sz w:val="28"/>
      <w:szCs w:val="28"/>
      <w:lang w:val="kk-KZ"/>
    </w:rPr>
  </w:style>
  <w:style w:type="paragraph" w:styleId="a3">
    <w:name w:val="Plain Text"/>
    <w:basedOn w:val="a"/>
    <w:link w:val="a4"/>
    <w:rsid w:val="00AF11C2"/>
    <w:pPr>
      <w:spacing w:after="0" w:line="240" w:lineRule="auto"/>
    </w:pPr>
    <w:rPr>
      <w:rFonts w:ascii="Courier New" w:eastAsia="Times New Roman" w:hAnsi="Courier New" w:cs="Courier New"/>
      <w:noProof/>
      <w:sz w:val="20"/>
      <w:szCs w:val="20"/>
      <w:lang w:val="kk-KZ"/>
    </w:rPr>
  </w:style>
  <w:style w:type="character" w:customStyle="1" w:styleId="a4">
    <w:name w:val="Текст Знак"/>
    <w:basedOn w:val="a0"/>
    <w:link w:val="a3"/>
    <w:rsid w:val="00AF11C2"/>
    <w:rPr>
      <w:rFonts w:ascii="Courier New" w:eastAsia="Times New Roman" w:hAnsi="Courier New" w:cs="Courier New"/>
      <w:noProof/>
      <w:sz w:val="20"/>
      <w:szCs w:val="20"/>
      <w:lang w:val="kk-KZ"/>
    </w:rPr>
  </w:style>
  <w:style w:type="paragraph" w:customStyle="1" w:styleId="2">
    <w:name w:val="Стиль2"/>
    <w:basedOn w:val="a5"/>
    <w:autoRedefine/>
    <w:rsid w:val="00AF11C2"/>
    <w:pPr>
      <w:numPr>
        <w:numId w:val="2"/>
      </w:numPr>
    </w:pPr>
    <w:rPr>
      <w:sz w:val="28"/>
      <w:szCs w:val="28"/>
    </w:rPr>
  </w:style>
  <w:style w:type="paragraph" w:styleId="a5">
    <w:name w:val="List Continue"/>
    <w:basedOn w:val="a"/>
    <w:rsid w:val="00AF11C2"/>
    <w:pPr>
      <w:spacing w:after="120" w:line="240" w:lineRule="auto"/>
      <w:ind w:left="283"/>
    </w:pPr>
    <w:rPr>
      <w:rFonts w:ascii="Times New Roman" w:eastAsia="Times New Roman" w:hAnsi="Times New Roman" w:cs="Times New Roman"/>
      <w:noProof/>
      <w:sz w:val="24"/>
      <w:szCs w:val="24"/>
      <w:lang w:val="kk-KZ"/>
    </w:rPr>
  </w:style>
  <w:style w:type="paragraph" w:styleId="a6">
    <w:name w:val="Body Text Indent"/>
    <w:basedOn w:val="a"/>
    <w:link w:val="a7"/>
    <w:rsid w:val="00AF11C2"/>
    <w:pPr>
      <w:spacing w:after="0" w:line="360" w:lineRule="auto"/>
      <w:ind w:firstLine="720"/>
      <w:jc w:val="both"/>
    </w:pPr>
    <w:rPr>
      <w:rFonts w:ascii="Times New R Kaz" w:eastAsia="Times New Roman" w:hAnsi="Times New R Kaz" w:cs="Times New Roman"/>
      <w:spacing w:val="20"/>
      <w:position w:val="2"/>
      <w:sz w:val="28"/>
      <w:szCs w:val="20"/>
      <w:effect w:val="lights"/>
    </w:rPr>
  </w:style>
  <w:style w:type="character" w:customStyle="1" w:styleId="a7">
    <w:name w:val="Основной текст с отступом Знак"/>
    <w:basedOn w:val="a0"/>
    <w:link w:val="a6"/>
    <w:rsid w:val="00AF11C2"/>
    <w:rPr>
      <w:rFonts w:ascii="Times New R Kaz" w:eastAsia="Times New Roman" w:hAnsi="Times New R Kaz" w:cs="Times New Roman"/>
      <w:spacing w:val="20"/>
      <w:position w:val="2"/>
      <w:sz w:val="28"/>
      <w:szCs w:val="20"/>
      <w:effect w:val="lights"/>
    </w:rPr>
  </w:style>
  <w:style w:type="paragraph" w:styleId="20">
    <w:name w:val="Body Text 2"/>
    <w:basedOn w:val="a"/>
    <w:link w:val="21"/>
    <w:rsid w:val="00AF11C2"/>
    <w:pPr>
      <w:spacing w:after="120" w:line="480" w:lineRule="auto"/>
    </w:pPr>
    <w:rPr>
      <w:rFonts w:ascii="Times New Roman" w:eastAsia="Times New Roman" w:hAnsi="Times New Roman" w:cs="Times New Roman"/>
      <w:noProof/>
      <w:sz w:val="24"/>
      <w:szCs w:val="24"/>
      <w:lang w:val="kk-KZ"/>
    </w:rPr>
  </w:style>
  <w:style w:type="character" w:customStyle="1" w:styleId="21">
    <w:name w:val="Основной текст 2 Знак"/>
    <w:basedOn w:val="a0"/>
    <w:link w:val="20"/>
    <w:rsid w:val="00AF11C2"/>
    <w:rPr>
      <w:rFonts w:ascii="Times New Roman" w:eastAsia="Times New Roman" w:hAnsi="Times New Roman" w:cs="Times New Roman"/>
      <w:noProof/>
      <w:sz w:val="24"/>
      <w:szCs w:val="24"/>
      <w:lang w:val="kk-KZ"/>
    </w:rPr>
  </w:style>
  <w:style w:type="paragraph" w:styleId="22">
    <w:name w:val="Body Text Indent 2"/>
    <w:basedOn w:val="a"/>
    <w:link w:val="23"/>
    <w:rsid w:val="00AF11C2"/>
    <w:pPr>
      <w:spacing w:after="120" w:line="480" w:lineRule="auto"/>
      <w:ind w:left="283"/>
    </w:pPr>
    <w:rPr>
      <w:rFonts w:ascii="Times New Roman" w:eastAsia="Times New Roman" w:hAnsi="Times New Roman" w:cs="Times New Roman"/>
      <w:noProof/>
      <w:sz w:val="24"/>
      <w:szCs w:val="24"/>
      <w:lang w:val="kk-KZ"/>
    </w:rPr>
  </w:style>
  <w:style w:type="character" w:customStyle="1" w:styleId="23">
    <w:name w:val="Основной текст с отступом 2 Знак"/>
    <w:basedOn w:val="a0"/>
    <w:link w:val="22"/>
    <w:rsid w:val="00AF11C2"/>
    <w:rPr>
      <w:rFonts w:ascii="Times New Roman" w:eastAsia="Times New Roman" w:hAnsi="Times New Roman" w:cs="Times New Roman"/>
      <w:noProof/>
      <w:sz w:val="24"/>
      <w:szCs w:val="24"/>
      <w:lang w:val="kk-KZ"/>
    </w:rPr>
  </w:style>
  <w:style w:type="paragraph" w:styleId="3">
    <w:name w:val="Body Text 3"/>
    <w:basedOn w:val="a"/>
    <w:link w:val="30"/>
    <w:rsid w:val="00AF11C2"/>
    <w:pPr>
      <w:spacing w:after="120" w:line="240" w:lineRule="auto"/>
    </w:pPr>
    <w:rPr>
      <w:rFonts w:ascii="Times New Roman" w:eastAsia="Times New Roman" w:hAnsi="Times New Roman" w:cs="Times New Roman"/>
      <w:noProof/>
      <w:sz w:val="16"/>
      <w:szCs w:val="16"/>
      <w:lang w:val="kk-KZ"/>
    </w:rPr>
  </w:style>
  <w:style w:type="character" w:customStyle="1" w:styleId="30">
    <w:name w:val="Основной текст 3 Знак"/>
    <w:basedOn w:val="a0"/>
    <w:link w:val="3"/>
    <w:rsid w:val="00AF11C2"/>
    <w:rPr>
      <w:rFonts w:ascii="Times New Roman" w:eastAsia="Times New Roman" w:hAnsi="Times New Roman" w:cs="Times New Roman"/>
      <w:noProof/>
      <w:sz w:val="16"/>
      <w:szCs w:val="16"/>
      <w:lang w:val="kk-KZ"/>
    </w:rPr>
  </w:style>
  <w:style w:type="paragraph" w:styleId="a8">
    <w:name w:val="Block Text"/>
    <w:basedOn w:val="a"/>
    <w:rsid w:val="00AF11C2"/>
    <w:pPr>
      <w:tabs>
        <w:tab w:val="left" w:pos="-567"/>
      </w:tabs>
      <w:spacing w:after="0" w:line="360" w:lineRule="auto"/>
      <w:ind w:left="851" w:right="141"/>
      <w:jc w:val="both"/>
    </w:pPr>
    <w:rPr>
      <w:rFonts w:ascii="KZ Times New Roman" w:eastAsia="Times New Roman" w:hAnsi="KZ Times New Roman" w:cs="Times New Roman"/>
      <w:sz w:val="28"/>
      <w:szCs w:val="20"/>
      <w:lang w:val="uk-UA" w:eastAsia="ko-KR"/>
    </w:rPr>
  </w:style>
  <w:style w:type="paragraph" w:styleId="a9">
    <w:name w:val="Title"/>
    <w:basedOn w:val="a"/>
    <w:link w:val="aa"/>
    <w:qFormat/>
    <w:rsid w:val="00AF11C2"/>
    <w:pPr>
      <w:spacing w:after="0" w:line="240" w:lineRule="auto"/>
      <w:jc w:val="center"/>
    </w:pPr>
    <w:rPr>
      <w:rFonts w:ascii="Times New Roman KZ" w:eastAsia="Times New Roman" w:hAnsi="Times New Roman KZ" w:cs="Times New Roman"/>
      <w:sz w:val="28"/>
      <w:szCs w:val="20"/>
      <w:lang w:val="kk-KZ"/>
    </w:rPr>
  </w:style>
  <w:style w:type="character" w:customStyle="1" w:styleId="aa">
    <w:name w:val="Название Знак"/>
    <w:basedOn w:val="a0"/>
    <w:link w:val="a9"/>
    <w:rsid w:val="00AF11C2"/>
    <w:rPr>
      <w:rFonts w:ascii="Times New Roman KZ" w:eastAsia="Times New Roman" w:hAnsi="Times New Roman KZ" w:cs="Times New Roman"/>
      <w:sz w:val="28"/>
      <w:szCs w:val="20"/>
      <w:lang w:val="kk-KZ"/>
    </w:rPr>
  </w:style>
  <w:style w:type="paragraph" w:styleId="ab">
    <w:name w:val="footer"/>
    <w:basedOn w:val="a"/>
    <w:link w:val="ac"/>
    <w:uiPriority w:val="99"/>
    <w:rsid w:val="00AF11C2"/>
    <w:pPr>
      <w:tabs>
        <w:tab w:val="center" w:pos="4677"/>
        <w:tab w:val="right" w:pos="9355"/>
      </w:tabs>
      <w:spacing w:after="0" w:line="240" w:lineRule="auto"/>
    </w:pPr>
    <w:rPr>
      <w:rFonts w:ascii="Times New Roman" w:eastAsia="Times New Roman" w:hAnsi="Times New Roman" w:cs="Times New Roman"/>
      <w:noProof/>
      <w:sz w:val="24"/>
      <w:szCs w:val="24"/>
      <w:lang w:val="kk-KZ"/>
    </w:rPr>
  </w:style>
  <w:style w:type="character" w:customStyle="1" w:styleId="ac">
    <w:name w:val="Нижний колонтитул Знак"/>
    <w:basedOn w:val="a0"/>
    <w:link w:val="ab"/>
    <w:uiPriority w:val="99"/>
    <w:rsid w:val="00AF11C2"/>
    <w:rPr>
      <w:rFonts w:ascii="Times New Roman" w:eastAsia="Times New Roman" w:hAnsi="Times New Roman" w:cs="Times New Roman"/>
      <w:noProof/>
      <w:sz w:val="24"/>
      <w:szCs w:val="24"/>
      <w:lang w:val="kk-KZ"/>
    </w:rPr>
  </w:style>
  <w:style w:type="character" w:styleId="ad">
    <w:name w:val="page number"/>
    <w:basedOn w:val="a0"/>
    <w:rsid w:val="00AF11C2"/>
  </w:style>
  <w:style w:type="paragraph" w:styleId="24">
    <w:name w:val="List 2"/>
    <w:basedOn w:val="a"/>
    <w:rsid w:val="00AF11C2"/>
    <w:pPr>
      <w:spacing w:after="0" w:line="240" w:lineRule="auto"/>
      <w:ind w:left="566" w:hanging="283"/>
    </w:pPr>
    <w:rPr>
      <w:rFonts w:ascii="Times New Roman" w:eastAsia="Times New Roman" w:hAnsi="Times New Roman" w:cs="Times New Roman"/>
      <w:noProof/>
      <w:sz w:val="24"/>
      <w:szCs w:val="24"/>
      <w:lang w:val="kk-KZ"/>
    </w:rPr>
  </w:style>
  <w:style w:type="paragraph" w:styleId="ae">
    <w:name w:val="Body Text"/>
    <w:basedOn w:val="a"/>
    <w:link w:val="af"/>
    <w:rsid w:val="00AF11C2"/>
    <w:pPr>
      <w:spacing w:after="120" w:line="240" w:lineRule="auto"/>
    </w:pPr>
    <w:rPr>
      <w:rFonts w:ascii="Times New Roman" w:eastAsia="Times New Roman" w:hAnsi="Times New Roman" w:cs="Times New Roman"/>
      <w:noProof/>
      <w:sz w:val="24"/>
      <w:szCs w:val="24"/>
      <w:lang w:val="kk-KZ"/>
    </w:rPr>
  </w:style>
  <w:style w:type="character" w:customStyle="1" w:styleId="af">
    <w:name w:val="Основной текст Знак"/>
    <w:basedOn w:val="a0"/>
    <w:link w:val="ae"/>
    <w:rsid w:val="00AF11C2"/>
    <w:rPr>
      <w:rFonts w:ascii="Times New Roman" w:eastAsia="Times New Roman" w:hAnsi="Times New Roman" w:cs="Times New Roman"/>
      <w:noProof/>
      <w:sz w:val="24"/>
      <w:szCs w:val="24"/>
      <w:lang w:val="kk-KZ"/>
    </w:rPr>
  </w:style>
  <w:style w:type="paragraph" w:styleId="af0">
    <w:name w:val="header"/>
    <w:basedOn w:val="a"/>
    <w:link w:val="af1"/>
    <w:rsid w:val="00AF11C2"/>
    <w:pPr>
      <w:tabs>
        <w:tab w:val="center" w:pos="4677"/>
        <w:tab w:val="right" w:pos="9355"/>
      </w:tabs>
    </w:pPr>
    <w:rPr>
      <w:rFonts w:ascii="Calibri" w:eastAsia="Calibri" w:hAnsi="Calibri" w:cs="Times New Roman"/>
    </w:rPr>
  </w:style>
  <w:style w:type="character" w:customStyle="1" w:styleId="af1">
    <w:name w:val="Верхний колонтитул Знак"/>
    <w:basedOn w:val="a0"/>
    <w:link w:val="af0"/>
    <w:rsid w:val="00AF11C2"/>
    <w:rPr>
      <w:rFonts w:ascii="Calibri" w:eastAsia="Calibri" w:hAnsi="Calibri" w:cs="Times New Roman"/>
    </w:rPr>
  </w:style>
  <w:style w:type="table" w:styleId="af2">
    <w:name w:val="Table Grid"/>
    <w:basedOn w:val="a1"/>
    <w:rsid w:val="00AF11C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85A98-173B-4D11-B2CB-B966FDDE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125</Pages>
  <Words>45629</Words>
  <Characters>260090</Characters>
  <Application>Microsoft Office Word</Application>
  <DocSecurity>0</DocSecurity>
  <Lines>2167</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114</cp:revision>
  <dcterms:created xsi:type="dcterms:W3CDTF">2016-05-21T09:15:00Z</dcterms:created>
  <dcterms:modified xsi:type="dcterms:W3CDTF">2016-06-02T09:58:00Z</dcterms:modified>
</cp:coreProperties>
</file>